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8BF3" w14:textId="2896718C" w:rsidR="00A61434" w:rsidRDefault="00190CFD" w:rsidP="00A61434">
      <w:pPr>
        <w:pStyle w:val="1"/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A61434">
        <w:rPr>
          <w:rFonts w:hint="eastAsia"/>
        </w:rPr>
        <w:t>Ping项目文档说明与关键资料</w:t>
      </w:r>
    </w:p>
    <w:p w14:paraId="4BF8B823" w14:textId="17AAD980" w:rsidR="00BC2D39" w:rsidRDefault="001C26D5" w:rsidP="00A61434">
      <w:pPr>
        <w:pStyle w:val="2"/>
        <w:numPr>
          <w:ilvl w:val="0"/>
          <w:numId w:val="2"/>
        </w:numPr>
      </w:pPr>
      <w:r>
        <w:t>P</w:t>
      </w:r>
      <w:r>
        <w:rPr>
          <w:rFonts w:hint="eastAsia"/>
        </w:rPr>
        <w:t>ing原理</w:t>
      </w:r>
    </w:p>
    <w:p w14:paraId="214709A4" w14:textId="31D7F2ED" w:rsidR="001C26D5" w:rsidRDefault="001C26D5" w:rsidP="00D94D4A">
      <w:pPr>
        <w:ind w:firstLine="360"/>
      </w:pPr>
      <w:r>
        <w:t>Ping</w:t>
      </w:r>
      <w:r>
        <w:rPr>
          <w:rFonts w:hint="eastAsia"/>
        </w:rPr>
        <w:t>的 本质是ICMP回送请求报文和回送应答报文。</w:t>
      </w:r>
    </w:p>
    <w:p w14:paraId="448F4E15" w14:textId="24B25DDE" w:rsidR="00E750A1" w:rsidRDefault="00E750A1" w:rsidP="00D94D4A">
      <w:pPr>
        <w:ind w:firstLine="360"/>
      </w:pPr>
      <w:r w:rsidRPr="00E750A1">
        <w:t>Ping是检测网络连通性的常用工具，同时也能够收集其他相关信息。用户可以在Ping命令中指定不同参数，如ICMP报文长度、发送的ICMP报文个数、等待回复响应的超时时间等，设备根据配置的参数来构造并发送ICMP报文，进行Ping测试。</w:t>
      </w:r>
    </w:p>
    <w:p w14:paraId="1201469E" w14:textId="233132BD" w:rsidR="00E750A1" w:rsidRDefault="00A61434" w:rsidP="00E750A1">
      <w:pPr>
        <w:pStyle w:val="3"/>
      </w:pPr>
      <w:r>
        <w:t xml:space="preserve">1.1 </w:t>
      </w:r>
      <w:r w:rsidR="00E750A1">
        <w:t>Ping常用的配置参数说明如下：</w:t>
      </w:r>
    </w:p>
    <w:p w14:paraId="2D72809B" w14:textId="2681FDCE" w:rsidR="00E750A1" w:rsidRDefault="00E750A1" w:rsidP="00D94D4A">
      <w:pPr>
        <w:ind w:firstLine="420"/>
      </w:pPr>
      <w:r>
        <w:t>1. -a source-</w:t>
      </w:r>
      <w:proofErr w:type="spellStart"/>
      <w:r>
        <w:t>ip</w:t>
      </w:r>
      <w:proofErr w:type="spellEnd"/>
      <w:r>
        <w:t>-address指定发送ICMP ECHO-REQUEST报文的源IP地址。如果不指定源IP地址，将采用出接口的IP地址作为ICMP ECHO-REQUEST报文发送的源地址。</w:t>
      </w:r>
    </w:p>
    <w:p w14:paraId="07BD7C4D" w14:textId="434EB556" w:rsidR="00E750A1" w:rsidRDefault="00E750A1" w:rsidP="00D94D4A">
      <w:pPr>
        <w:ind w:firstLine="420"/>
      </w:pPr>
      <w:r>
        <w:t>2. -c count指定发送ICMP ECHO-REQUEST报文次数。</w:t>
      </w:r>
    </w:p>
    <w:p w14:paraId="09ED5FB3" w14:textId="5B4F047D" w:rsidR="00E750A1" w:rsidRDefault="00E750A1" w:rsidP="00D94D4A">
      <w:pPr>
        <w:ind w:firstLine="420"/>
      </w:pPr>
      <w:r>
        <w:t>3. -</w:t>
      </w:r>
      <w:r w:rsidR="00190CFD">
        <w:rPr>
          <w:rFonts w:hint="eastAsia"/>
        </w:rPr>
        <w:t>t</w:t>
      </w:r>
      <w:r>
        <w:t xml:space="preserve"> </w:t>
      </w:r>
      <w:proofErr w:type="spellStart"/>
      <w:r>
        <w:t>tt</w:t>
      </w:r>
      <w:r w:rsidR="00190CFD">
        <w:t>l</w:t>
      </w:r>
      <w:proofErr w:type="spellEnd"/>
      <w:r w:rsidR="00190CFD">
        <w:t xml:space="preserve"> </w:t>
      </w:r>
      <w:r w:rsidR="00190CFD" w:rsidRPr="00190CFD">
        <w:rPr>
          <w:rFonts w:hint="eastAsia"/>
        </w:rPr>
        <w:t>设置</w:t>
      </w:r>
      <w:r w:rsidR="00190CFD" w:rsidRPr="00190CFD">
        <w:t>TTL(Time To Live)为指定的值。该字段指定IP包被路由器丢弃之前允许通过的最大网段数</w:t>
      </w:r>
      <w:r w:rsidR="00190CFD">
        <w:rPr>
          <w:rFonts w:hint="eastAsia"/>
        </w:rPr>
        <w:t>,</w:t>
      </w:r>
      <w:r w:rsidR="00190CFD">
        <w:t xml:space="preserve"> 缺省值是255。</w:t>
      </w:r>
    </w:p>
    <w:p w14:paraId="12C36ECA" w14:textId="0C360D46" w:rsidR="00190CFD" w:rsidRDefault="00E750A1" w:rsidP="00190CFD">
      <w:pPr>
        <w:ind w:firstLine="420"/>
      </w:pPr>
      <w:r>
        <w:t xml:space="preserve">4. </w:t>
      </w:r>
      <w:r w:rsidR="00190CFD" w:rsidRPr="00190CFD">
        <w:t>-</w:t>
      </w:r>
      <w:proofErr w:type="spellStart"/>
      <w:r w:rsidR="00190CFD" w:rsidRPr="00190CFD">
        <w:t>i</w:t>
      </w:r>
      <w:proofErr w:type="spellEnd"/>
      <w:r w:rsidR="00190CFD" w:rsidRPr="00190CFD">
        <w:t xml:space="preserve"> interval</w:t>
      </w:r>
      <w:r w:rsidR="00190CFD">
        <w:t xml:space="preserve"> </w:t>
      </w:r>
      <w:r w:rsidR="00190CFD" w:rsidRPr="00190CFD">
        <w:rPr>
          <w:rFonts w:hint="eastAsia"/>
        </w:rPr>
        <w:t>设定间隔几秒发送一个</w:t>
      </w:r>
      <w:r w:rsidR="00190CFD" w:rsidRPr="00190CFD">
        <w:t>ping包，默认一秒ping一次；</w:t>
      </w:r>
    </w:p>
    <w:p w14:paraId="10A7F719" w14:textId="38442615" w:rsidR="006C6132" w:rsidRDefault="00366975" w:rsidP="00190CFD">
      <w:pPr>
        <w:ind w:firstLine="420"/>
      </w:pPr>
      <w:r>
        <w:rPr>
          <w:rFonts w:hint="eastAsia"/>
        </w:rPr>
        <w:t>5</w:t>
      </w:r>
      <w:r>
        <w:t xml:space="preserve">. </w:t>
      </w:r>
      <w:r w:rsidR="003D6A00">
        <w:t xml:space="preserve">-v </w:t>
      </w:r>
      <w:r w:rsidR="003D6A00" w:rsidRPr="003D6A00">
        <w:rPr>
          <w:rFonts w:hint="eastAsia"/>
        </w:rPr>
        <w:t>使</w:t>
      </w:r>
      <w:r w:rsidR="003D6A00" w:rsidRPr="003D6A00">
        <w:t>ping处于verbose方式，它要ping命令除了打印ECHO-RESPONSE数据包之外，还打印其它所有返回的ICMP数据包；</w:t>
      </w:r>
      <w:r w:rsidR="003D6A00">
        <w:rPr>
          <w:rFonts w:hint="eastAsia"/>
        </w:rPr>
        <w:t>若指定-v则显示所有接收ICMP消息</w:t>
      </w:r>
    </w:p>
    <w:p w14:paraId="3DDC48CA" w14:textId="77777777" w:rsidR="006C6132" w:rsidRDefault="006C6132" w:rsidP="00190CFD">
      <w:pPr>
        <w:ind w:firstLine="420"/>
      </w:pPr>
    </w:p>
    <w:p w14:paraId="69C7D25B" w14:textId="72F65FA1" w:rsidR="00E750A1" w:rsidRDefault="00E750A1" w:rsidP="00190CFD">
      <w:pPr>
        <w:ind w:firstLine="420"/>
      </w:pPr>
      <w:r>
        <w:t>Ping命令的输出信息中包括目的地址、ICMP报文长度、序号、TTL值、以及往返时间。序号是包含在Echo回复消息（Type=0）中的可变参数字段，TTL和往返时间包含在消息的IP头中。</w:t>
      </w:r>
    </w:p>
    <w:p w14:paraId="70BFA8A2" w14:textId="2364895D" w:rsidR="002C04F4" w:rsidRDefault="002C04F4" w:rsidP="002C04F4">
      <w:pPr>
        <w:pStyle w:val="3"/>
        <w:numPr>
          <w:ilvl w:val="1"/>
          <w:numId w:val="2"/>
        </w:numPr>
      </w:pPr>
      <w:r>
        <w:rPr>
          <w:rFonts w:hint="eastAsia"/>
        </w:rPr>
        <w:t>ping操作</w:t>
      </w:r>
      <w:r w:rsidR="00970924">
        <w:rPr>
          <w:rFonts w:hint="eastAsia"/>
        </w:rPr>
        <w:t>问答</w:t>
      </w:r>
    </w:p>
    <w:p w14:paraId="63CE4F07" w14:textId="3D022A24" w:rsidR="002C04F4" w:rsidRDefault="002C04F4" w:rsidP="002C04F4">
      <w:pPr>
        <w:pStyle w:val="4"/>
      </w:pPr>
      <w:r w:rsidRPr="002C04F4">
        <w:t>Ping中的报文往返时间是如何计算的？</w:t>
      </w:r>
    </w:p>
    <w:p w14:paraId="17176B91" w14:textId="0FFEA0B4" w:rsidR="006B647F" w:rsidRPr="006B647F" w:rsidRDefault="006B647F" w:rsidP="006B647F">
      <w:pPr>
        <w:rPr>
          <w:rFonts w:hint="eastAsia"/>
        </w:rPr>
      </w:pPr>
      <w:r>
        <w:tab/>
      </w:r>
      <w:r w:rsidRPr="006B647F">
        <w:t>ping程序在ICMP报文数据中存放发送请求时的时间值，在未来接收到该报文的回显时，用</w:t>
      </w:r>
      <w:r>
        <w:rPr>
          <w:rFonts w:hint="eastAsia"/>
        </w:rPr>
        <w:t>该</w:t>
      </w:r>
      <w:r w:rsidRPr="006B647F">
        <w:t>时间</w:t>
      </w:r>
      <w:proofErr w:type="gramStart"/>
      <w:r w:rsidRPr="006B647F">
        <w:t>减去回显</w:t>
      </w:r>
      <w:proofErr w:type="gramEnd"/>
      <w:r w:rsidRPr="006B647F">
        <w:t>报文中之前保存过的时间，得到的就是往返时间值了。</w:t>
      </w:r>
    </w:p>
    <w:p w14:paraId="7A7A878A" w14:textId="5BFEFFB0" w:rsidR="002C04F4" w:rsidRDefault="002C04F4" w:rsidP="002C04F4">
      <w:pPr>
        <w:pStyle w:val="4"/>
      </w:pPr>
      <w:r w:rsidRPr="002C04F4">
        <w:t>ping一个网址和ping一个IP地址有什么不同？</w:t>
      </w:r>
    </w:p>
    <w:p w14:paraId="60A3F786" w14:textId="142EDF85" w:rsidR="006B647F" w:rsidRPr="006B647F" w:rsidRDefault="006B647F" w:rsidP="006B647F">
      <w:pPr>
        <w:rPr>
          <w:rFonts w:hint="eastAsia"/>
        </w:rPr>
      </w:pPr>
      <w:r>
        <w:tab/>
      </w:r>
      <w:r w:rsidRPr="006B647F">
        <w:t>ping一个网址，我们的主机会首先通过DNS先去寻找网址对应的IP地址，再继续ping这个IP地址。ping一个网址一开始会有一点点延迟，是因为我们的主机需要寻找对应的IP地址，假如我们的DNS缓存中没有该网站。首个报文有所延迟还可能是因为ARP协议需要寻址</w:t>
      </w:r>
    </w:p>
    <w:p w14:paraId="25D9C9BB" w14:textId="3667D7BB" w:rsidR="002C04F4" w:rsidRDefault="006B647F" w:rsidP="006B647F">
      <w:pPr>
        <w:pStyle w:val="4"/>
      </w:pPr>
      <w:r w:rsidRPr="006B647F">
        <w:lastRenderedPageBreak/>
        <w:t>ping一个环回网址和ping主机的IP地址有什么不同？</w:t>
      </w:r>
    </w:p>
    <w:p w14:paraId="3487F694" w14:textId="77777777" w:rsidR="006B647F" w:rsidRDefault="006B647F" w:rsidP="006B647F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5C6CCBF" wp14:editId="76833910">
            <wp:extent cx="4133850" cy="3409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042823422383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FF91" w14:textId="72AE7BA1" w:rsidR="006B647F" w:rsidRDefault="006B647F" w:rsidP="006B647F">
      <w:pPr>
        <w:pStyle w:val="a3"/>
        <w:jc w:val="center"/>
      </w:pPr>
      <w:r>
        <w:t>图</w:t>
      </w:r>
      <w:r>
        <w:t xml:space="preserve"> </w:t>
      </w:r>
      <w:r w:rsidR="00970924">
        <w:t>1</w:t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E69358C" w14:textId="4DD3706C" w:rsidR="00970924" w:rsidRDefault="00970924" w:rsidP="00970924">
      <w:pPr>
        <w:ind w:firstLine="420"/>
        <w:rPr>
          <w:rFonts w:hint="eastAsia"/>
        </w:rPr>
      </w:pPr>
      <w:r>
        <w:rPr>
          <w:rFonts w:hint="eastAsia"/>
        </w:rPr>
        <w:t>考虑这么一个情况，主机的</w:t>
      </w:r>
      <w:r>
        <w:t>IP地址是192.168.1.230，而我们都知道127.0.0.1属于一个环回地址。ping这两个地址会有什么不同？</w:t>
      </w:r>
    </w:p>
    <w:p w14:paraId="6538031D" w14:textId="77777777" w:rsidR="00970924" w:rsidRDefault="00970924" w:rsidP="00970924">
      <w:r>
        <w:rPr>
          <w:rFonts w:hint="eastAsia"/>
        </w:rPr>
        <w:t xml:space="preserve">　　首先我们要了解一下，</w:t>
      </w:r>
      <w:r>
        <w:t>ICMP报文是在IP数据报内部的，ICMP需要借住IP的选路才能在互联网中工作。当ping程序向某个地址发送ICMP报文时，会先把ICMP报文打包成一个IP数据报，再通过IP数据报去进行转发。</w:t>
      </w:r>
    </w:p>
    <w:p w14:paraId="316B3D8D" w14:textId="1DBD159B" w:rsidR="00970924" w:rsidRDefault="00970924" w:rsidP="00970924">
      <w:r>
        <w:tab/>
      </w:r>
      <w:r>
        <w:rPr>
          <w:rFonts w:hint="eastAsia"/>
        </w:rPr>
        <w:t>如图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所示</w:t>
      </w:r>
      <w:r>
        <w:rPr>
          <w:rFonts w:hint="eastAsia"/>
        </w:rPr>
        <w:t>，</w:t>
      </w:r>
      <w:r>
        <w:t>ping 127.0.0.1的数据报在IP层中就会被放置到环回驱动程序中，随后就会被放回IP输入队列中，而192.168.1.230的报文会按照一般的IP地址数据下放到以太网驱动程序中去，并且由其中</w:t>
      </w:r>
      <w:proofErr w:type="gramStart"/>
      <w:r>
        <w:t>一</w:t>
      </w:r>
      <w:proofErr w:type="gramEnd"/>
      <w:r>
        <w:t>段代码做判断，最后才回放到IP输入队列中。两个过程的区别在于，一个ping程序的数据会下放到以太网驱动程序，一个则直接回送。在网络层会把环回驱动程序和以太网驱动程序看作不同的链路层。</w:t>
      </w:r>
    </w:p>
    <w:p w14:paraId="2CF12EC4" w14:textId="237A76A1" w:rsidR="001C26D5" w:rsidRDefault="001C26D5" w:rsidP="00A61434">
      <w:pPr>
        <w:pStyle w:val="2"/>
        <w:numPr>
          <w:ilvl w:val="0"/>
          <w:numId w:val="2"/>
        </w:numPr>
      </w:pPr>
      <w:r>
        <w:rPr>
          <w:rFonts w:hint="eastAsia"/>
        </w:rPr>
        <w:t>ICMP协议要点</w:t>
      </w:r>
    </w:p>
    <w:p w14:paraId="7C450CD2" w14:textId="16885C70" w:rsidR="001C26D5" w:rsidRPr="001C26D5" w:rsidRDefault="001C26D5" w:rsidP="00D94D4A">
      <w:pPr>
        <w:ind w:firstLine="360"/>
      </w:pPr>
      <w:r>
        <w:rPr>
          <w:rFonts w:hint="eastAsia"/>
        </w:rPr>
        <w:t>ICMP</w:t>
      </w:r>
      <w:r>
        <w:t xml:space="preserve">(Internet control message protocol, </w:t>
      </w:r>
      <w:r>
        <w:rPr>
          <w:rFonts w:hint="eastAsia"/>
        </w:rPr>
        <w:t>网络控制信息协议</w:t>
      </w:r>
      <w:r>
        <w:t>)</w:t>
      </w:r>
      <w:r>
        <w:rPr>
          <w:rFonts w:hint="eastAsia"/>
        </w:rPr>
        <w:t>，它是一个工作在网络层(第三层</w:t>
      </w:r>
      <w:r>
        <w:t>)</w:t>
      </w:r>
      <w:r>
        <w:rPr>
          <w:rFonts w:hint="eastAsia"/>
        </w:rPr>
        <w:t>的协议，用于在IP主机、路由器之间传递控制消息。这些控制消息虽然不是用户数据，但是，对于保证用户数据的正确传输有着重要的作用，并且能够收集网络信息和诊断排错等。</w:t>
      </w:r>
    </w:p>
    <w:p w14:paraId="582DBB1E" w14:textId="77777777" w:rsidR="00E750A1" w:rsidRDefault="001C26D5" w:rsidP="00E750A1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298F29E" wp14:editId="506A9344">
            <wp:extent cx="5274310" cy="2703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3526412797,638622782&amp;fm=173&amp;s=A4B5CC325F2A500B02C409D90200C0B2&amp;w=640&amp;h=328&amp;im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455B" w14:textId="2BF33951" w:rsidR="001C26D5" w:rsidRDefault="00E750A1" w:rsidP="00E750A1">
      <w:pPr>
        <w:pStyle w:val="a3"/>
        <w:jc w:val="center"/>
      </w:pPr>
      <w:r>
        <w:t>图</w:t>
      </w:r>
      <w:r>
        <w:t xml:space="preserve"> </w:t>
      </w:r>
      <w:r w:rsidR="00970924">
        <w:t>2</w:t>
      </w:r>
      <w:r w:rsidR="006B647F">
        <w:noBreakHyphen/>
      </w:r>
      <w:r w:rsidR="00970924">
        <w:t>1</w:t>
      </w:r>
    </w:p>
    <w:p w14:paraId="519DF912" w14:textId="153C5611" w:rsidR="00E656B0" w:rsidRDefault="00E750A1" w:rsidP="00E750A1">
      <w:r>
        <w:tab/>
      </w:r>
      <w:r>
        <w:rPr>
          <w:rFonts w:hint="eastAsia"/>
        </w:rPr>
        <w:t>如图</w:t>
      </w:r>
      <w:r w:rsidR="00970924">
        <w:rPr>
          <w:rFonts w:hint="eastAsia"/>
        </w:rPr>
        <w:t>2-</w:t>
      </w:r>
      <w:r>
        <w:rPr>
          <w:rFonts w:hint="eastAsia"/>
        </w:rPr>
        <w:t>1所示，ICMP报文主要有两大功能：查询报文和差错报文。</w:t>
      </w:r>
    </w:p>
    <w:p w14:paraId="208E82E4" w14:textId="77777777" w:rsidR="00E656B0" w:rsidRDefault="00E656B0" w:rsidP="00E656B0">
      <w:pPr>
        <w:keepNext/>
      </w:pPr>
      <w:r>
        <w:rPr>
          <w:rFonts w:hint="eastAsia"/>
          <w:noProof/>
        </w:rPr>
        <w:drawing>
          <wp:inline distT="0" distB="0" distL="0" distR="0" wp14:anchorId="182F6EC5" wp14:editId="2237DD5B">
            <wp:extent cx="5274310" cy="2050677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4128720946,570144875&amp;fm=173&amp;app=25&amp;f=JPE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2472" w14:textId="5271FE84" w:rsidR="00E656B0" w:rsidRDefault="00E656B0" w:rsidP="00E656B0">
      <w:pPr>
        <w:pStyle w:val="a3"/>
        <w:jc w:val="center"/>
      </w:pPr>
      <w:r>
        <w:t>图</w:t>
      </w:r>
      <w:r>
        <w:t xml:space="preserve"> </w:t>
      </w:r>
      <w:r w:rsidR="00970924">
        <w:t>2</w:t>
      </w:r>
      <w:r w:rsidR="006B647F">
        <w:noBreakHyphen/>
      </w:r>
      <w:r w:rsidR="00970924">
        <w:t>2</w:t>
      </w:r>
      <w:r w:rsidR="003D6A00">
        <w:t xml:space="preserve"> </w:t>
      </w:r>
      <w:r w:rsidR="003D6A00">
        <w:rPr>
          <w:rFonts w:hint="eastAsia"/>
        </w:rPr>
        <w:t>处理</w:t>
      </w:r>
      <w:r w:rsidR="003D6A00">
        <w:rPr>
          <w:rFonts w:hint="eastAsia"/>
        </w:rPr>
        <w:t>ICMPv</w:t>
      </w:r>
      <w:r w:rsidR="003D6A00">
        <w:t>4</w:t>
      </w:r>
      <w:r w:rsidR="003D6A00">
        <w:rPr>
          <w:rFonts w:hint="eastAsia"/>
        </w:rPr>
        <w:t>应答涉及的首部、指针和长度</w:t>
      </w:r>
    </w:p>
    <w:p w14:paraId="304EDE62" w14:textId="5C327596" w:rsidR="00E750A1" w:rsidRDefault="00230CB1" w:rsidP="00E750A1">
      <w:r>
        <w:rPr>
          <w:rFonts w:hint="eastAsia"/>
        </w:rPr>
        <w:t xml:space="preserve"> </w:t>
      </w:r>
      <w:r w:rsidR="00E656B0">
        <w:tab/>
      </w:r>
      <w:r w:rsidR="00E656B0">
        <w:rPr>
          <w:rFonts w:hint="eastAsia"/>
        </w:rPr>
        <w:t>如图2</w:t>
      </w:r>
      <w:r w:rsidR="00970924">
        <w:rPr>
          <w:rFonts w:hint="eastAsia"/>
        </w:rPr>
        <w:t>-</w:t>
      </w:r>
      <w:r w:rsidR="00970924">
        <w:t>2</w:t>
      </w:r>
      <w:r w:rsidR="00E656B0">
        <w:rPr>
          <w:rFonts w:hint="eastAsia"/>
        </w:rPr>
        <w:t>，</w:t>
      </w:r>
      <w:r w:rsidR="00FD7354">
        <w:rPr>
          <w:rFonts w:hint="eastAsia"/>
        </w:rPr>
        <w:t>IP网络传送过程中，内容。</w:t>
      </w:r>
    </w:p>
    <w:p w14:paraId="5E3D556E" w14:textId="37F0F872" w:rsidR="00FD7354" w:rsidRDefault="00FD7354" w:rsidP="00E750A1">
      <w:r>
        <w:rPr>
          <w:rFonts w:hint="eastAsia"/>
          <w:noProof/>
        </w:rPr>
        <w:lastRenderedPageBreak/>
        <w:drawing>
          <wp:inline distT="0" distB="0" distL="0" distR="0" wp14:anchorId="7662DB73" wp14:editId="133373DF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6469-20180306123940403-17309986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B192" w14:textId="400D6CE3" w:rsidR="00FD7354" w:rsidRDefault="00FD7354" w:rsidP="00FD7354">
      <w:r>
        <w:tab/>
      </w:r>
      <w:r>
        <w:rPr>
          <w:rFonts w:hint="eastAsia"/>
        </w:rPr>
        <w:t>如图3，用来传送</w:t>
      </w:r>
      <w:r>
        <w:t>ICMP 报文的IP 数据包上实际上有不少字段。但是实际上与ICMP 协议相关的只有7 个子段。</w:t>
      </w:r>
    </w:p>
    <w:p w14:paraId="548606E7" w14:textId="70B5470A" w:rsidR="00FD7354" w:rsidRDefault="00FD7354" w:rsidP="00D94D4A">
      <w:pPr>
        <w:ind w:firstLine="420"/>
      </w:pPr>
      <w:r>
        <w:t>1）协议；2）源IP 地址；3）目的IP 地址；4）生存时间；这四个包含在IP 首部的字段。</w:t>
      </w:r>
    </w:p>
    <w:p w14:paraId="52C03DDE" w14:textId="757339F9" w:rsidR="00FD7354" w:rsidRPr="00FD7354" w:rsidRDefault="00FD7354" w:rsidP="00D94D4A">
      <w:pPr>
        <w:ind w:firstLine="420"/>
      </w:pPr>
      <w:r>
        <w:t>5）类型；6）代码；7）选项数据；这三个包含在ICMP数据部分的字段。</w:t>
      </w:r>
    </w:p>
    <w:p w14:paraId="3277FD5D" w14:textId="662E961D" w:rsidR="00FD7354" w:rsidRDefault="00FD7354" w:rsidP="00FD7354">
      <w:pPr>
        <w:ind w:firstLine="420"/>
      </w:pPr>
      <w:r>
        <w:rPr>
          <w:rFonts w:hint="eastAsia"/>
        </w:rPr>
        <w:t>这里面，</w:t>
      </w:r>
      <w:r>
        <w:t>1)协议字段值是1。2)和3)是用来交流ICMP 报文的地址信息，没有特殊意义。对于理解ICMP 本身，重要的是5)，6)，7)三个字段。这里面的可以称为核心的重要字段是</w:t>
      </w:r>
      <w:r w:rsidRPr="00FD7354">
        <w:rPr>
          <w:b/>
        </w:rPr>
        <w:t>5)类型，6)代码</w:t>
      </w:r>
      <w:r>
        <w:t>这两个字段。所有ICMP 用来交流错误通知和信息询问的报文，都是由类型和代码的组合来表示的。RFC 定义了15种类型。“报文不可到达”这样的错误通知和“回送请求”这样的信息查询是由类型字段来区分的。ICMP报文由类型来表达它的大概意义，需要传递细小的信息时由代码来分类。进一步，需要向对方传送数据的时候，用7）选项数</w:t>
      </w:r>
      <w:r>
        <w:rPr>
          <w:rFonts w:hint="eastAsia"/>
        </w:rPr>
        <w:t>据字段来放置。</w:t>
      </w:r>
    </w:p>
    <w:p w14:paraId="2441B193" w14:textId="0746227B" w:rsidR="00C35DD1" w:rsidRDefault="00C35DD1" w:rsidP="00FD7354">
      <w:pPr>
        <w:ind w:firstLine="420"/>
      </w:pPr>
    </w:p>
    <w:p w14:paraId="28A58680" w14:textId="27D1D930" w:rsidR="00C35DD1" w:rsidRDefault="00C35DD1" w:rsidP="00A61434">
      <w:pPr>
        <w:pStyle w:val="2"/>
        <w:numPr>
          <w:ilvl w:val="0"/>
          <w:numId w:val="2"/>
        </w:numPr>
      </w:pPr>
      <w:r>
        <w:rPr>
          <w:rFonts w:hint="eastAsia"/>
        </w:rPr>
        <w:t>ICMP实现</w:t>
      </w:r>
      <w:r w:rsidR="00F43133">
        <w:rPr>
          <w:rFonts w:hint="eastAsia"/>
        </w:rPr>
        <w:t>ping命令</w:t>
      </w:r>
    </w:p>
    <w:p w14:paraId="2BC9F158" w14:textId="0B386AE5" w:rsidR="00F43133" w:rsidRDefault="00F43133" w:rsidP="00D94D4A">
      <w:pPr>
        <w:ind w:firstLine="360"/>
      </w:pPr>
      <w:r>
        <w:t>P</w:t>
      </w:r>
      <w:r>
        <w:rPr>
          <w:rFonts w:hint="eastAsia"/>
        </w:rPr>
        <w:t>ing命令用来在IP层次上调查与指定机器是否连通，调查数据包往复需要多少时间。为了实现这个功能，ping命令使用了两个ICMP报文。</w:t>
      </w:r>
    </w:p>
    <w:p w14:paraId="355A6AA4" w14:textId="77777777" w:rsidR="00F43133" w:rsidRDefault="00F43133" w:rsidP="00F4313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0B27EAD" wp14:editId="16796C45">
            <wp:extent cx="5274310" cy="5335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6469-20180306124106517-16082157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8A44" w14:textId="203AA5DF" w:rsidR="00F43133" w:rsidRDefault="00F43133" w:rsidP="00F43133">
      <w:pPr>
        <w:pStyle w:val="a3"/>
        <w:jc w:val="center"/>
      </w:pPr>
      <w:r>
        <w:t>图</w:t>
      </w:r>
      <w:r>
        <w:t xml:space="preserve"> </w:t>
      </w:r>
      <w:r w:rsidR="00970924">
        <w:t>3</w:t>
      </w:r>
      <w:r w:rsidR="00970924">
        <w:rPr>
          <w:rFonts w:hint="eastAsia"/>
        </w:rPr>
        <w:t>-</w:t>
      </w:r>
      <w:r w:rsidR="00970924">
        <w:t>1</w:t>
      </w:r>
    </w:p>
    <w:p w14:paraId="5CF113E9" w14:textId="27002D49" w:rsidR="00F43133" w:rsidRDefault="00A61434" w:rsidP="00F43133">
      <w:pPr>
        <w:pStyle w:val="3"/>
      </w:pPr>
      <w:r>
        <w:rPr>
          <w:rFonts w:hint="eastAsia"/>
        </w:rPr>
        <w:t>3</w:t>
      </w:r>
      <w:r>
        <w:t xml:space="preserve">.1 </w:t>
      </w:r>
      <w:r w:rsidR="00F43133">
        <w:rPr>
          <w:rFonts w:hint="eastAsia"/>
        </w:rPr>
        <w:t>向目标服务器发送回送请求</w:t>
      </w:r>
    </w:p>
    <w:p w14:paraId="3079D27E" w14:textId="50BB62DA" w:rsidR="00F43133" w:rsidRDefault="00F43133" w:rsidP="00D94D4A">
      <w:pPr>
        <w:ind w:firstLine="420"/>
      </w:pPr>
      <w:r>
        <w:rPr>
          <w:rFonts w:hint="eastAsia"/>
        </w:rPr>
        <w:t>首先，向目标服务器发送回送请求(类型是</w:t>
      </w:r>
      <w:r>
        <w:t>8</w:t>
      </w:r>
      <w:r>
        <w:rPr>
          <w:rFonts w:hint="eastAsia"/>
        </w:rPr>
        <w:t>，代码是0</w:t>
      </w:r>
      <w:r>
        <w:t>)</w:t>
      </w:r>
      <w:r>
        <w:rPr>
          <w:rFonts w:hint="eastAsia"/>
        </w:rPr>
        <w:t>报文。在这个回送请求报文里，除了类型和代码字段，还被追加了标识符和序号字段。标识符和序号字段分别是1</w:t>
      </w:r>
      <w:r>
        <w:t>6</w:t>
      </w:r>
      <w:r>
        <w:rPr>
          <w:rFonts w:hint="eastAsia"/>
        </w:rPr>
        <w:t>位的字段。</w:t>
      </w:r>
      <w:r>
        <w:t>P</w:t>
      </w:r>
      <w:r>
        <w:rPr>
          <w:rFonts w:hint="eastAsia"/>
        </w:rPr>
        <w:t>ing命令在发送回送请求报文时，在这两个字段里填入任意的值。对于标识符，应用程序执行期间送出的所有报文里填入相同的值(一般为当前进程</w:t>
      </w:r>
      <w:proofErr w:type="spellStart"/>
      <w:r>
        <w:rPr>
          <w:rFonts w:hint="eastAsia"/>
        </w:rPr>
        <w:t>pid</w:t>
      </w:r>
      <w:proofErr w:type="spellEnd"/>
      <w:r>
        <w:t>)</w:t>
      </w:r>
      <w:r>
        <w:rPr>
          <w:rFonts w:hint="eastAsia"/>
        </w:rPr>
        <w:t>。对于序号，每送出一个报文数值就增加1,。而且，回送请求的选项数据部分用来装任意数据。这个任意数据用来调整ping的数据交流包的大小。</w:t>
      </w:r>
    </w:p>
    <w:p w14:paraId="3FCC227B" w14:textId="0A9534D3" w:rsidR="00F43133" w:rsidRDefault="00A61434" w:rsidP="00F43133">
      <w:pPr>
        <w:pStyle w:val="3"/>
      </w:pPr>
      <w:r>
        <w:rPr>
          <w:rFonts w:hint="eastAsia"/>
        </w:rPr>
        <w:t>3</w:t>
      </w:r>
      <w:r>
        <w:t xml:space="preserve">.2 </w:t>
      </w:r>
      <w:r w:rsidR="00F43133">
        <w:rPr>
          <w:rFonts w:hint="eastAsia"/>
        </w:rPr>
        <w:t>鹦鹉学舌一样返回回送回答</w:t>
      </w:r>
    </w:p>
    <w:p w14:paraId="191F573C" w14:textId="7ED04080" w:rsidR="00F43133" w:rsidRDefault="00F43133" w:rsidP="00884F4E">
      <w:pPr>
        <w:ind w:firstLine="420"/>
      </w:pPr>
      <w:r>
        <w:rPr>
          <w:rFonts w:hint="eastAsia"/>
        </w:rPr>
        <w:t>计算机送出的回送请求到达目标服务器后，服务器回答这一请求，向送信方发送回送请求</w:t>
      </w:r>
      <w:r w:rsidR="00884F4E">
        <w:rPr>
          <w:rFonts w:hint="eastAsia"/>
        </w:rPr>
        <w:t>(类型是0，代码是0</w:t>
      </w:r>
      <w:r w:rsidR="00884F4E">
        <w:t>).</w:t>
      </w:r>
      <w:r w:rsidR="00884F4E">
        <w:rPr>
          <w:rFonts w:hint="eastAsia"/>
        </w:rPr>
        <w:t>这个ICMP回送回答报文在IP层来看，与被送来的回送请求报文基本上一样。不同的是，源和目标IP地址字段被交换了，类型字段里填入了表示会送回答的</w:t>
      </w:r>
      <w:r w:rsidR="00884F4E">
        <w:rPr>
          <w:rFonts w:hint="eastAsia"/>
        </w:rPr>
        <w:lastRenderedPageBreak/>
        <w:t>0</w:t>
      </w:r>
      <w:r w:rsidR="00884F4E">
        <w:t>.</w:t>
      </w:r>
      <w:r w:rsidR="00884F4E">
        <w:rPr>
          <w:rFonts w:hint="eastAsia"/>
        </w:rPr>
        <w:t>也就是说，从送信方来看，自己送出的ICMP报文从目标服务器那里像鹦鹉学舌般原样返回了。</w:t>
      </w:r>
    </w:p>
    <w:p w14:paraId="16475AA0" w14:textId="70E7421D" w:rsidR="00884F4E" w:rsidRDefault="00884F4E" w:rsidP="00F43133">
      <w:r>
        <w:tab/>
      </w:r>
      <w:r>
        <w:rPr>
          <w:rFonts w:hint="eastAsia"/>
        </w:rPr>
        <w:t>送信方的计算机可以通过收到回送回答报文，来确认目标服务器在工作着。进一步，记住发送回送请求报文的时间，与接收到回送回答报文的时间一比较，就能计算出报文一去一回所需要的时间。但是，收到的回送回答报文里写的只是类型和代码的话，发送方计算机将无法判断它是否是自己发出去请求的回答。因此，前面说到的标识符和序号字段就有它的意义了。将这两个值与回送回答报文中的相同字段值进行比较，送信方计算机就能够简单地检测回送回答是否正确了。执行ping命令而调查的结果没有问题的话，就将目标服务器的IP地址、数据大小、往复花费的时间打印到屏幕上。</w:t>
      </w:r>
    </w:p>
    <w:p w14:paraId="72E05672" w14:textId="25CD0619" w:rsidR="00884F4E" w:rsidRDefault="00A61434" w:rsidP="00A61434">
      <w:pPr>
        <w:pStyle w:val="3"/>
      </w:pPr>
      <w:r>
        <w:t>3.3 P</w:t>
      </w:r>
      <w:r>
        <w:rPr>
          <w:rFonts w:hint="eastAsia"/>
        </w:rPr>
        <w:t>ing命令不能确定与对方连通的原因</w:t>
      </w:r>
    </w:p>
    <w:p w14:paraId="1E4E6C10" w14:textId="58AA8E5B" w:rsidR="00A61434" w:rsidRDefault="00A61434" w:rsidP="00A6143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目标服务器不存在；</w:t>
      </w:r>
    </w:p>
    <w:p w14:paraId="222422B6" w14:textId="44E900A6" w:rsidR="00A61434" w:rsidRDefault="00A61434" w:rsidP="00A6143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花在数据包交流上的时间太长，ping命令认为超时；</w:t>
      </w:r>
    </w:p>
    <w:p w14:paraId="39CAC276" w14:textId="36878840" w:rsidR="00A61434" w:rsidRDefault="00A61434" w:rsidP="00A6143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目标服务器不回答ping命令。</w:t>
      </w:r>
    </w:p>
    <w:p w14:paraId="0882E083" w14:textId="18490B27" w:rsidR="00A61434" w:rsidRDefault="00A61434" w:rsidP="00A61434">
      <w:pPr>
        <w:ind w:left="420"/>
      </w:pPr>
      <w:r>
        <w:rPr>
          <w:rFonts w:hint="eastAsia"/>
        </w:rPr>
        <w:t>如果是2，通过ping命令的选项来延长到超时的等待时间，就能正确显示结果。</w:t>
      </w:r>
    </w:p>
    <w:p w14:paraId="453D8DA4" w14:textId="3FF46609" w:rsidR="00A61434" w:rsidRDefault="00A61434" w:rsidP="00A61434">
      <w:pPr>
        <w:ind w:left="420"/>
      </w:pPr>
      <w:r>
        <w:rPr>
          <w:rFonts w:hint="eastAsia"/>
        </w:rPr>
        <w:t>如果是1或3，仅凭ping命令的结果就不能判断是哪一方的原因，所以，ping命令不一定能绝对判断对方是否存在。</w:t>
      </w:r>
    </w:p>
    <w:p w14:paraId="1DFB411C" w14:textId="4AFDA0D8" w:rsidR="00E55608" w:rsidRDefault="00E55608" w:rsidP="00A61434">
      <w:pPr>
        <w:ind w:left="420"/>
      </w:pPr>
    </w:p>
    <w:p w14:paraId="7F1057DB" w14:textId="5AA3285E" w:rsidR="00E55608" w:rsidRDefault="0026292B" w:rsidP="00202E0A">
      <w:pPr>
        <w:pStyle w:val="2"/>
        <w:numPr>
          <w:ilvl w:val="0"/>
          <w:numId w:val="3"/>
        </w:numPr>
      </w:pPr>
      <w:r>
        <w:t xml:space="preserve">Ping </w:t>
      </w:r>
      <w:r>
        <w:rPr>
          <w:rFonts w:hint="eastAsia"/>
        </w:rPr>
        <w:t>程序实现</w:t>
      </w:r>
    </w:p>
    <w:p w14:paraId="40507E82" w14:textId="47BD1D8C" w:rsidR="0026292B" w:rsidRDefault="0026292B" w:rsidP="0026292B">
      <w:pPr>
        <w:ind w:left="420" w:firstLine="420"/>
      </w:pPr>
      <w:r>
        <w:t>P</w:t>
      </w:r>
      <w:r>
        <w:rPr>
          <w:rFonts w:hint="eastAsia"/>
        </w:rPr>
        <w:t>ing程序的操作非常简单，往某个IP地址发送一个ICMP回显请求，该节点则以一个ICMP回显应答。</w:t>
      </w:r>
    </w:p>
    <w:p w14:paraId="69AC3407" w14:textId="68222E44" w:rsidR="0026292B" w:rsidRDefault="0026292B" w:rsidP="0026292B">
      <w:pPr>
        <w:ind w:left="420" w:firstLine="420"/>
      </w:pPr>
      <w:r>
        <w:rPr>
          <w:rFonts w:hint="eastAsia"/>
        </w:rPr>
        <w:t>构成Ping程序的各个函数及调用关系的概貌。</w:t>
      </w:r>
    </w:p>
    <w:p w14:paraId="14CCAABD" w14:textId="77777777" w:rsidR="0026292B" w:rsidRDefault="0026292B" w:rsidP="0026292B">
      <w:pPr>
        <w:keepNext/>
        <w:ind w:left="420" w:firstLine="420"/>
      </w:pPr>
      <w:r>
        <w:rPr>
          <w:rFonts w:hint="eastAsia"/>
          <w:noProof/>
        </w:rPr>
        <w:drawing>
          <wp:inline distT="0" distB="0" distL="0" distR="0" wp14:anchorId="304385B5" wp14:editId="29A249A4">
            <wp:extent cx="5274310" cy="2819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2161902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DB4C" w14:textId="6C269535" w:rsidR="0026292B" w:rsidRDefault="0026292B" w:rsidP="0026292B">
      <w:pPr>
        <w:pStyle w:val="a3"/>
        <w:jc w:val="center"/>
      </w:pPr>
      <w:r>
        <w:t>图</w:t>
      </w:r>
      <w:r>
        <w:t xml:space="preserve"> 4</w:t>
      </w:r>
      <w:r>
        <w:noBreakHyphen/>
        <w:t xml:space="preserve">1 </w:t>
      </w:r>
      <w:r>
        <w:rPr>
          <w:rFonts w:hint="eastAsia"/>
        </w:rPr>
        <w:t>Ping</w:t>
      </w:r>
      <w:r>
        <w:rPr>
          <w:rFonts w:hint="eastAsia"/>
        </w:rPr>
        <w:t>程序中各个函数的概貌</w:t>
      </w:r>
    </w:p>
    <w:p w14:paraId="78EF75AF" w14:textId="1FB83828" w:rsidR="0026292B" w:rsidRDefault="0026292B" w:rsidP="0026292B">
      <w:pPr>
        <w:ind w:left="420" w:firstLine="420"/>
      </w:pPr>
      <w:r>
        <w:rPr>
          <w:rFonts w:hint="eastAsia"/>
        </w:rPr>
        <w:t>如图4-</w:t>
      </w:r>
      <w:r>
        <w:t>1</w:t>
      </w:r>
      <w:r>
        <w:rPr>
          <w:rFonts w:hint="eastAsia"/>
        </w:rPr>
        <w:t>所示，Ping程序分为两大部分，一部分在一个原始套接字上读入收到的每个分组，显示ICMP回显应答；另一部分每隔一秒钟发送一个ICMP</w:t>
      </w:r>
      <w:r w:rsidR="003E5A6D">
        <w:rPr>
          <w:rFonts w:hint="eastAsia"/>
        </w:rPr>
        <w:t>回显请求。第二</w:t>
      </w:r>
      <w:r w:rsidR="003E5A6D">
        <w:rPr>
          <w:rFonts w:hint="eastAsia"/>
        </w:rPr>
        <w:lastRenderedPageBreak/>
        <w:t>部分，由SIGALRM信号每秒钟驱动一次。</w:t>
      </w:r>
    </w:p>
    <w:p w14:paraId="794F0702" w14:textId="11C31926" w:rsidR="0027782B" w:rsidRDefault="0027782B" w:rsidP="0027782B">
      <w:pPr>
        <w:pStyle w:val="3"/>
      </w:pPr>
      <w:r>
        <w:rPr>
          <w:rFonts w:hint="eastAsia"/>
        </w:rPr>
        <w:t>4</w:t>
      </w:r>
      <w:r>
        <w:t xml:space="preserve">.1 </w:t>
      </w:r>
      <w:proofErr w:type="spellStart"/>
      <w:r>
        <w:rPr>
          <w:rFonts w:hint="eastAsia"/>
        </w:rPr>
        <w:t>ping.</w:t>
      </w:r>
      <w:r>
        <w:t>h</w:t>
      </w:r>
      <w:proofErr w:type="spellEnd"/>
      <w:r>
        <w:rPr>
          <w:rFonts w:hint="eastAsia"/>
        </w:rPr>
        <w:t>头文件</w:t>
      </w:r>
    </w:p>
    <w:p w14:paraId="7115E0EF" w14:textId="77777777" w:rsidR="00944095" w:rsidRDefault="003E5A6D" w:rsidP="00944095">
      <w:pPr>
        <w:keepNext/>
        <w:ind w:left="420" w:firstLine="420"/>
      </w:pPr>
      <w:r>
        <w:rPr>
          <w:rFonts w:hint="eastAsia"/>
          <w:noProof/>
        </w:rPr>
        <w:drawing>
          <wp:inline distT="0" distB="0" distL="0" distR="0" wp14:anchorId="0413C514" wp14:editId="7B64095A">
            <wp:extent cx="5106670" cy="754197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2-16_1918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09" cy="754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8F72" w14:textId="0B347BF2" w:rsidR="003E5A6D" w:rsidRDefault="00944095" w:rsidP="00944095">
      <w:pPr>
        <w:pStyle w:val="a3"/>
        <w:jc w:val="center"/>
      </w:pPr>
      <w:r>
        <w:t>图</w:t>
      </w:r>
      <w:r>
        <w:t xml:space="preserve"> 4</w:t>
      </w:r>
      <w:r>
        <w:noBreakHyphen/>
        <w:t xml:space="preserve">2 </w:t>
      </w:r>
      <w:proofErr w:type="spellStart"/>
      <w:r>
        <w:rPr>
          <w:rFonts w:hint="eastAsia"/>
        </w:rPr>
        <w:t>ping</w:t>
      </w:r>
      <w:r>
        <w:t>.h</w:t>
      </w:r>
      <w:proofErr w:type="spellEnd"/>
      <w:r>
        <w:rPr>
          <w:rFonts w:hint="eastAsia"/>
        </w:rPr>
        <w:t>头文件</w:t>
      </w:r>
    </w:p>
    <w:p w14:paraId="7783BB38" w14:textId="47C7B037" w:rsidR="00944095" w:rsidRDefault="00944095" w:rsidP="00944095">
      <w:r>
        <w:lastRenderedPageBreak/>
        <w:tab/>
      </w:r>
      <w:r>
        <w:rPr>
          <w:rFonts w:hint="eastAsia"/>
        </w:rPr>
        <w:t>如图4-</w:t>
      </w:r>
      <w:r>
        <w:t>2</w:t>
      </w:r>
      <w:r>
        <w:rPr>
          <w:rFonts w:hint="eastAsia"/>
        </w:rPr>
        <w:t xml:space="preserve">所示， </w:t>
      </w:r>
      <w:r>
        <w:t>1</w:t>
      </w:r>
      <w:r>
        <w:rPr>
          <w:rFonts w:hint="eastAsia"/>
        </w:rPr>
        <w:t>~</w:t>
      </w:r>
      <w:r>
        <w:t>41</w:t>
      </w:r>
      <w:r>
        <w:rPr>
          <w:rFonts w:hint="eastAsia"/>
        </w:rPr>
        <w:t>包含基本的IPv</w:t>
      </w:r>
      <w:r>
        <w:t>4</w:t>
      </w:r>
      <w:r>
        <w:rPr>
          <w:rFonts w:hint="eastAsia"/>
        </w:rPr>
        <w:t>和ICMPv</w:t>
      </w:r>
      <w:r>
        <w:t>4</w:t>
      </w:r>
      <w:r>
        <w:rPr>
          <w:rFonts w:hint="eastAsia"/>
        </w:rPr>
        <w:t>头文件，定义一些全局变量以及各个函数的原型。4</w:t>
      </w:r>
      <w:r>
        <w:t>4</w:t>
      </w:r>
      <w:r>
        <w:rPr>
          <w:rFonts w:hint="eastAsia"/>
        </w:rPr>
        <w:t>~</w:t>
      </w:r>
      <w:r>
        <w:t>58</w:t>
      </w:r>
      <w:r>
        <w:rPr>
          <w:rFonts w:hint="eastAsia"/>
        </w:rPr>
        <w:t>定义了proto结构处理IPv4与IPv</w:t>
      </w:r>
      <w:r>
        <w:t>6</w:t>
      </w:r>
      <w:r>
        <w:rPr>
          <w:rFonts w:hint="eastAsia"/>
        </w:rPr>
        <w:t>之间的差异，这个结构包含3个函数指针、2个套接字地址结构指针、2个套接字地址结构的大小以及ICMP的协议值。</w:t>
      </w:r>
      <w:r w:rsidR="0027782B">
        <w:rPr>
          <w:rFonts w:hint="eastAsia"/>
        </w:rPr>
        <w:t>全局指针变量</w:t>
      </w:r>
      <w:proofErr w:type="spellStart"/>
      <w:r w:rsidR="0027782B">
        <w:rPr>
          <w:rFonts w:hint="eastAsia"/>
        </w:rPr>
        <w:t>pr</w:t>
      </w:r>
      <w:proofErr w:type="spellEnd"/>
      <w:r w:rsidR="0027782B">
        <w:rPr>
          <w:rFonts w:hint="eastAsia"/>
        </w:rPr>
        <w:t>将指向为IPv</w:t>
      </w:r>
      <w:r w:rsidR="0027782B">
        <w:t>4</w:t>
      </w:r>
      <w:r w:rsidR="0027782B">
        <w:rPr>
          <w:rFonts w:hint="eastAsia"/>
        </w:rPr>
        <w:t>或IPV</w:t>
      </w:r>
      <w:r w:rsidR="0027782B">
        <w:t>6</w:t>
      </w:r>
      <w:r w:rsidR="0027782B">
        <w:rPr>
          <w:rFonts w:hint="eastAsia"/>
        </w:rPr>
        <w:t>初始化的某个proto结构。剩余的其他部分包含定义IPv</w:t>
      </w:r>
      <w:r w:rsidR="0027782B">
        <w:t>6</w:t>
      </w:r>
      <w:r w:rsidR="0027782B">
        <w:rPr>
          <w:rFonts w:hint="eastAsia"/>
        </w:rPr>
        <w:t>和ICMPv</w:t>
      </w:r>
      <w:r w:rsidR="0027782B">
        <w:t>6</w:t>
      </w:r>
      <w:r w:rsidR="0027782B">
        <w:rPr>
          <w:rFonts w:hint="eastAsia"/>
        </w:rPr>
        <w:t>结构和常值的2个头文件(</w:t>
      </w:r>
      <w:r w:rsidR="0027782B">
        <w:t>RFC 3542[Stevens et al. 2003])</w:t>
      </w:r>
      <w:r w:rsidR="0027782B">
        <w:rPr>
          <w:rFonts w:hint="eastAsia"/>
        </w:rPr>
        <w:t>。</w:t>
      </w:r>
    </w:p>
    <w:p w14:paraId="52C004D2" w14:textId="2B85DA23" w:rsidR="0027782B" w:rsidRDefault="0027782B" w:rsidP="00944095"/>
    <w:p w14:paraId="490E2F21" w14:textId="7493CB4D" w:rsidR="0027782B" w:rsidRDefault="0027782B" w:rsidP="0027782B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main函数</w:t>
      </w:r>
    </w:p>
    <w:p w14:paraId="195A1AA0" w14:textId="77777777" w:rsidR="0027782B" w:rsidRDefault="0027782B" w:rsidP="00315844">
      <w:pPr>
        <w:pStyle w:val="a4"/>
        <w:keepNext/>
        <w:ind w:left="516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31806F1" wp14:editId="077D1325">
            <wp:extent cx="3964692" cy="769107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2-16_194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92" cy="76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77C0" w14:textId="08C6795C" w:rsidR="0027782B" w:rsidRDefault="0027782B" w:rsidP="0027782B">
      <w:pPr>
        <w:pStyle w:val="a3"/>
        <w:jc w:val="center"/>
      </w:pPr>
      <w:r>
        <w:t>图</w:t>
      </w:r>
      <w:r>
        <w:t xml:space="preserve"> 4</w:t>
      </w:r>
      <w:r w:rsidR="006B647F">
        <w:noBreakHyphen/>
      </w:r>
      <w:r w:rsidR="006B647F">
        <w:fldChar w:fldCharType="begin"/>
      </w:r>
      <w:r w:rsidR="006B647F">
        <w:instrText xml:space="preserve"> SEQ </w:instrText>
      </w:r>
      <w:r w:rsidR="006B647F">
        <w:instrText>图</w:instrText>
      </w:r>
      <w:r w:rsidR="006B647F">
        <w:instrText xml:space="preserve"> \* ARABIC \s 1 </w:instrText>
      </w:r>
      <w:r w:rsidR="006B647F">
        <w:fldChar w:fldCharType="separate"/>
      </w:r>
      <w:r w:rsidR="006B647F">
        <w:rPr>
          <w:noProof/>
        </w:rPr>
        <w:t>4</w:t>
      </w:r>
      <w:r w:rsidR="006B647F">
        <w:fldChar w:fldCharType="end"/>
      </w:r>
      <w:r>
        <w:t xml:space="preserve"> 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588BEFB2" w14:textId="6975CC5C" w:rsidR="00315844" w:rsidRDefault="00315844" w:rsidP="00315844">
      <w:r>
        <w:tab/>
      </w:r>
      <w:r>
        <w:rPr>
          <w:rFonts w:hint="eastAsia"/>
        </w:rPr>
        <w:t>如图4-</w:t>
      </w:r>
      <w:r>
        <w:t>3</w:t>
      </w:r>
      <w:r>
        <w:rPr>
          <w:rFonts w:hint="eastAsia"/>
        </w:rPr>
        <w:t>所示，4~</w:t>
      </w:r>
      <w:r>
        <w:t>10</w:t>
      </w:r>
      <w:r>
        <w:rPr>
          <w:rFonts w:hint="eastAsia"/>
        </w:rPr>
        <w:t>为IPv</w:t>
      </w:r>
      <w:r>
        <w:t>4</w:t>
      </w:r>
      <w:r>
        <w:rPr>
          <w:rFonts w:hint="eastAsia"/>
        </w:rPr>
        <w:t>和IPv6分别定义一个proto结构。其中套接字地址结构</w:t>
      </w:r>
      <w:r>
        <w:rPr>
          <w:rFonts w:hint="eastAsia"/>
        </w:rPr>
        <w:lastRenderedPageBreak/>
        <w:t>指针成员均初始化为空指针，因为暂时还不清楚最终使用的是IPv</w:t>
      </w:r>
      <w:r>
        <w:t>4</w:t>
      </w:r>
      <w:r>
        <w:rPr>
          <w:rFonts w:hint="eastAsia"/>
        </w:rPr>
        <w:t>还是IPv</w:t>
      </w:r>
      <w:r>
        <w:t xml:space="preserve">6 </w:t>
      </w:r>
      <w:r>
        <w:rPr>
          <w:rFonts w:hint="eastAsia"/>
        </w:rPr>
        <w:t>.</w:t>
      </w:r>
    </w:p>
    <w:p w14:paraId="723F2163" w14:textId="0957A91A" w:rsidR="00315844" w:rsidRDefault="00315844" w:rsidP="00315844">
      <w:r>
        <w:tab/>
      </w:r>
      <w:r w:rsidR="00561772">
        <w:t>12</w:t>
      </w:r>
      <w:r w:rsidR="00561772">
        <w:rPr>
          <w:rFonts w:hint="eastAsia"/>
        </w:rPr>
        <w:t>行</w:t>
      </w:r>
      <w:r w:rsidR="0072353C">
        <w:rPr>
          <w:rFonts w:hint="eastAsia"/>
        </w:rPr>
        <w:t>把随同回显请求发送的可选数据</w:t>
      </w:r>
      <w:proofErr w:type="gramStart"/>
      <w:r w:rsidR="0072353C">
        <w:rPr>
          <w:rFonts w:hint="eastAsia"/>
        </w:rPr>
        <w:t>量设置</w:t>
      </w:r>
      <w:proofErr w:type="gramEnd"/>
      <w:r w:rsidR="0072353C">
        <w:rPr>
          <w:rFonts w:hint="eastAsia"/>
        </w:rPr>
        <w:t>为5</w:t>
      </w:r>
      <w:r w:rsidR="0072353C">
        <w:t>6</w:t>
      </w:r>
      <w:r w:rsidR="0072353C">
        <w:rPr>
          <w:rFonts w:hint="eastAsia"/>
        </w:rPr>
        <w:t>个字节，由此产生8</w:t>
      </w:r>
      <w:r w:rsidR="0072353C">
        <w:t>4</w:t>
      </w:r>
      <w:r w:rsidR="0072353C">
        <w:rPr>
          <w:rFonts w:hint="eastAsia"/>
        </w:rPr>
        <w:t>字节的IPv</w:t>
      </w:r>
      <w:r w:rsidR="0072353C">
        <w:t>4</w:t>
      </w:r>
      <w:r w:rsidR="0072353C">
        <w:rPr>
          <w:rFonts w:hint="eastAsia"/>
        </w:rPr>
        <w:t>数据报(包括2</w:t>
      </w:r>
      <w:r w:rsidR="0072353C">
        <w:t>0</w:t>
      </w:r>
      <w:r w:rsidR="0072353C">
        <w:rPr>
          <w:rFonts w:hint="eastAsia"/>
        </w:rPr>
        <w:t>字节I</w:t>
      </w:r>
      <w:r w:rsidR="0072353C">
        <w:t>Pv4</w:t>
      </w:r>
      <w:r w:rsidR="0072353C">
        <w:rPr>
          <w:rFonts w:hint="eastAsia"/>
        </w:rPr>
        <w:t>首部和8字节ICMP首部</w:t>
      </w:r>
      <w:r w:rsidR="0072353C">
        <w:t>)</w:t>
      </w:r>
      <w:r w:rsidR="0072353C">
        <w:rPr>
          <w:rFonts w:hint="eastAsia"/>
        </w:rPr>
        <w:t>，或1</w:t>
      </w:r>
      <w:r w:rsidR="0072353C">
        <w:t>04</w:t>
      </w:r>
      <w:r w:rsidR="0072353C">
        <w:rPr>
          <w:rFonts w:hint="eastAsia"/>
        </w:rPr>
        <w:t>字节的IPv</w:t>
      </w:r>
      <w:r w:rsidR="0072353C">
        <w:t>6</w:t>
      </w:r>
      <w:r w:rsidR="0072353C">
        <w:rPr>
          <w:rFonts w:hint="eastAsia"/>
        </w:rPr>
        <w:t>数据报，随同</w:t>
      </w:r>
      <w:proofErr w:type="gramStart"/>
      <w:r w:rsidR="0072353C">
        <w:rPr>
          <w:rFonts w:hint="eastAsia"/>
        </w:rPr>
        <w:t>某个回</w:t>
      </w:r>
      <w:proofErr w:type="gramEnd"/>
      <w:r w:rsidR="0072353C">
        <w:rPr>
          <w:rFonts w:hint="eastAsia"/>
        </w:rPr>
        <w:t>显请求发送的任何数据必须在对应的回显应答中返送回来。在这个数据区中的前8个字节存放本回显请求发送时刻的时间戳，然后在收到对应的回显应答之时，使用返送回来的时间</w:t>
      </w:r>
      <w:proofErr w:type="gramStart"/>
      <w:r w:rsidR="0072353C">
        <w:rPr>
          <w:rFonts w:hint="eastAsia"/>
        </w:rPr>
        <w:t>戳计算</w:t>
      </w:r>
      <w:proofErr w:type="gramEnd"/>
      <w:r w:rsidR="0072353C">
        <w:rPr>
          <w:rFonts w:hint="eastAsia"/>
        </w:rPr>
        <w:t>并显示RTT。</w:t>
      </w:r>
    </w:p>
    <w:p w14:paraId="02FEF6A8" w14:textId="3600F94B" w:rsidR="0072353C" w:rsidRDefault="0072353C" w:rsidP="00315844">
      <w:r>
        <w:tab/>
        <w:t>25</w:t>
      </w:r>
      <w:r>
        <w:rPr>
          <w:rFonts w:hint="eastAsia"/>
        </w:rPr>
        <w:t>~</w:t>
      </w:r>
      <w:r>
        <w:t>36</w:t>
      </w:r>
      <w:r>
        <w:rPr>
          <w:rFonts w:hint="eastAsia"/>
        </w:rPr>
        <w:t>为本程序唯一支持的命令行选项-v，它可使我们显示接受到的大多数ICMP消息（只显示属于本ping进程的ICMP回显应答）。建立SIGALRM信号处理函数，将看到该信号一经启动将每秒钟产生一次，导致每秒钟发送ICMP回显请求。</w:t>
      </w:r>
    </w:p>
    <w:p w14:paraId="5E687920" w14:textId="2DE1DDC3" w:rsidR="003040DA" w:rsidRDefault="003040DA" w:rsidP="00315844">
      <w:r>
        <w:tab/>
        <w:t>38</w:t>
      </w:r>
      <w:r>
        <w:rPr>
          <w:rFonts w:hint="eastAsia"/>
        </w:rPr>
        <w:t>~</w:t>
      </w:r>
      <w:r>
        <w:t>81</w:t>
      </w:r>
      <w:r>
        <w:rPr>
          <w:rFonts w:hint="eastAsia"/>
        </w:rPr>
        <w:t>在命令行参数中必须有一个主机名或IP地址数串，通过调用</w:t>
      </w:r>
      <w:proofErr w:type="spellStart"/>
      <w:r>
        <w:rPr>
          <w:rFonts w:hint="eastAsia"/>
        </w:rPr>
        <w:t>host</w:t>
      </w:r>
      <w:r>
        <w:t>_serv</w:t>
      </w:r>
      <w:proofErr w:type="spellEnd"/>
      <w:r>
        <w:rPr>
          <w:rFonts w:hint="eastAsia"/>
        </w:rPr>
        <w:t>函数来处理它，返回的</w:t>
      </w:r>
      <w:proofErr w:type="spellStart"/>
      <w:r>
        <w:rPr>
          <w:rFonts w:hint="eastAsia"/>
        </w:rPr>
        <w:t>addrinfo</w:t>
      </w:r>
      <w:proofErr w:type="spellEnd"/>
      <w:r>
        <w:rPr>
          <w:rFonts w:hint="eastAsia"/>
        </w:rPr>
        <w:t>结构中含有的协议族：或为AF_INET，或为AF_INET</w:t>
      </w:r>
      <w:r>
        <w:t>6</w:t>
      </w:r>
      <w:r>
        <w:rPr>
          <w:rFonts w:hint="eastAsia"/>
        </w:rPr>
        <w:t>。据此初始化全局指针变量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，让它指向正确的proto结构。</w:t>
      </w:r>
      <w:r w:rsidR="00B51A89" w:rsidRPr="00B51A89">
        <w:rPr>
          <w:rFonts w:hint="eastAsia"/>
          <w:b/>
        </w:rPr>
        <w:t>注意</w:t>
      </w:r>
      <w:r w:rsidR="00B51A89">
        <w:rPr>
          <w:rFonts w:hint="eastAsia"/>
        </w:rPr>
        <w:t>：调用IN</w:t>
      </w:r>
      <w:r w:rsidR="00B51A89">
        <w:t>6</w:t>
      </w:r>
      <w:r w:rsidR="00B51A89">
        <w:rPr>
          <w:rFonts w:hint="eastAsia"/>
        </w:rPr>
        <w:t>_</w:t>
      </w:r>
      <w:r w:rsidR="00B51A89">
        <w:t>IS_ADDR_V4MAPPED</w:t>
      </w:r>
      <w:r w:rsidR="00B51A89">
        <w:rPr>
          <w:rFonts w:hint="eastAsia"/>
        </w:rPr>
        <w:t>确认由</w:t>
      </w:r>
      <w:proofErr w:type="spellStart"/>
      <w:r w:rsidR="00B51A89">
        <w:rPr>
          <w:rFonts w:hint="eastAsia"/>
        </w:rPr>
        <w:t>host</w:t>
      </w:r>
      <w:r w:rsidR="00B51A89">
        <w:t>_serv</w:t>
      </w:r>
      <w:proofErr w:type="spellEnd"/>
      <w:r w:rsidR="00B51A89">
        <w:rPr>
          <w:rFonts w:hint="eastAsia"/>
        </w:rPr>
        <w:t>返回的IPv</w:t>
      </w:r>
      <w:r w:rsidR="00B51A89">
        <w:t>6</w:t>
      </w:r>
      <w:r w:rsidR="00B51A89">
        <w:rPr>
          <w:rFonts w:hint="eastAsia"/>
        </w:rPr>
        <w:t>地址不是一个IPv</w:t>
      </w:r>
      <w:r w:rsidR="00B51A89">
        <w:t>4</w:t>
      </w:r>
      <w:r w:rsidR="00B51A89">
        <w:rPr>
          <w:rFonts w:hint="eastAsia"/>
        </w:rPr>
        <w:t>映射的IPv</w:t>
      </w:r>
      <w:r w:rsidR="00B51A89">
        <w:t>6</w:t>
      </w:r>
      <w:r w:rsidR="00B51A89">
        <w:rPr>
          <w:rFonts w:hint="eastAsia"/>
        </w:rPr>
        <w:t>地址（因为这样的地址尽管是一个IPv</w:t>
      </w:r>
      <w:r w:rsidR="00B51A89">
        <w:t>6</w:t>
      </w:r>
      <w:r w:rsidR="00B51A89">
        <w:rPr>
          <w:rFonts w:hint="eastAsia"/>
        </w:rPr>
        <w:t>地址，发送给其主机的却是IPv</w:t>
      </w:r>
      <w:r w:rsidR="00B51A89">
        <w:t>4</w:t>
      </w:r>
      <w:r w:rsidR="00B51A89">
        <w:rPr>
          <w:rFonts w:hint="eastAsia"/>
        </w:rPr>
        <w:t>分组，可以直接改用IPv</w:t>
      </w:r>
      <w:r w:rsidR="00B51A89">
        <w:t>4</w:t>
      </w:r>
      <w:r w:rsidR="00B51A89">
        <w:rPr>
          <w:rFonts w:hint="eastAsia"/>
        </w:rPr>
        <w:t>地址）。</w:t>
      </w:r>
      <w:r w:rsidR="00703A7B">
        <w:rPr>
          <w:rFonts w:hint="eastAsia"/>
        </w:rPr>
        <w:t>把</w:t>
      </w:r>
      <w:r w:rsidR="005A2D70">
        <w:rPr>
          <w:rFonts w:hint="eastAsia"/>
        </w:rPr>
        <w:t>已由</w:t>
      </w:r>
      <w:proofErr w:type="spellStart"/>
      <w:r w:rsidR="005A2D70">
        <w:rPr>
          <w:rFonts w:hint="eastAsia"/>
        </w:rPr>
        <w:t>getaddrinfo</w:t>
      </w:r>
      <w:proofErr w:type="spellEnd"/>
      <w:r w:rsidR="005A2D70">
        <w:rPr>
          <w:rFonts w:hint="eastAsia"/>
        </w:rPr>
        <w:t>函数分配的套接字地址结构用于发送，并另行分配一个同样大小的套接字地址结构用于接收。</w:t>
      </w:r>
    </w:p>
    <w:p w14:paraId="4D0553F6" w14:textId="1C09F868" w:rsidR="005A2D70" w:rsidRDefault="005A2D70" w:rsidP="00315844">
      <w:r>
        <w:tab/>
        <w:t>84</w:t>
      </w:r>
      <w:r>
        <w:rPr>
          <w:rFonts w:hint="eastAsia"/>
        </w:rPr>
        <w:t>行调用</w:t>
      </w:r>
      <w:proofErr w:type="spellStart"/>
      <w:r>
        <w:rPr>
          <w:rFonts w:hint="eastAsia"/>
        </w:rPr>
        <w:t>readloop</w:t>
      </w:r>
      <w:proofErr w:type="spellEnd"/>
      <w:r>
        <w:rPr>
          <w:rFonts w:hint="eastAsia"/>
        </w:rPr>
        <w:t>函数执行处理。</w:t>
      </w:r>
    </w:p>
    <w:p w14:paraId="458B6826" w14:textId="2D091CC5" w:rsidR="005A2D70" w:rsidRDefault="005A2D70" w:rsidP="005A2D70">
      <w:pPr>
        <w:pStyle w:val="3"/>
        <w:numPr>
          <w:ilvl w:val="1"/>
          <w:numId w:val="3"/>
        </w:numPr>
      </w:pPr>
      <w:proofErr w:type="spellStart"/>
      <w:r>
        <w:rPr>
          <w:rFonts w:hint="eastAsia"/>
        </w:rPr>
        <w:lastRenderedPageBreak/>
        <w:t>read</w:t>
      </w:r>
      <w:r>
        <w:t>loop</w:t>
      </w:r>
      <w:proofErr w:type="spellEnd"/>
      <w:r>
        <w:rPr>
          <w:rFonts w:hint="eastAsia"/>
        </w:rPr>
        <w:t>函数</w:t>
      </w:r>
    </w:p>
    <w:p w14:paraId="6015B4E7" w14:textId="77777777" w:rsidR="005A2D70" w:rsidRDefault="005A2D70" w:rsidP="005A2D70">
      <w:pPr>
        <w:pStyle w:val="a4"/>
        <w:keepNext/>
        <w:ind w:left="516" w:firstLineChars="0" w:firstLine="0"/>
      </w:pPr>
      <w:r>
        <w:rPr>
          <w:rFonts w:hint="eastAsia"/>
          <w:noProof/>
        </w:rPr>
        <w:drawing>
          <wp:inline distT="0" distB="0" distL="0" distR="0" wp14:anchorId="089DD93E" wp14:editId="4D0AFD7E">
            <wp:extent cx="5274310" cy="57283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19021621303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4808" w14:textId="16B07B97" w:rsidR="005A2D70" w:rsidRDefault="005A2D70" w:rsidP="005A2D70">
      <w:pPr>
        <w:pStyle w:val="a3"/>
        <w:jc w:val="center"/>
      </w:pPr>
      <w:r>
        <w:t>图</w:t>
      </w:r>
      <w:r>
        <w:t xml:space="preserve"> 4</w:t>
      </w:r>
      <w:bookmarkStart w:id="0" w:name="_GoBack"/>
      <w:bookmarkEnd w:id="0"/>
      <w:r w:rsidR="006B647F">
        <w:noBreakHyphen/>
      </w:r>
      <w:r w:rsidR="006B647F">
        <w:fldChar w:fldCharType="begin"/>
      </w:r>
      <w:r w:rsidR="006B647F">
        <w:instrText xml:space="preserve"> SEQ </w:instrText>
      </w:r>
      <w:r w:rsidR="006B647F">
        <w:instrText>图</w:instrText>
      </w:r>
      <w:r w:rsidR="006B647F">
        <w:instrText xml:space="preserve"> \* ARABIC \s 1 </w:instrText>
      </w:r>
      <w:r w:rsidR="006B647F">
        <w:fldChar w:fldCharType="separate"/>
      </w:r>
      <w:r w:rsidR="006B647F">
        <w:rPr>
          <w:noProof/>
        </w:rPr>
        <w:t>5</w:t>
      </w:r>
      <w:r w:rsidR="006B647F">
        <w:fldChar w:fldCharType="end"/>
      </w:r>
      <w:r>
        <w:t xml:space="preserve"> </w:t>
      </w:r>
      <w:proofErr w:type="spellStart"/>
      <w:r>
        <w:rPr>
          <w:rFonts w:hint="eastAsia"/>
        </w:rPr>
        <w:t>readloop</w:t>
      </w:r>
      <w:proofErr w:type="spellEnd"/>
      <w:r>
        <w:rPr>
          <w:rFonts w:hint="eastAsia"/>
        </w:rPr>
        <w:t>函数</w:t>
      </w:r>
    </w:p>
    <w:p w14:paraId="0C3DE586" w14:textId="3212705B" w:rsidR="005A2D70" w:rsidRDefault="005A2D70" w:rsidP="0086582D">
      <w:pPr>
        <w:pStyle w:val="a4"/>
        <w:ind w:left="420" w:firstLine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~</w:t>
      </w:r>
      <w:r>
        <w:t>13</w:t>
      </w:r>
      <w:r w:rsidR="0086582D">
        <w:rPr>
          <w:rFonts w:hint="eastAsia"/>
        </w:rPr>
        <w:t>创建一个合适协议的原始套接字。调用</w:t>
      </w:r>
      <w:proofErr w:type="spellStart"/>
      <w:r w:rsidR="0086582D">
        <w:rPr>
          <w:rFonts w:hint="eastAsia"/>
        </w:rPr>
        <w:t>setuid</w:t>
      </w:r>
      <w:proofErr w:type="spellEnd"/>
      <w:proofErr w:type="gramStart"/>
      <w:r w:rsidR="0086582D">
        <w:rPr>
          <w:rFonts w:hint="eastAsia"/>
        </w:rPr>
        <w:t>把进程</w:t>
      </w:r>
      <w:proofErr w:type="gramEnd"/>
      <w:r w:rsidR="0086582D">
        <w:rPr>
          <w:rFonts w:hint="eastAsia"/>
        </w:rPr>
        <w:t>的有效用户ID设置为实际用户ID，适用于本程序的可执行文件具有</w:t>
      </w:r>
      <w:proofErr w:type="spellStart"/>
      <w:r w:rsidR="0086582D">
        <w:rPr>
          <w:rFonts w:hint="eastAsia"/>
        </w:rPr>
        <w:t>setuid</w:t>
      </w:r>
      <w:proofErr w:type="spellEnd"/>
      <w:r w:rsidR="0086582D">
        <w:rPr>
          <w:rFonts w:hint="eastAsia"/>
        </w:rPr>
        <w:t>到root的属性且以普通用户执行的情形。</w:t>
      </w:r>
    </w:p>
    <w:p w14:paraId="086D13CD" w14:textId="71554D09" w:rsidR="0086582D" w:rsidRDefault="0086582D" w:rsidP="0086582D">
      <w:pPr>
        <w:pStyle w:val="a4"/>
        <w:ind w:left="420" w:firstLineChars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~</w:t>
      </w:r>
      <w:r>
        <w:t>15</w:t>
      </w:r>
      <w:r>
        <w:rPr>
          <w:rFonts w:hint="eastAsia"/>
        </w:rPr>
        <w:t>如果所用协议又一个初始化函数，那就调用它。IPv6协议初始化函数已经给出，可以调用。</w:t>
      </w:r>
    </w:p>
    <w:p w14:paraId="70795085" w14:textId="0D630646" w:rsidR="0086582D" w:rsidRDefault="0086582D" w:rsidP="0086582D">
      <w:pPr>
        <w:pStyle w:val="a4"/>
        <w:ind w:left="420" w:firstLine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~</w:t>
      </w:r>
      <w:r>
        <w:t>17</w:t>
      </w:r>
      <w:r>
        <w:rPr>
          <w:rFonts w:hint="eastAsia"/>
        </w:rPr>
        <w:t>设置套接</w:t>
      </w:r>
      <w:proofErr w:type="gramStart"/>
      <w:r>
        <w:rPr>
          <w:rFonts w:hint="eastAsia"/>
        </w:rPr>
        <w:t>字接受</w:t>
      </w:r>
      <w:proofErr w:type="gramEnd"/>
      <w:r>
        <w:rPr>
          <w:rFonts w:hint="eastAsia"/>
        </w:rPr>
        <w:t>缓冲区的大小。把套接</w:t>
      </w:r>
      <w:proofErr w:type="gramStart"/>
      <w:r>
        <w:rPr>
          <w:rFonts w:hint="eastAsia"/>
        </w:rPr>
        <w:t>字接受</w:t>
      </w:r>
      <w:proofErr w:type="gramEnd"/>
      <w:r>
        <w:rPr>
          <w:rFonts w:hint="eastAsia"/>
        </w:rPr>
        <w:t>缓冲区大小设置成6</w:t>
      </w:r>
      <w:r>
        <w:t>1440(60*1024),</w:t>
      </w:r>
      <w:r>
        <w:rPr>
          <w:rFonts w:hint="eastAsia"/>
        </w:rPr>
        <w:t>比默认设置大，这样可以防备用户对IPv</w:t>
      </w:r>
      <w:r>
        <w:t>4</w:t>
      </w:r>
      <w:r>
        <w:rPr>
          <w:rFonts w:hint="eastAsia"/>
        </w:rPr>
        <w:t>广播地址或某个多播地址执行ping，两者均可能产生大量的应答。套接字接收缓冲区设置得越大，它发生溢出的可能性就越小。</w:t>
      </w:r>
    </w:p>
    <w:p w14:paraId="2AF45F35" w14:textId="23E55DBD" w:rsidR="0086582D" w:rsidRDefault="0086582D" w:rsidP="0086582D">
      <w:pPr>
        <w:pStyle w:val="a4"/>
        <w:ind w:left="420" w:firstLineChars="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行调用SIGALRM</w:t>
      </w:r>
      <w:r w:rsidR="004F3445">
        <w:rPr>
          <w:rFonts w:hint="eastAsia"/>
        </w:rPr>
        <w:t>信号处理函数发送第一个分组，该函数除发送一个分组外，还调度下一个SIGALRM信号在1秒钟之后产生。</w:t>
      </w:r>
    </w:p>
    <w:p w14:paraId="3149E4B7" w14:textId="120F3167" w:rsidR="006B7137" w:rsidRDefault="006B7137" w:rsidP="0086582D">
      <w:pPr>
        <w:pStyle w:val="a4"/>
        <w:ind w:left="420" w:firstLineChars="0"/>
      </w:pPr>
      <w:r>
        <w:rPr>
          <w:rFonts w:hint="eastAsia"/>
        </w:rPr>
        <w:lastRenderedPageBreak/>
        <w:t>1</w:t>
      </w:r>
      <w:r>
        <w:t>9~24</w:t>
      </w:r>
      <w:r>
        <w:rPr>
          <w:rFonts w:hint="eastAsia"/>
        </w:rPr>
        <w:t>设置将传递给</w:t>
      </w:r>
      <w:proofErr w:type="spellStart"/>
      <w:r>
        <w:rPr>
          <w:rFonts w:hint="eastAsia"/>
        </w:rPr>
        <w:t>recvmsg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msghdr</w:t>
      </w:r>
      <w:proofErr w:type="spellEnd"/>
      <w:r>
        <w:rPr>
          <w:rFonts w:hint="eastAsia"/>
        </w:rPr>
        <w:t>结构及</w:t>
      </w:r>
      <w:proofErr w:type="spellStart"/>
      <w:r>
        <w:rPr>
          <w:rFonts w:hint="eastAsia"/>
        </w:rPr>
        <w:t>iovec</w:t>
      </w:r>
      <w:proofErr w:type="spellEnd"/>
      <w:r>
        <w:rPr>
          <w:rFonts w:hint="eastAsia"/>
        </w:rPr>
        <w:t>结构中的恒定成员。</w:t>
      </w:r>
    </w:p>
    <w:p w14:paraId="6BE7083E" w14:textId="467C2CA9" w:rsidR="006B7137" w:rsidRPr="005A2D70" w:rsidRDefault="006B7137" w:rsidP="0086582D">
      <w:pPr>
        <w:pStyle w:val="a4"/>
        <w:ind w:left="420" w:firstLine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~</w:t>
      </w:r>
      <w:r>
        <w:t>37</w:t>
      </w:r>
      <w:r>
        <w:rPr>
          <w:rFonts w:hint="eastAsia"/>
        </w:rPr>
        <w:t>读入所有ICMP消息的无限循环。本程序的主循环，它读入返回到原始ICMP套接字的每个分组。调用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记录分组收取时刻，然后调用合适的协议函数(</w:t>
      </w:r>
      <w:r>
        <w:t>proc_v4</w:t>
      </w:r>
      <w:r>
        <w:rPr>
          <w:rFonts w:hint="eastAsia"/>
        </w:rPr>
        <w:t>或proc</w:t>
      </w:r>
      <w:r>
        <w:t>_v6)</w:t>
      </w:r>
      <w:r>
        <w:rPr>
          <w:rFonts w:hint="eastAsia"/>
        </w:rPr>
        <w:t>处理包含在该分组中的ICMP消息。</w:t>
      </w:r>
    </w:p>
    <w:p w14:paraId="09FD7DBD" w14:textId="44115B86" w:rsidR="007E4F57" w:rsidRDefault="007E4F57" w:rsidP="007E4F5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5 </w:t>
      </w:r>
      <w:r>
        <w:rPr>
          <w:rFonts w:hint="eastAsia"/>
          <w:shd w:val="clear" w:color="auto" w:fill="FFFFFF"/>
        </w:rPr>
        <w:t>其他</w:t>
      </w:r>
    </w:p>
    <w:p w14:paraId="0B0D97A2" w14:textId="257C85E5" w:rsidR="00202E0A" w:rsidRDefault="007E4F57" w:rsidP="00202E0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1</w:t>
      </w:r>
      <w:r w:rsidR="00202E0A">
        <w:rPr>
          <w:shd w:val="clear" w:color="auto" w:fill="FFFFFF"/>
        </w:rPr>
        <w:t xml:space="preserve"> </w:t>
      </w:r>
      <w:proofErr w:type="spellStart"/>
      <w:r w:rsidR="00202E0A">
        <w:rPr>
          <w:shd w:val="clear" w:color="auto" w:fill="FFFFFF"/>
        </w:rPr>
        <w:t>setlocale</w:t>
      </w:r>
      <w:proofErr w:type="spellEnd"/>
      <w:r w:rsidR="00202E0A">
        <w:rPr>
          <w:shd w:val="clear" w:color="auto" w:fill="FFFFFF"/>
        </w:rPr>
        <w:t xml:space="preserve">(LC_ALL, </w:t>
      </w:r>
      <w:r w:rsidR="00202E0A">
        <w:rPr>
          <w:rFonts w:hint="eastAsia"/>
          <w:shd w:val="clear" w:color="auto" w:fill="FFFFFF"/>
        </w:rPr>
        <w:t>“”</w:t>
      </w:r>
      <w:r w:rsidR="00202E0A">
        <w:rPr>
          <w:shd w:val="clear" w:color="auto" w:fill="FFFFFF"/>
        </w:rPr>
        <w:t>)</w:t>
      </w:r>
      <w:r w:rsidR="00202E0A">
        <w:rPr>
          <w:rFonts w:hint="eastAsia"/>
          <w:shd w:val="clear" w:color="auto" w:fill="FFFFFF"/>
        </w:rPr>
        <w:t>函数</w:t>
      </w:r>
    </w:p>
    <w:p w14:paraId="40AF6CE1" w14:textId="4F18F220" w:rsidR="00202E0A" w:rsidRDefault="00202E0A" w:rsidP="00202E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02E0A">
        <w:rPr>
          <w:rFonts w:ascii="Arial" w:hAnsi="Arial" w:cs="Arial"/>
          <w:color w:val="333333"/>
          <w:szCs w:val="21"/>
          <w:shd w:val="clear" w:color="auto" w:fill="FFFFFF"/>
        </w:rPr>
        <w:t xml:space="preserve">C </w:t>
      </w:r>
      <w:r w:rsidRPr="00202E0A">
        <w:rPr>
          <w:rFonts w:ascii="Arial" w:hAnsi="Arial" w:cs="Arial"/>
          <w:color w:val="333333"/>
          <w:szCs w:val="21"/>
          <w:shd w:val="clear" w:color="auto" w:fill="FFFFFF"/>
        </w:rPr>
        <w:t>标准库的</w:t>
      </w:r>
      <w:r w:rsidRPr="00202E0A">
        <w:rPr>
          <w:rFonts w:ascii="Arial" w:hAnsi="Arial" w:cs="Arial"/>
          <w:color w:val="333333"/>
          <w:szCs w:val="21"/>
          <w:shd w:val="clear" w:color="auto" w:fill="FFFFFF"/>
        </w:rPr>
        <w:t xml:space="preserve"> locale </w:t>
      </w:r>
      <w:r w:rsidRPr="00202E0A">
        <w:rPr>
          <w:rFonts w:ascii="Arial" w:hAnsi="Arial" w:cs="Arial"/>
          <w:color w:val="333333"/>
          <w:szCs w:val="21"/>
          <w:shd w:val="clear" w:color="auto" w:fill="FFFFFF"/>
        </w:rPr>
        <w:t>设定函数是</w:t>
      </w:r>
      <w:r w:rsidRPr="00202E0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202E0A">
        <w:rPr>
          <w:rFonts w:ascii="Arial" w:hAnsi="Arial" w:cs="Arial"/>
          <w:color w:val="333333"/>
          <w:szCs w:val="21"/>
          <w:shd w:val="clear" w:color="auto" w:fill="FFFFFF"/>
        </w:rPr>
        <w:t>setlocale</w:t>
      </w:r>
      <w:proofErr w:type="spellEnd"/>
      <w:r w:rsidRPr="00202E0A"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，功能是用来配置地域的信息，设置当前程序使用的本地化信息。若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locale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为零</w:t>
      </w:r>
      <w:r>
        <w:rPr>
          <w:rFonts w:ascii="Arial" w:hAnsi="Arial" w:cs="Arial"/>
          <w:color w:val="333333"/>
          <w:szCs w:val="21"/>
          <w:shd w:val="clear" w:color="auto" w:fill="FFFFFF"/>
        </w:rPr>
        <w:t>(NULL)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，则不会改变地域化配置，返回当前的地域值，若系统尚未实作则返回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false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1CEC7968" w14:textId="77777777" w:rsidR="00202E0A" w:rsidRDefault="00202E0A" w:rsidP="00202E0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配置地域化信息函数</w:t>
      </w:r>
    </w:p>
    <w:p w14:paraId="36FA45AD" w14:textId="77777777" w:rsidR="00202E0A" w:rsidRDefault="00202E0A" w:rsidP="00202E0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 &lt;</w:t>
      </w:r>
      <w:proofErr w:type="spellStart"/>
      <w:r>
        <w:rPr>
          <w:rFonts w:ascii="Arial" w:hAnsi="Arial" w:cs="Arial"/>
          <w:color w:val="333333"/>
          <w:szCs w:val="21"/>
        </w:rPr>
        <w:t>locale.h</w:t>
      </w:r>
      <w:proofErr w:type="spellEnd"/>
      <w:r>
        <w:rPr>
          <w:rFonts w:ascii="Arial" w:hAnsi="Arial" w:cs="Arial"/>
          <w:color w:val="333333"/>
          <w:szCs w:val="21"/>
        </w:rPr>
        <w:t>&gt;</w:t>
      </w:r>
    </w:p>
    <w:p w14:paraId="3A4FCED9" w14:textId="77777777" w:rsidR="00202E0A" w:rsidRDefault="00202E0A" w:rsidP="00202E0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*</w:t>
      </w:r>
      <w:proofErr w:type="spellStart"/>
      <w:r>
        <w:rPr>
          <w:rFonts w:ascii="Arial" w:hAnsi="Arial" w:cs="Arial"/>
          <w:color w:val="333333"/>
          <w:szCs w:val="21"/>
        </w:rPr>
        <w:t>setlocale</w:t>
      </w:r>
      <w:proofErr w:type="spellEnd"/>
      <w:r>
        <w:rPr>
          <w:rFonts w:ascii="Arial" w:hAnsi="Arial" w:cs="Arial"/>
          <w:color w:val="333333"/>
          <w:szCs w:val="21"/>
        </w:rPr>
        <w:t xml:space="preserve"> (int category, const char * locale);</w:t>
      </w:r>
    </w:p>
    <w:p w14:paraId="6496AC93" w14:textId="48D95B57" w:rsidR="00202E0A" w:rsidRDefault="00202E0A" w:rsidP="00202E0A">
      <w:r>
        <w:rPr>
          <w:rFonts w:hint="eastAsia"/>
        </w:rPr>
        <w:t>categor</w:t>
      </w:r>
      <w:r>
        <w:t xml:space="preserve">y: </w:t>
      </w:r>
      <w:r w:rsidRPr="00202E0A">
        <w:t>LC_ALL 包括下面的全部选项都要。 LC_COLLATE 配置字符串比较，PHP 目前尚未实</w:t>
      </w:r>
      <w:proofErr w:type="gramStart"/>
      <w:r w:rsidRPr="00202E0A">
        <w:t>作出</w:t>
      </w:r>
      <w:proofErr w:type="gramEnd"/>
      <w:r w:rsidRPr="00202E0A">
        <w:t xml:space="preserve">来本项。 LC_CTYPE 配置字符类别及转换。例如全变大写 </w:t>
      </w:r>
      <w:proofErr w:type="spellStart"/>
      <w:r w:rsidRPr="00202E0A">
        <w:t>strtoupper</w:t>
      </w:r>
      <w:proofErr w:type="spellEnd"/>
      <w:r w:rsidRPr="00202E0A">
        <w:t xml:space="preserve">()。 LC_MONETARY 配置金融货币，PHP 目前尚未实作。 LC_NUMERIC 配置小数点后的位数。 LC_TIME 配置时间日期格式，与 </w:t>
      </w:r>
      <w:proofErr w:type="spellStart"/>
      <w:r w:rsidRPr="00202E0A">
        <w:t>strftime</w:t>
      </w:r>
      <w:proofErr w:type="spellEnd"/>
      <w:r w:rsidRPr="00202E0A">
        <w:t xml:space="preserve">() 合用。 </w:t>
      </w:r>
      <w:r w:rsidRPr="00202E0A">
        <w:rPr>
          <w:b/>
        </w:rPr>
        <w:t xml:space="preserve">而参数 locale 若是空字符串 ""，则会使用系统环境变量的 locale </w:t>
      </w:r>
      <w:r w:rsidRPr="00202E0A">
        <w:t>。若 locale 为零(NULL)，则不会改变地域化配置，返回当前</w:t>
      </w:r>
      <w:r w:rsidRPr="00202E0A">
        <w:rPr>
          <w:rFonts w:hint="eastAsia"/>
        </w:rPr>
        <w:t>的地域值，若系统尚未实作则返回</w:t>
      </w:r>
      <w:r w:rsidRPr="00202E0A">
        <w:t xml:space="preserve"> false。</w:t>
      </w:r>
    </w:p>
    <w:p w14:paraId="5591E81A" w14:textId="598222EE" w:rsidR="00202E0A" w:rsidRDefault="00202E0A" w:rsidP="00202E0A"/>
    <w:p w14:paraId="7082FD78" w14:textId="18D3450A" w:rsidR="00202E0A" w:rsidRDefault="00202E0A" w:rsidP="007E4F57">
      <w:pPr>
        <w:pStyle w:val="3"/>
        <w:numPr>
          <w:ilvl w:val="1"/>
          <w:numId w:val="5"/>
        </w:numPr>
      </w:pPr>
      <w:proofErr w:type="spellStart"/>
      <w:r w:rsidRPr="00202E0A">
        <w:t>recvmsg</w:t>
      </w:r>
      <w:proofErr w:type="spellEnd"/>
      <w:r w:rsidRPr="00202E0A">
        <w:t>和</w:t>
      </w:r>
      <w:proofErr w:type="spellStart"/>
      <w:r w:rsidRPr="00202E0A">
        <w:t>sendmsg</w:t>
      </w:r>
      <w:proofErr w:type="spellEnd"/>
      <w:r w:rsidRPr="00202E0A">
        <w:t>函数</w:t>
      </w:r>
    </w:p>
    <w:p w14:paraId="5AB6D8DC" w14:textId="77777777" w:rsidR="00202E0A" w:rsidRDefault="00202E0A" w:rsidP="00202E0A">
      <w:pPr>
        <w:pStyle w:val="a4"/>
        <w:ind w:left="516"/>
      </w:pPr>
    </w:p>
    <w:p w14:paraId="22E741A2" w14:textId="2C447E87" w:rsidR="00202E0A" w:rsidRDefault="00202E0A" w:rsidP="00202E0A">
      <w:pPr>
        <w:pStyle w:val="a4"/>
        <w:ind w:left="516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1CCDBA2C" w14:textId="77777777" w:rsidR="00202E0A" w:rsidRDefault="00202E0A" w:rsidP="00202E0A">
      <w:pPr>
        <w:pStyle w:val="a4"/>
        <w:ind w:left="516"/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recvmsg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 xml:space="preserve">, struct </w:t>
      </w:r>
      <w:proofErr w:type="spellStart"/>
      <w:r>
        <w:t>msghdr</w:t>
      </w:r>
      <w:proofErr w:type="spellEnd"/>
      <w:r>
        <w:t xml:space="preserve"> *msg, int flags);</w:t>
      </w:r>
    </w:p>
    <w:p w14:paraId="1B6BE70E" w14:textId="77777777" w:rsidR="00202E0A" w:rsidRDefault="00202E0A" w:rsidP="00202E0A">
      <w:pPr>
        <w:pStyle w:val="a4"/>
        <w:ind w:left="516"/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sendmsg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 xml:space="preserve">, struct </w:t>
      </w:r>
      <w:proofErr w:type="spellStart"/>
      <w:r>
        <w:t>msghdr</w:t>
      </w:r>
      <w:proofErr w:type="spellEnd"/>
      <w:r>
        <w:t xml:space="preserve"> *msg, int flags);</w:t>
      </w:r>
    </w:p>
    <w:p w14:paraId="227C50CC" w14:textId="263581C2" w:rsidR="00202E0A" w:rsidRDefault="00202E0A" w:rsidP="00202E0A">
      <w:pPr>
        <w:pStyle w:val="a4"/>
        <w:ind w:left="516" w:firstLineChars="0" w:firstLine="0"/>
      </w:pPr>
      <w:r>
        <w:rPr>
          <w:rFonts w:hint="eastAsia"/>
        </w:rPr>
        <w:t>返回：读入或写出字节数——成功；</w:t>
      </w:r>
      <w:r>
        <w:t>-1——出错</w:t>
      </w:r>
    </w:p>
    <w:p w14:paraId="6DBFC425" w14:textId="70D4A305" w:rsidR="00F90BF7" w:rsidRDefault="00F90BF7" w:rsidP="00202E0A">
      <w:pPr>
        <w:pStyle w:val="a4"/>
        <w:ind w:left="516" w:firstLineChars="0" w:firstLine="0"/>
      </w:pPr>
    </w:p>
    <w:p w14:paraId="7EBB6381" w14:textId="77777777" w:rsidR="00F90BF7" w:rsidRDefault="00F90BF7" w:rsidP="00F90BF7">
      <w:pPr>
        <w:pStyle w:val="a4"/>
        <w:ind w:left="516"/>
      </w:pPr>
      <w:r>
        <w:t xml:space="preserve">struct </w:t>
      </w:r>
      <w:proofErr w:type="spellStart"/>
      <w:r>
        <w:t>msghdr</w:t>
      </w:r>
      <w:proofErr w:type="spellEnd"/>
      <w:r>
        <w:t xml:space="preserve"> {</w:t>
      </w:r>
    </w:p>
    <w:p w14:paraId="75E552CE" w14:textId="77777777" w:rsidR="00F90BF7" w:rsidRDefault="00F90BF7" w:rsidP="00F90BF7">
      <w:pPr>
        <w:pStyle w:val="a4"/>
        <w:ind w:left="516"/>
      </w:pPr>
      <w:r>
        <w:t xml:space="preserve">    void            *</w:t>
      </w:r>
      <w:proofErr w:type="spellStart"/>
      <w:r>
        <w:t>msg_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        /* protocol address */</w:t>
      </w:r>
    </w:p>
    <w:p w14:paraId="79A6AE48" w14:textId="77777777" w:rsidR="00F90BF7" w:rsidRDefault="00F90BF7" w:rsidP="00F90BF7">
      <w:pPr>
        <w:pStyle w:val="a4"/>
        <w:ind w:left="516"/>
      </w:pPr>
      <w:r>
        <w:t xml:space="preserve">    </w:t>
      </w:r>
      <w:proofErr w:type="spellStart"/>
      <w:r>
        <w:t>socklen_t</w:t>
      </w:r>
      <w:proofErr w:type="spellEnd"/>
      <w:r>
        <w:t xml:space="preserve">        </w:t>
      </w:r>
      <w:proofErr w:type="spellStart"/>
      <w:r>
        <w:t>msg_</w:t>
      </w:r>
      <w:proofErr w:type="gramStart"/>
      <w:r>
        <w:t>namelen</w:t>
      </w:r>
      <w:proofErr w:type="spellEnd"/>
      <w:r>
        <w:t xml:space="preserve">;   </w:t>
      </w:r>
      <w:proofErr w:type="gramEnd"/>
      <w:r>
        <w:t xml:space="preserve">     /* size of protocol address */</w:t>
      </w:r>
    </w:p>
    <w:p w14:paraId="0A78ED55" w14:textId="77777777" w:rsidR="00F90BF7" w:rsidRDefault="00F90BF7" w:rsidP="00F90BF7">
      <w:pPr>
        <w:pStyle w:val="a4"/>
        <w:ind w:left="516"/>
      </w:pPr>
      <w:r>
        <w:t xml:space="preserve">    struct </w:t>
      </w:r>
      <w:proofErr w:type="spellStart"/>
      <w:r>
        <w:t>iovec</w:t>
      </w:r>
      <w:proofErr w:type="spellEnd"/>
      <w:r>
        <w:t xml:space="preserve">    *</w:t>
      </w:r>
      <w:proofErr w:type="spellStart"/>
      <w:r>
        <w:t>msg_</w:t>
      </w:r>
      <w:proofErr w:type="gramStart"/>
      <w:r>
        <w:t>iov</w:t>
      </w:r>
      <w:proofErr w:type="spellEnd"/>
      <w:r>
        <w:t xml:space="preserve">;   </w:t>
      </w:r>
      <w:proofErr w:type="gramEnd"/>
      <w:r>
        <w:t xml:space="preserve">         /* scatter/gather array */</w:t>
      </w:r>
    </w:p>
    <w:p w14:paraId="5C357C04" w14:textId="77777777" w:rsidR="00F90BF7" w:rsidRDefault="00F90BF7" w:rsidP="00F90BF7">
      <w:pPr>
        <w:pStyle w:val="a4"/>
        <w:ind w:left="516"/>
      </w:pPr>
      <w:r>
        <w:t xml:space="preserve">    int              </w:t>
      </w:r>
      <w:proofErr w:type="spellStart"/>
      <w:r>
        <w:t>msg_</w:t>
      </w:r>
      <w:proofErr w:type="gramStart"/>
      <w:r>
        <w:t>iovlen</w:t>
      </w:r>
      <w:proofErr w:type="spellEnd"/>
      <w:r>
        <w:t xml:space="preserve">;   </w:t>
      </w:r>
      <w:proofErr w:type="gramEnd"/>
      <w:r>
        <w:t xml:space="preserve">      /* # elements in </w:t>
      </w:r>
      <w:proofErr w:type="spellStart"/>
      <w:r>
        <w:t>msg_iov</w:t>
      </w:r>
      <w:proofErr w:type="spellEnd"/>
      <w:r>
        <w:t xml:space="preserve"> */</w:t>
      </w:r>
    </w:p>
    <w:p w14:paraId="0AE390C1" w14:textId="77777777" w:rsidR="00F90BF7" w:rsidRDefault="00F90BF7" w:rsidP="00F90BF7">
      <w:pPr>
        <w:pStyle w:val="a4"/>
        <w:ind w:left="516"/>
      </w:pPr>
      <w:r>
        <w:t xml:space="preserve">    void            *</w:t>
      </w:r>
      <w:proofErr w:type="spellStart"/>
      <w:r>
        <w:t>msg_</w:t>
      </w:r>
      <w:proofErr w:type="gramStart"/>
      <w:r>
        <w:t>control</w:t>
      </w:r>
      <w:proofErr w:type="spellEnd"/>
      <w:r>
        <w:t xml:space="preserve">;   </w:t>
      </w:r>
      <w:proofErr w:type="gramEnd"/>
      <w:r>
        <w:t xml:space="preserve">     /* ancillary data (</w:t>
      </w:r>
      <w:proofErr w:type="spellStart"/>
      <w:r>
        <w:t>cmsghdr</w:t>
      </w:r>
      <w:proofErr w:type="spellEnd"/>
      <w:r>
        <w:t xml:space="preserve"> struct) */</w:t>
      </w:r>
    </w:p>
    <w:p w14:paraId="5734F3C9" w14:textId="77777777" w:rsidR="00F90BF7" w:rsidRDefault="00F90BF7" w:rsidP="00F90BF7">
      <w:pPr>
        <w:pStyle w:val="a4"/>
        <w:ind w:left="516"/>
      </w:pPr>
      <w:r>
        <w:t xml:space="preserve">    </w:t>
      </w:r>
      <w:proofErr w:type="spellStart"/>
      <w:r>
        <w:t>socklen_t</w:t>
      </w:r>
      <w:proofErr w:type="spellEnd"/>
      <w:r>
        <w:t xml:space="preserve">        </w:t>
      </w:r>
      <w:proofErr w:type="spellStart"/>
      <w:r>
        <w:t>msg_</w:t>
      </w:r>
      <w:proofErr w:type="gramStart"/>
      <w:r>
        <w:t>controllen</w:t>
      </w:r>
      <w:proofErr w:type="spellEnd"/>
      <w:r>
        <w:t xml:space="preserve">;   </w:t>
      </w:r>
      <w:proofErr w:type="gramEnd"/>
      <w:r>
        <w:t xml:space="preserve">  /* length of ancillary data */</w:t>
      </w:r>
    </w:p>
    <w:p w14:paraId="25793E49" w14:textId="77777777" w:rsidR="00F90BF7" w:rsidRDefault="00F90BF7" w:rsidP="00F90BF7">
      <w:pPr>
        <w:pStyle w:val="a4"/>
        <w:ind w:left="516"/>
      </w:pPr>
      <w:r>
        <w:t xml:space="preserve">    int              </w:t>
      </w:r>
      <w:proofErr w:type="spellStart"/>
      <w:r>
        <w:t>msg_</w:t>
      </w:r>
      <w:proofErr w:type="gramStart"/>
      <w:r>
        <w:t>flags</w:t>
      </w:r>
      <w:proofErr w:type="spellEnd"/>
      <w:r>
        <w:t xml:space="preserve">;   </w:t>
      </w:r>
      <w:proofErr w:type="gramEnd"/>
      <w:r>
        <w:t xml:space="preserve">       /* flags returned by </w:t>
      </w:r>
      <w:proofErr w:type="spellStart"/>
      <w:r>
        <w:t>recvmsg</w:t>
      </w:r>
      <w:proofErr w:type="spellEnd"/>
      <w:r>
        <w:t>() */</w:t>
      </w:r>
    </w:p>
    <w:p w14:paraId="287EE018" w14:textId="3D2B014E" w:rsidR="00F90BF7" w:rsidRDefault="00F90BF7" w:rsidP="00F90BF7">
      <w:pPr>
        <w:pStyle w:val="a4"/>
        <w:ind w:left="516" w:firstLineChars="0" w:firstLine="0"/>
      </w:pPr>
      <w:r>
        <w:t>};</w:t>
      </w:r>
    </w:p>
    <w:p w14:paraId="35DDD2CC" w14:textId="19EC9E33" w:rsidR="00506CA5" w:rsidRDefault="00506CA5" w:rsidP="00F90BF7">
      <w:pPr>
        <w:pStyle w:val="a4"/>
        <w:ind w:left="516" w:firstLineChars="0" w:firstLine="0"/>
      </w:pPr>
    </w:p>
    <w:p w14:paraId="2D9570EA" w14:textId="77777777" w:rsidR="00506CA5" w:rsidRDefault="00506CA5" w:rsidP="00506CA5">
      <w:pPr>
        <w:pStyle w:val="a4"/>
        <w:ind w:left="516"/>
      </w:pPr>
      <w:r>
        <w:t>#include &lt;sys/</w:t>
      </w:r>
      <w:proofErr w:type="spellStart"/>
      <w:r>
        <w:t>uio.h</w:t>
      </w:r>
      <w:proofErr w:type="spellEnd"/>
      <w:r>
        <w:t>&gt;</w:t>
      </w:r>
    </w:p>
    <w:p w14:paraId="59197E5F" w14:textId="77777777" w:rsidR="00506CA5" w:rsidRDefault="00506CA5" w:rsidP="00506CA5">
      <w:pPr>
        <w:pStyle w:val="a4"/>
        <w:ind w:left="516"/>
      </w:pPr>
      <w:r>
        <w:lastRenderedPageBreak/>
        <w:t xml:space="preserve">struct </w:t>
      </w:r>
      <w:proofErr w:type="spellStart"/>
      <w:r>
        <w:t>iovec</w:t>
      </w:r>
      <w:proofErr w:type="spellEnd"/>
      <w:r>
        <w:t xml:space="preserve"> {</w:t>
      </w:r>
    </w:p>
    <w:p w14:paraId="4211F9A6" w14:textId="77777777" w:rsidR="00506CA5" w:rsidRDefault="00506CA5" w:rsidP="00506CA5">
      <w:pPr>
        <w:pStyle w:val="a4"/>
        <w:ind w:left="516"/>
      </w:pPr>
      <w:r>
        <w:t xml:space="preserve">    void    *</w:t>
      </w:r>
      <w:proofErr w:type="spellStart"/>
      <w:r>
        <w:t>iov_</w:t>
      </w:r>
      <w:proofErr w:type="gramStart"/>
      <w:r>
        <w:t>base</w:t>
      </w:r>
      <w:proofErr w:type="spellEnd"/>
      <w:r>
        <w:t xml:space="preserve">;   </w:t>
      </w:r>
      <w:proofErr w:type="gramEnd"/>
      <w:r>
        <w:t xml:space="preserve">   /* starting address of buffer */</w:t>
      </w:r>
    </w:p>
    <w:p w14:paraId="46A327CD" w14:textId="77777777" w:rsidR="00506CA5" w:rsidRDefault="00506CA5" w:rsidP="00506CA5">
      <w:pPr>
        <w:pStyle w:val="a4"/>
        <w:ind w:left="516"/>
      </w:pPr>
      <w:r>
        <w:t xml:space="preserve">    </w:t>
      </w:r>
      <w:proofErr w:type="spellStart"/>
      <w:r>
        <w:t>size_</w:t>
      </w:r>
      <w:proofErr w:type="gramStart"/>
      <w:r>
        <w:t>t</w:t>
      </w:r>
      <w:proofErr w:type="spellEnd"/>
      <w:r>
        <w:t xml:space="preserve">  </w:t>
      </w:r>
      <w:proofErr w:type="spellStart"/>
      <w:r>
        <w:t>iov</w:t>
      </w:r>
      <w:proofErr w:type="gramEnd"/>
      <w:r>
        <w:t>_len</w:t>
      </w:r>
      <w:proofErr w:type="spellEnd"/>
      <w:r>
        <w:t>;        /* size of buffer */</w:t>
      </w:r>
    </w:p>
    <w:p w14:paraId="7C3ABCC9" w14:textId="77777777" w:rsidR="00506CA5" w:rsidRDefault="00506CA5" w:rsidP="00506CA5">
      <w:pPr>
        <w:pStyle w:val="a4"/>
        <w:ind w:left="516"/>
      </w:pPr>
      <w:r>
        <w:t>}</w:t>
      </w:r>
    </w:p>
    <w:p w14:paraId="257DC5F3" w14:textId="0B97E12E" w:rsidR="00506CA5" w:rsidRDefault="00506CA5" w:rsidP="00506CA5">
      <w:pPr>
        <w:pStyle w:val="a4"/>
        <w:ind w:left="516" w:firstLineChars="0" w:firstLine="0"/>
      </w:pPr>
    </w:p>
    <w:p w14:paraId="5CA64C7E" w14:textId="72D1731C" w:rsidR="00463676" w:rsidRDefault="00463676" w:rsidP="00506CA5">
      <w:pPr>
        <w:pStyle w:val="a4"/>
        <w:ind w:left="516" w:firstLineChars="0" w:firstLine="0"/>
      </w:pPr>
    </w:p>
    <w:p w14:paraId="6839E43E" w14:textId="77777777" w:rsidR="00463676" w:rsidRPr="00202E0A" w:rsidRDefault="00463676" w:rsidP="00506CA5">
      <w:pPr>
        <w:pStyle w:val="a4"/>
        <w:ind w:left="516" w:firstLineChars="0" w:firstLine="0"/>
      </w:pPr>
    </w:p>
    <w:sectPr w:rsidR="00463676" w:rsidRPr="0020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3E1"/>
    <w:multiLevelType w:val="multilevel"/>
    <w:tmpl w:val="3EC6C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D35BCF"/>
    <w:multiLevelType w:val="multilevel"/>
    <w:tmpl w:val="BD829D2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2915364"/>
    <w:multiLevelType w:val="multilevel"/>
    <w:tmpl w:val="E528F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206612"/>
    <w:multiLevelType w:val="hybridMultilevel"/>
    <w:tmpl w:val="95240202"/>
    <w:lvl w:ilvl="0" w:tplc="2DA6B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0B7FB6"/>
    <w:multiLevelType w:val="multilevel"/>
    <w:tmpl w:val="682266E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39"/>
    <w:rsid w:val="0000388A"/>
    <w:rsid w:val="00190CFD"/>
    <w:rsid w:val="001C26D5"/>
    <w:rsid w:val="00202E0A"/>
    <w:rsid w:val="00230CB1"/>
    <w:rsid w:val="0026292B"/>
    <w:rsid w:val="0027782B"/>
    <w:rsid w:val="002C04F4"/>
    <w:rsid w:val="003040DA"/>
    <w:rsid w:val="00315844"/>
    <w:rsid w:val="00366975"/>
    <w:rsid w:val="003D6A00"/>
    <w:rsid w:val="003E5A6D"/>
    <w:rsid w:val="00463676"/>
    <w:rsid w:val="004F3445"/>
    <w:rsid w:val="00506CA5"/>
    <w:rsid w:val="00561772"/>
    <w:rsid w:val="005A2D70"/>
    <w:rsid w:val="006B647F"/>
    <w:rsid w:val="006B7137"/>
    <w:rsid w:val="006C6132"/>
    <w:rsid w:val="00703A7B"/>
    <w:rsid w:val="0072353C"/>
    <w:rsid w:val="007E4F57"/>
    <w:rsid w:val="0086582D"/>
    <w:rsid w:val="00884F4E"/>
    <w:rsid w:val="00944095"/>
    <w:rsid w:val="00970924"/>
    <w:rsid w:val="00A61434"/>
    <w:rsid w:val="00B51A89"/>
    <w:rsid w:val="00BC2D39"/>
    <w:rsid w:val="00C35DD1"/>
    <w:rsid w:val="00D94D4A"/>
    <w:rsid w:val="00E55608"/>
    <w:rsid w:val="00E656B0"/>
    <w:rsid w:val="00E750A1"/>
    <w:rsid w:val="00F43133"/>
    <w:rsid w:val="00F90BF7"/>
    <w:rsid w:val="00FD7354"/>
    <w:rsid w:val="00F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5641"/>
  <w15:chartTrackingRefBased/>
  <w15:docId w15:val="{13C3A7C6-D207-4289-95E0-82659700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2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4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26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750A1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E750A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14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6143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2C04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F272E-F998-408C-85A8-000FBE67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13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ivory</dc:creator>
  <cp:keywords/>
  <dc:description/>
  <cp:lastModifiedBy>wu ivory</cp:lastModifiedBy>
  <cp:revision>19</cp:revision>
  <dcterms:created xsi:type="dcterms:W3CDTF">2019-02-13T03:47:00Z</dcterms:created>
  <dcterms:modified xsi:type="dcterms:W3CDTF">2019-02-17T01:57:00Z</dcterms:modified>
</cp:coreProperties>
</file>