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E" w:rsidRDefault="003B1EAE" w:rsidP="003B1EA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．模型大小</w:t>
      </w:r>
    </w:p>
    <w:tbl>
      <w:tblPr>
        <w:tblStyle w:val="a3"/>
        <w:tblpPr w:leftFromText="180" w:rightFromText="180" w:vertAnchor="page" w:horzAnchor="margin" w:tblpXSpec="center" w:tblpY="1280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D4261" w:rsidTr="00BD4261"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长</w:t>
            </w:r>
          </w:p>
        </w:tc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宽</w:t>
            </w:r>
          </w:p>
        </w:tc>
        <w:tc>
          <w:tcPr>
            <w:tcW w:w="1705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05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最短边划分</w:t>
            </w:r>
          </w:p>
        </w:tc>
      </w:tr>
      <w:tr w:rsidR="00BD4261" w:rsidTr="00BD4261">
        <w:tc>
          <w:tcPr>
            <w:tcW w:w="1704" w:type="dxa"/>
          </w:tcPr>
          <w:p w:rsidR="00BD4261" w:rsidRDefault="00BD4261" w:rsidP="00BD4261">
            <w:pPr>
              <w:jc w:val="center"/>
            </w:pPr>
            <w:proofErr w:type="spellStart"/>
            <w:r>
              <w:rPr>
                <w:rFonts w:hint="eastAsia"/>
              </w:rPr>
              <w:t>ab.qui</w:t>
            </w:r>
            <w:proofErr w:type="spellEnd"/>
          </w:p>
        </w:tc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705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705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D4261" w:rsidTr="00BD4261">
        <w:tc>
          <w:tcPr>
            <w:tcW w:w="1704" w:type="dxa"/>
          </w:tcPr>
          <w:p w:rsidR="00BD4261" w:rsidRDefault="00BD4261" w:rsidP="00BD4261">
            <w:pPr>
              <w:jc w:val="center"/>
            </w:pPr>
            <w:proofErr w:type="spellStart"/>
            <w:r>
              <w:rPr>
                <w:rFonts w:hint="eastAsia"/>
              </w:rPr>
              <w:t>c.qui</w:t>
            </w:r>
            <w:proofErr w:type="spellEnd"/>
          </w:p>
        </w:tc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705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705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D4261" w:rsidTr="00BD4261">
        <w:tc>
          <w:tcPr>
            <w:tcW w:w="1704" w:type="dxa"/>
          </w:tcPr>
          <w:p w:rsidR="00BD4261" w:rsidRDefault="00BD4261" w:rsidP="00BD4261">
            <w:pPr>
              <w:jc w:val="center"/>
            </w:pPr>
            <w:proofErr w:type="spellStart"/>
            <w:r>
              <w:rPr>
                <w:rFonts w:hint="eastAsia"/>
              </w:rPr>
              <w:t>d.qui</w:t>
            </w:r>
            <w:proofErr w:type="spellEnd"/>
          </w:p>
        </w:tc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705" w:type="dxa"/>
          </w:tcPr>
          <w:p w:rsidR="00BD4261" w:rsidRDefault="00BD4261" w:rsidP="00BD426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32FC2" w:rsidRDefault="00332FC2" w:rsidP="00332FC2">
      <w:pPr>
        <w:rPr>
          <w:rFonts w:hint="eastAsia"/>
        </w:rPr>
      </w:pPr>
    </w:p>
    <w:p w:rsidR="00332FC2" w:rsidRDefault="00332FC2" w:rsidP="00332FC2">
      <w:pPr>
        <w:rPr>
          <w:rFonts w:hint="eastAsia"/>
        </w:rPr>
      </w:pPr>
    </w:p>
    <w:p w:rsidR="00332FC2" w:rsidRDefault="00332FC2" w:rsidP="00332FC2">
      <w:pPr>
        <w:rPr>
          <w:rFonts w:hint="eastAsia"/>
        </w:rPr>
      </w:pPr>
    </w:p>
    <w:p w:rsidR="00332FC2" w:rsidRDefault="00332FC2" w:rsidP="00332FC2">
      <w:pPr>
        <w:rPr>
          <w:rFonts w:hint="eastAsia"/>
        </w:rPr>
      </w:pPr>
    </w:p>
    <w:p w:rsidR="00332FC2" w:rsidRDefault="00332FC2" w:rsidP="00332FC2">
      <w:pPr>
        <w:rPr>
          <w:rFonts w:hint="eastAsia"/>
        </w:rPr>
      </w:pPr>
    </w:p>
    <w:p w:rsidR="007C61C9" w:rsidRDefault="007C61C9" w:rsidP="00332FC2">
      <w:pPr>
        <w:rPr>
          <w:rFonts w:hint="eastAsia"/>
        </w:rPr>
      </w:pPr>
      <w:r>
        <w:rPr>
          <w:rFonts w:hint="eastAsia"/>
        </w:rPr>
        <w:t>正十六边形：半径为</w:t>
      </w:r>
      <w:r>
        <w:rPr>
          <w:rFonts w:hint="eastAsia"/>
        </w:rPr>
        <w:t>2.5</w:t>
      </w:r>
      <w:r>
        <w:rPr>
          <w:rFonts w:hint="eastAsia"/>
        </w:rPr>
        <w:t>的</w:t>
      </w:r>
      <w:proofErr w:type="gramStart"/>
      <w:r>
        <w:rPr>
          <w:rFonts w:hint="eastAsia"/>
        </w:rPr>
        <w:t>内接正十</w:t>
      </w:r>
      <w:proofErr w:type="gramEnd"/>
      <w:r>
        <w:rPr>
          <w:rFonts w:hint="eastAsia"/>
        </w:rPr>
        <w:t>六边形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>2.6</w:t>
      </w:r>
    </w:p>
    <w:p w:rsidR="007C61C9" w:rsidRDefault="007C61C9" w:rsidP="00332FC2">
      <w:pPr>
        <w:rPr>
          <w:rFonts w:hint="eastAsia"/>
        </w:rPr>
      </w:pPr>
      <w:r>
        <w:rPr>
          <w:rFonts w:hint="eastAsia"/>
        </w:rPr>
        <w:t>长方体：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>
        <w:rPr>
          <w:rFonts w:hint="eastAsia"/>
        </w:rPr>
        <w:t>3.917</w:t>
      </w:r>
      <w:r>
        <w:rPr>
          <w:rFonts w:hint="eastAsia"/>
        </w:rPr>
        <w:t>（</w:t>
      </w:r>
      <w:r>
        <w:rPr>
          <w:rFonts w:hint="eastAsia"/>
        </w:rPr>
        <w:t>pi*2.5/2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宽：</w:t>
      </w:r>
      <w:r>
        <w:rPr>
          <w:rFonts w:hint="eastAsia"/>
        </w:rPr>
        <w:t xml:space="preserve">3.917  </w:t>
      </w:r>
      <w:r>
        <w:rPr>
          <w:rFonts w:hint="eastAsia"/>
        </w:rPr>
        <w:t>高</w:t>
      </w:r>
      <w:r>
        <w:rPr>
          <w:rFonts w:hint="eastAsia"/>
        </w:rPr>
        <w:t>2.6</w:t>
      </w:r>
    </w:p>
    <w:p w:rsidR="00332FC2" w:rsidRDefault="00332FC2" w:rsidP="00332FC2">
      <w:pPr>
        <w:rPr>
          <w:rFonts w:hint="eastAsia"/>
        </w:rPr>
      </w:pPr>
      <w:r>
        <w:rPr>
          <w:rFonts w:hint="eastAsia"/>
        </w:rPr>
        <w:t>二．模型形状图</w:t>
      </w:r>
    </w:p>
    <w:p w:rsidR="00332FC2" w:rsidRDefault="00332FC2" w:rsidP="00BD4261">
      <w:pPr>
        <w:ind w:left="2100" w:firstLine="420"/>
        <w:rPr>
          <w:rFonts w:hint="eastAsia"/>
        </w:rPr>
      </w:pPr>
      <w:r>
        <w:rPr>
          <w:rFonts w:hint="eastAsia"/>
        </w:rPr>
        <w:t>长方体</w:t>
      </w:r>
      <w:r>
        <w:rPr>
          <w:rFonts w:hint="eastAsia"/>
        </w:rPr>
        <w:t xml:space="preserve">              4814</w:t>
      </w:r>
      <w:r>
        <w:rPr>
          <w:rFonts w:hint="eastAsia"/>
        </w:rPr>
        <w:t>个面元</w:t>
      </w:r>
    </w:p>
    <w:p w:rsidR="00332FC2" w:rsidRDefault="00332FC2" w:rsidP="00332FC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9354D5" wp14:editId="182A61B9">
            <wp:extent cx="3269895" cy="2188854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v1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574" cy="21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C2" w:rsidRDefault="00332FC2" w:rsidP="00BD4261">
      <w:pPr>
        <w:ind w:left="2520" w:firstLine="420"/>
        <w:rPr>
          <w:rFonts w:hint="eastAsia"/>
        </w:rPr>
      </w:pPr>
      <w:r>
        <w:rPr>
          <w:rFonts w:hint="eastAsia"/>
        </w:rPr>
        <w:t>正六边形侧面的柱形</w:t>
      </w:r>
      <w:r>
        <w:rPr>
          <w:rFonts w:hint="eastAsia"/>
        </w:rPr>
        <w:t xml:space="preserve">  5326</w:t>
      </w:r>
      <w:r>
        <w:rPr>
          <w:rFonts w:hint="eastAsia"/>
        </w:rPr>
        <w:t>个面元</w:t>
      </w:r>
    </w:p>
    <w:p w:rsidR="00BD4261" w:rsidRDefault="00332FC2" w:rsidP="00BD426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7D5F35" wp14:editId="24BA5CC8">
            <wp:extent cx="3364992" cy="2267096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v2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54" cy="22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C2" w:rsidRDefault="00332FC2" w:rsidP="00332FC2">
      <w:pPr>
        <w:rPr>
          <w:rFonts w:hint="eastAsia"/>
        </w:rPr>
      </w:pPr>
      <w:r>
        <w:rPr>
          <w:rFonts w:hint="eastAsia"/>
        </w:rPr>
        <w:t>三．模型数据</w:t>
      </w:r>
    </w:p>
    <w:p w:rsidR="00332FC2" w:rsidRDefault="00332FC2" w:rsidP="00BD4261">
      <w:pPr>
        <w:ind w:firstLine="420"/>
      </w:pPr>
      <w:r>
        <w:rPr>
          <w:rFonts w:hint="eastAsia"/>
        </w:rPr>
        <w:t>长方体：</w:t>
      </w:r>
    </w:p>
    <w:p w:rsidR="003B1EAE" w:rsidRDefault="00332FC2" w:rsidP="003B1E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DA2F71" wp14:editId="395AEB8D">
            <wp:extent cx="6079273" cy="13606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v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82" cy="13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61" w:rsidRDefault="00BD4261" w:rsidP="003B1E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正六边形侧面的柱形</w:t>
      </w:r>
      <w:r>
        <w:rPr>
          <w:rFonts w:hint="eastAsia"/>
        </w:rPr>
        <w:t>：</w:t>
      </w:r>
    </w:p>
    <w:p w:rsidR="00BD4261" w:rsidRDefault="00BD4261" w:rsidP="003B1EAE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30137" cy="1362969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033" cy="13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61" w:rsidRDefault="00BD4261" w:rsidP="003B1E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导体标号对应导体：</w:t>
      </w:r>
    </w:p>
    <w:p w:rsidR="00BD4261" w:rsidRDefault="00BD4261" w:rsidP="003B1E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1-12</w:t>
      </w:r>
      <w:r>
        <w:rPr>
          <w:rFonts w:hint="eastAsia"/>
        </w:rPr>
        <w:t>：</w:t>
      </w:r>
      <w:r>
        <w:rPr>
          <w:rFonts w:hint="eastAsia"/>
        </w:rPr>
        <w:t>TSV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K</w:t>
      </w:r>
      <w:r w:rsidR="00BC62A7">
        <w:rPr>
          <w:rFonts w:hint="eastAsia"/>
        </w:rPr>
        <w:t>[</w:t>
      </w:r>
      <w:r w:rsidR="00BC62A7" w:rsidRPr="00BC62A7">
        <w:rPr>
          <w:rFonts w:hint="eastAsia"/>
          <w:highlight w:val="red"/>
        </w:rPr>
        <w:t>TSV</w:t>
      </w:r>
      <w:r w:rsidR="00BC62A7" w:rsidRPr="00BC62A7">
        <w:rPr>
          <w:rFonts w:hint="eastAsia"/>
          <w:highlight w:val="red"/>
        </w:rPr>
        <w:t>等导体对应老师提供的文档！</w:t>
      </w:r>
      <w:r w:rsidR="00BC62A7">
        <w:rPr>
          <w:rFonts w:hint="eastAsia"/>
        </w:rPr>
        <w:t>]</w:t>
      </w:r>
      <w:bookmarkStart w:id="0" w:name="_GoBack"/>
      <w:bookmarkEnd w:id="0"/>
    </w:p>
    <w:p w:rsidR="00BD4261" w:rsidRDefault="00BD4261" w:rsidP="003B1E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四．数据统计</w:t>
      </w:r>
    </w:p>
    <w:tbl>
      <w:tblPr>
        <w:tblW w:w="8520" w:type="dxa"/>
        <w:tblInd w:w="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50"/>
        <w:gridCol w:w="1420"/>
        <w:gridCol w:w="1920"/>
        <w:gridCol w:w="3830"/>
      </w:tblGrid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导体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正方型侧面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正十六边形侧面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相对误差=(正方型-正十六边形)/正十六边形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1和1（TSV）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419.8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469.1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highlight w:val="red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  <w:highlight w:val="red"/>
              </w:rPr>
              <w:t>10.5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2和2（A）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94.8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94.84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0.04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3和3（B）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100.1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100.3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4和4（C）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316.5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318.7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0.69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5和5（D）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212.2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212.4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0.09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6和6（E）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211.5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213.9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1.12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7和7（F）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210.8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212.9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0.99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8和8（G）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210.8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210.9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0.05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9和9（H）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316.6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318.9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0.72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10和10（I）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284.7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288.4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1.28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11和11（J）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93.95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94.15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0.21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12和12（K）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100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100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8.921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9.726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8.28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9.404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10.9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13.7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46.5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52.57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highlight w:val="red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  <w:highlight w:val="red"/>
              </w:rPr>
              <w:t>11.5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16.31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18.07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9.74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44.74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50.64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highlight w:val="red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  <w:highlight w:val="red"/>
              </w:rPr>
              <w:t>11.7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44.64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50.28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highlight w:val="red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  <w:highlight w:val="red"/>
              </w:rPr>
              <w:t>11.2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16.52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18.17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9.08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46.32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52.42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highlight w:val="red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  <w:highlight w:val="red"/>
              </w:rPr>
              <w:t>11.6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60.97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68.42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highlight w:val="red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  <w:highlight w:val="red"/>
              </w:rPr>
              <w:t>10.9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10.51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12.2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highlight w:val="red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  <w:highlight w:val="red"/>
              </w:rPr>
              <w:t>13.9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9.256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10.75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highlight w:val="red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  <w:highlight w:val="red"/>
              </w:rPr>
              <w:t>13.9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0.1928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0.1858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3.77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1.995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1.945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2.57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26.24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26.19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16.39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16.15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1.49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0.4636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0.4356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6.43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0.4593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0.4482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2.48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1.711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1.669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2.52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12.69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12.59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0.79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7.183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7.125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0.81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0.1735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0.1681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3.21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3.579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3.497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2.34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0.3639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0.3502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3.91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0.3672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0.338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8.64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lastRenderedPageBreak/>
              <w:t>3和7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15.25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14.72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3.6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24.31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24.19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0.5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2.804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2.714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3.32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4.063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3.963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2.52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0.1731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0.1638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5.68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23.98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23.88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25.65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25.52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0.51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24.44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24.16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1.16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24.29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24.04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1.04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25.39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25.28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98.8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97.23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1.61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4.133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3.936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5.01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3.647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3.567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2.24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2.853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2.791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2.22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5和6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27.74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27.21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1.95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5和7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0.9215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0.8694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5.99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5和8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0.9186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0.8937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2.79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5和9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25.57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25.44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0.51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29.28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29.09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0.65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27.68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27.54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0.51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0.3595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0.3461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3.87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6和7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1.087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0.9989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8.82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6和8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0.9417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0.8884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6和9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24.32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24.05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1.12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28.93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28.52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1.44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16.77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16.16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3.77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0.3607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0.3343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7.9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7和8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28.47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28.03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1.57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7和9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24.24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23.99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1.04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29.98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29.58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1.35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0.4212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0.3916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7.56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7和12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15.15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14.62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3.63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8和9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25.38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25.26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0.48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31.47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31.28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0.61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0.432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0.4141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4.32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8和12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24.21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24.09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0.5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9和10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4.404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4.193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5.03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4.344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4.245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2.33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9和12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3.709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3.626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2.29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10和11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4.512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4.389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2.8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10和12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4.527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4.416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2.51</w:t>
            </w:r>
          </w:p>
        </w:tc>
      </w:tr>
      <w:tr w:rsidR="00614DAF" w:rsidRPr="00614DAF" w:rsidTr="00614DAF">
        <w:trPr>
          <w:trHeight w:val="270"/>
        </w:trPr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11和12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0.1878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0.1771</w:t>
            </w:r>
          </w:p>
        </w:tc>
        <w:tc>
          <w:tcPr>
            <w:tcW w:w="3830" w:type="dxa"/>
            <w:shd w:val="clear" w:color="auto" w:fill="auto"/>
            <w:noWrap/>
            <w:vAlign w:val="center"/>
            <w:hideMark/>
          </w:tcPr>
          <w:p w:rsidR="00614DAF" w:rsidRPr="00614DAF" w:rsidRDefault="00614DAF" w:rsidP="00614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614DAF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6.04</w:t>
            </w:r>
          </w:p>
        </w:tc>
      </w:tr>
    </w:tbl>
    <w:p w:rsidR="00BD4261" w:rsidRDefault="00614DAF" w:rsidP="003B1E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五．简要结论</w:t>
      </w:r>
    </w:p>
    <w:p w:rsidR="00614DAF" w:rsidRDefault="00614DAF" w:rsidP="003B1EA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 w:rsidR="00B3427D">
        <w:rPr>
          <w:rFonts w:hint="eastAsia"/>
        </w:rPr>
        <w:t>正十六边形侧面和正方型侧面相比，导体</w:t>
      </w:r>
      <w:r w:rsidR="00B3427D">
        <w:rPr>
          <w:rFonts w:hint="eastAsia"/>
        </w:rPr>
        <w:t>xx</w:t>
      </w:r>
      <w:r w:rsidR="00B3427D">
        <w:rPr>
          <w:rFonts w:hint="eastAsia"/>
        </w:rPr>
        <w:t>和自身之间的电容变大，导体</w:t>
      </w:r>
      <w:r w:rsidR="00B3427D">
        <w:rPr>
          <w:rFonts w:hint="eastAsia"/>
        </w:rPr>
        <w:t>xx</w:t>
      </w:r>
      <w:r w:rsidR="00B3427D">
        <w:rPr>
          <w:rFonts w:hint="eastAsia"/>
        </w:rPr>
        <w:t>和导体</w:t>
      </w:r>
      <w:r w:rsidR="00B3427D">
        <w:rPr>
          <w:rFonts w:hint="eastAsia"/>
        </w:rPr>
        <w:t>1</w:t>
      </w:r>
      <w:r w:rsidR="00B3427D">
        <w:rPr>
          <w:rFonts w:hint="eastAsia"/>
        </w:rPr>
        <w:t>之间的电容变大，其余导体间电容变小。</w:t>
      </w:r>
    </w:p>
    <w:p w:rsidR="00614DAF" w:rsidRDefault="00614DAF" w:rsidP="003B1EAE">
      <w:pPr>
        <w:pStyle w:val="a4"/>
        <w:ind w:left="420" w:firstLineChars="0" w:firstLine="0"/>
      </w:pPr>
      <w:r>
        <w:rPr>
          <w:rFonts w:hint="eastAsia"/>
        </w:rPr>
        <w:t>2.</w:t>
      </w:r>
      <w:r w:rsidR="00B3427D">
        <w:rPr>
          <w:rFonts w:hint="eastAsia"/>
        </w:rPr>
        <w:t>相对误差的平均值为</w:t>
      </w:r>
      <w:r w:rsidR="00B3427D">
        <w:rPr>
          <w:rFonts w:hint="eastAsia"/>
        </w:rPr>
        <w:t>3.82</w:t>
      </w:r>
      <w:r w:rsidR="00B3427D">
        <w:rPr>
          <w:rFonts w:hint="eastAsia"/>
        </w:rPr>
        <w:t>，误差不是很大，但是最大的误差已经达到</w:t>
      </w:r>
      <w:r w:rsidR="00B3427D">
        <w:rPr>
          <w:rFonts w:hint="eastAsia"/>
        </w:rPr>
        <w:t>13.9%</w:t>
      </w:r>
      <w:r w:rsidR="00B3427D">
        <w:rPr>
          <w:rFonts w:hint="eastAsia"/>
        </w:rPr>
        <w:t>，且相对误差超过</w:t>
      </w:r>
      <w:r w:rsidR="00B3427D">
        <w:rPr>
          <w:rFonts w:hint="eastAsia"/>
        </w:rPr>
        <w:t>0.1</w:t>
      </w:r>
      <w:r w:rsidR="00B3427D">
        <w:rPr>
          <w:rFonts w:hint="eastAsia"/>
        </w:rPr>
        <w:t>的有</w:t>
      </w:r>
      <w:r w:rsidR="00B3427D">
        <w:rPr>
          <w:rFonts w:hint="eastAsia"/>
        </w:rPr>
        <w:t>7</w:t>
      </w:r>
      <w:r w:rsidR="00B3427D">
        <w:rPr>
          <w:rFonts w:hint="eastAsia"/>
        </w:rPr>
        <w:t>对导体。</w:t>
      </w:r>
    </w:p>
    <w:sectPr w:rsidR="00614DAF" w:rsidSect="00332F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7FE" w:rsidRDefault="00B167FE" w:rsidP="00332FC2">
      <w:r>
        <w:separator/>
      </w:r>
    </w:p>
  </w:endnote>
  <w:endnote w:type="continuationSeparator" w:id="0">
    <w:p w:rsidR="00B167FE" w:rsidRDefault="00B167FE" w:rsidP="0033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7FE" w:rsidRDefault="00B167FE" w:rsidP="00332FC2">
      <w:r>
        <w:separator/>
      </w:r>
    </w:p>
  </w:footnote>
  <w:footnote w:type="continuationSeparator" w:id="0">
    <w:p w:rsidR="00B167FE" w:rsidRDefault="00B167FE" w:rsidP="00332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91D25"/>
    <w:multiLevelType w:val="hybridMultilevel"/>
    <w:tmpl w:val="DABE2BA6"/>
    <w:lvl w:ilvl="0" w:tplc="261666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E"/>
    <w:rsid w:val="0003018D"/>
    <w:rsid w:val="00332FC2"/>
    <w:rsid w:val="003B1EAE"/>
    <w:rsid w:val="00614DAF"/>
    <w:rsid w:val="007C61C9"/>
    <w:rsid w:val="00B167FE"/>
    <w:rsid w:val="00B3427D"/>
    <w:rsid w:val="00BC62A7"/>
    <w:rsid w:val="00BD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1EA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32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2F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2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2FC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32F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2F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1EA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32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2F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2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2FC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32F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2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Oppy</dc:creator>
  <cp:lastModifiedBy>Oppy</cp:lastModifiedBy>
  <cp:revision>5</cp:revision>
  <dcterms:created xsi:type="dcterms:W3CDTF">2013-07-06T06:07:00Z</dcterms:created>
  <dcterms:modified xsi:type="dcterms:W3CDTF">2013-07-08T08:33:00Z</dcterms:modified>
</cp:coreProperties>
</file>