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A24F" w14:textId="77777777" w:rsidR="008C7EFA" w:rsidRDefault="008C7EFA">
      <w:pPr>
        <w:pBdr>
          <w:top w:val="single" w:sz="24" w:space="0" w:color="1F4E79"/>
        </w:pBdr>
        <w:spacing w:before="2000"/>
      </w:pPr>
    </w:p>
    <w:p w14:paraId="48236FCA" w14:textId="77777777" w:rsidR="008C7EFA" w:rsidRDefault="00000000">
      <w:pPr>
        <w:spacing w:before="400" w:after="100"/>
        <w:jc w:val="center"/>
      </w:pPr>
      <w:r>
        <w:rPr>
          <w:b/>
          <w:bCs/>
          <w:color w:val="1F4E79"/>
          <w:sz w:val="60"/>
          <w:szCs w:val="60"/>
        </w:rPr>
        <w:t>EPBCS VENDAS</w:t>
      </w:r>
    </w:p>
    <w:p w14:paraId="12846FFA" w14:textId="77777777" w:rsidR="008C7EFA" w:rsidRDefault="00000000"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 xml:space="preserve">Task </w:t>
      </w:r>
      <w:proofErr w:type="spellStart"/>
      <w:r>
        <w:rPr>
          <w:b/>
          <w:bCs/>
          <w:color w:val="2E75B6"/>
          <w:sz w:val="36"/>
          <w:szCs w:val="36"/>
        </w:rPr>
        <w:t>Lists</w:t>
      </w:r>
      <w:proofErr w:type="spellEnd"/>
      <w:r>
        <w:rPr>
          <w:b/>
          <w:bCs/>
          <w:color w:val="2E75B6"/>
          <w:sz w:val="36"/>
          <w:szCs w:val="36"/>
        </w:rPr>
        <w:t xml:space="preserve"> — Análise Completa e Documentação</w:t>
      </w:r>
    </w:p>
    <w:p w14:paraId="7DC88A41" w14:textId="77777777" w:rsidR="008C7EFA" w:rsidRDefault="00000000">
      <w:pPr>
        <w:spacing w:before="60" w:after="600"/>
        <w:jc w:val="center"/>
      </w:pPr>
      <w:r>
        <w:rPr>
          <w:color w:val="7F7F7F"/>
          <w:sz w:val="24"/>
          <w:szCs w:val="24"/>
        </w:rPr>
        <w:t xml:space="preserve">Grupo </w:t>
      </w:r>
      <w:proofErr w:type="gramStart"/>
      <w:r>
        <w:rPr>
          <w:color w:val="7F7F7F"/>
          <w:sz w:val="24"/>
          <w:szCs w:val="24"/>
        </w:rPr>
        <w:t>Savegnago  |</w:t>
      </w:r>
      <w:proofErr w:type="gramEnd"/>
      <w:r>
        <w:rPr>
          <w:color w:val="7F7F7F"/>
          <w:sz w:val="24"/>
          <w:szCs w:val="24"/>
        </w:rPr>
        <w:t xml:space="preserve">  FY</w:t>
      </w:r>
      <w:proofErr w:type="gramStart"/>
      <w:r>
        <w:rPr>
          <w:color w:val="7F7F7F"/>
          <w:sz w:val="24"/>
          <w:szCs w:val="24"/>
        </w:rPr>
        <w:t>26  |</w:t>
      </w:r>
      <w:proofErr w:type="gramEnd"/>
      <w:r>
        <w:rPr>
          <w:color w:val="7F7F7F"/>
          <w:sz w:val="24"/>
          <w:szCs w:val="24"/>
        </w:rPr>
        <w:t xml:space="preserve">  </w:t>
      </w:r>
      <w:proofErr w:type="gramStart"/>
      <w:r>
        <w:rPr>
          <w:color w:val="7F7F7F"/>
          <w:sz w:val="24"/>
          <w:szCs w:val="24"/>
        </w:rPr>
        <w:t>Março</w:t>
      </w:r>
      <w:proofErr w:type="gramEnd"/>
      <w:r>
        <w:rPr>
          <w:color w:val="7F7F7F"/>
          <w:sz w:val="24"/>
          <w:szCs w:val="24"/>
        </w:rPr>
        <w:t xml:space="preserve"> 2026</w:t>
      </w:r>
    </w:p>
    <w:p w14:paraId="116CE7E9" w14:textId="77777777" w:rsidR="008C7EFA" w:rsidRDefault="008C7EFA">
      <w:pPr>
        <w:pBdr>
          <w:bottom w:val="single" w:sz="6" w:space="4" w:color="2E75B6"/>
        </w:pBdr>
      </w:pPr>
    </w:p>
    <w:p w14:paraId="1A0998B5" w14:textId="77777777" w:rsidR="008C7EFA" w:rsidRDefault="008C7EFA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C7EFA" w14:paraId="6B6E0C9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6E4F0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7D342108" w14:textId="77777777" w:rsidR="008C7EFA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Aplicação:</w:t>
            </w:r>
            <w:r>
              <w:rPr>
                <w:color w:val="000000"/>
              </w:rPr>
              <w:t xml:space="preserve">  Vendas (EPBCS Multidimensional / </w:t>
            </w:r>
            <w:proofErr w:type="spellStart"/>
            <w:r>
              <w:rPr>
                <w:color w:val="000000"/>
              </w:rPr>
              <w:t>Hybrid</w:t>
            </w:r>
            <w:proofErr w:type="spellEnd"/>
            <w:r>
              <w:rPr>
                <w:color w:val="000000"/>
              </w:rPr>
              <w:t>)</w:t>
            </w:r>
          </w:p>
          <w:p w14:paraId="53E42279" w14:textId="77777777" w:rsidR="008C7EFA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Ambiente:</w:t>
            </w:r>
            <w:r>
              <w:rPr>
                <w:color w:val="000000"/>
              </w:rPr>
              <w:t xml:space="preserve">  Grupo Savegnago — sa-vinhedo-1 (Oracle Cloud BR)</w:t>
            </w:r>
          </w:p>
          <w:p w14:paraId="720B4B74" w14:textId="77777777" w:rsidR="008C7EFA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Período de Referência:</w:t>
            </w:r>
            <w:r>
              <w:rPr>
                <w:color w:val="000000"/>
              </w:rPr>
              <w:t xml:space="preserve">  FY26 / </w:t>
            </w:r>
            <w:proofErr w:type="gramStart"/>
            <w:r>
              <w:rPr>
                <w:color w:val="000000"/>
              </w:rPr>
              <w:t>Janeiro</w:t>
            </w:r>
            <w:proofErr w:type="gramEnd"/>
            <w:r>
              <w:rPr>
                <w:color w:val="000000"/>
              </w:rPr>
              <w:t xml:space="preserve"> (Realizado) — </w:t>
            </w:r>
            <w:proofErr w:type="gramStart"/>
            <w:r>
              <w:rPr>
                <w:color w:val="000000"/>
              </w:rPr>
              <w:t>Março</w:t>
            </w:r>
            <w:proofErr w:type="gramEnd"/>
            <w:r>
              <w:rPr>
                <w:color w:val="000000"/>
              </w:rPr>
              <w:t xml:space="preserve"> 2026 (Planejado)</w:t>
            </w:r>
          </w:p>
          <w:p w14:paraId="365A96A1" w14:textId="77777777" w:rsidR="008C7EFA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 xml:space="preserve">Total de Task </w:t>
            </w:r>
            <w:proofErr w:type="spellStart"/>
            <w:r>
              <w:rPr>
                <w:b/>
                <w:bCs/>
                <w:color w:val="1F4E79"/>
              </w:rPr>
              <w:t>Lists</w:t>
            </w:r>
            <w:proofErr w:type="spellEnd"/>
            <w:r>
              <w:rPr>
                <w:b/>
                <w:bCs/>
                <w:color w:val="1F4E79"/>
              </w:rPr>
              <w:t>:</w:t>
            </w:r>
            <w:r>
              <w:rPr>
                <w:color w:val="000000"/>
              </w:rPr>
              <w:t xml:space="preserve">  11 (1 grupo pai + 10 individuais)</w:t>
            </w:r>
          </w:p>
          <w:p w14:paraId="4C517122" w14:textId="77777777" w:rsidR="008C7EFA" w:rsidRDefault="00000000">
            <w:r>
              <w:rPr>
                <w:b/>
                <w:bCs/>
                <w:color w:val="1F4E79"/>
              </w:rPr>
              <w:t>Status Geral:</w:t>
            </w:r>
            <w:r>
              <w:rPr>
                <w:color w:val="C00000"/>
              </w:rPr>
              <w:t xml:space="preserve">  </w:t>
            </w:r>
            <w:proofErr w:type="gramStart"/>
            <w:r>
              <w:rPr>
                <w:color w:val="C00000"/>
              </w:rPr>
              <w:t>Todas pendentes</w:t>
            </w:r>
            <w:proofErr w:type="gramEnd"/>
            <w:r>
              <w:rPr>
                <w:color w:val="C00000"/>
              </w:rPr>
              <w:t xml:space="preserve"> (● vermelho) — aguardando execução</w:t>
            </w:r>
          </w:p>
        </w:tc>
      </w:tr>
    </w:tbl>
    <w:p w14:paraId="77E65552" w14:textId="77777777" w:rsidR="008C7EFA" w:rsidRDefault="008C7EFA"/>
    <w:p w14:paraId="5A6421D9" w14:textId="77777777" w:rsidR="008C7EFA" w:rsidRDefault="008C7EFA"/>
    <w:p w14:paraId="4E7373CC" w14:textId="77777777" w:rsidR="008C7EFA" w:rsidRDefault="008C7EFA"/>
    <w:p w14:paraId="3E2E3D84" w14:textId="77777777" w:rsidR="008C7EFA" w:rsidRDefault="008C7EFA">
      <w:pPr>
        <w:pBdr>
          <w:bottom w:val="single" w:sz="6" w:space="4" w:color="1F4E79"/>
        </w:pBdr>
        <w:spacing w:before="2000"/>
      </w:pPr>
    </w:p>
    <w:p w14:paraId="0EFAB3B8" w14:textId="77777777" w:rsidR="008C7EFA" w:rsidRDefault="00000000">
      <w:pPr>
        <w:spacing w:before="100"/>
        <w:jc w:val="right"/>
      </w:pPr>
      <w:r>
        <w:rPr>
          <w:i/>
          <w:iCs/>
          <w:color w:val="7F7F7F"/>
          <w:sz w:val="18"/>
          <w:szCs w:val="18"/>
        </w:rPr>
        <w:t>Gerado em: 07/03/</w:t>
      </w:r>
      <w:proofErr w:type="gramStart"/>
      <w:r>
        <w:rPr>
          <w:i/>
          <w:iCs/>
          <w:color w:val="7F7F7F"/>
          <w:sz w:val="18"/>
          <w:szCs w:val="18"/>
        </w:rPr>
        <w:t>2026  |</w:t>
      </w:r>
      <w:proofErr w:type="gramEnd"/>
      <w:r>
        <w:rPr>
          <w:i/>
          <w:iCs/>
          <w:color w:val="7F7F7F"/>
          <w:sz w:val="18"/>
          <w:szCs w:val="18"/>
        </w:rPr>
        <w:t xml:space="preserve">  Preparado por: Claude (</w:t>
      </w:r>
      <w:proofErr w:type="spellStart"/>
      <w:r>
        <w:rPr>
          <w:i/>
          <w:iCs/>
          <w:color w:val="7F7F7F"/>
          <w:sz w:val="18"/>
          <w:szCs w:val="18"/>
        </w:rPr>
        <w:t>Anthropic</w:t>
      </w:r>
      <w:proofErr w:type="spellEnd"/>
      <w:r>
        <w:rPr>
          <w:i/>
          <w:iCs/>
          <w:color w:val="7F7F7F"/>
          <w:sz w:val="18"/>
          <w:szCs w:val="18"/>
        </w:rPr>
        <w:t>)</w:t>
      </w:r>
    </w:p>
    <w:p w14:paraId="42CD4740" w14:textId="77777777" w:rsidR="008C7EFA" w:rsidRDefault="008C7EFA">
      <w:pPr>
        <w:sectPr w:rsidR="008C7EFA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58333EEF" w14:textId="77777777" w:rsidR="008C7EFA" w:rsidRDefault="00000000">
      <w:pPr>
        <w:pStyle w:val="Ttulo1"/>
      </w:pPr>
      <w:bookmarkStart w:id="0" w:name="_Toc223868539"/>
      <w:r>
        <w:lastRenderedPageBreak/>
        <w:t>Índice</w:t>
      </w:r>
      <w:bookmarkEnd w:id="0"/>
    </w:p>
    <w:sdt>
      <w:sdtPr>
        <w:alias w:val="Índice"/>
        <w:id w:val="800196821"/>
      </w:sdtPr>
      <w:sdtContent>
        <w:p w14:paraId="41024B1D" w14:textId="77777777" w:rsidR="006413AA" w:rsidRDefault="00000000">
          <w:pPr>
            <w:pStyle w:val="Sumrio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868539" w:history="1">
            <w:r w:rsidR="006413AA" w:rsidRPr="00274E1C">
              <w:rPr>
                <w:rStyle w:val="Hyperlink"/>
                <w:noProof/>
              </w:rPr>
              <w:t>Índice</w:t>
            </w:r>
            <w:r w:rsidR="006413AA">
              <w:rPr>
                <w:noProof/>
              </w:rPr>
              <w:tab/>
            </w:r>
            <w:r w:rsidR="006413AA">
              <w:rPr>
                <w:noProof/>
              </w:rPr>
              <w:fldChar w:fldCharType="begin"/>
            </w:r>
            <w:r w:rsidR="006413AA">
              <w:rPr>
                <w:noProof/>
              </w:rPr>
              <w:instrText xml:space="preserve"> PAGEREF _Toc223868539 \h </w:instrText>
            </w:r>
            <w:r w:rsidR="006413AA">
              <w:rPr>
                <w:noProof/>
              </w:rPr>
            </w:r>
            <w:r w:rsidR="006413AA">
              <w:rPr>
                <w:noProof/>
              </w:rPr>
              <w:fldChar w:fldCharType="separate"/>
            </w:r>
            <w:r w:rsidR="006413AA">
              <w:rPr>
                <w:noProof/>
              </w:rPr>
              <w:t>2</w:t>
            </w:r>
            <w:r w:rsidR="006413AA">
              <w:rPr>
                <w:noProof/>
              </w:rPr>
              <w:fldChar w:fldCharType="end"/>
            </w:r>
          </w:hyperlink>
        </w:p>
        <w:p w14:paraId="10086DC8" w14:textId="77777777" w:rsidR="006413AA" w:rsidRDefault="006413AA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23868540" w:history="1">
            <w:r w:rsidRPr="00274E1C">
              <w:rPr>
                <w:rStyle w:val="Hyperlink"/>
                <w:noProof/>
              </w:rPr>
              <w:t>1. Visão Geral da Aplicação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6847C2" w14:textId="77777777" w:rsidR="006413AA" w:rsidRDefault="006413AA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23868541" w:history="1">
            <w:r w:rsidRPr="00274E1C">
              <w:rPr>
                <w:rStyle w:val="Hyperlink"/>
                <w:noProof/>
              </w:rPr>
              <w:t>1.1 Informações Técnicas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95967F" w14:textId="77777777" w:rsidR="006413AA" w:rsidRDefault="006413AA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23868542" w:history="1">
            <w:r w:rsidRPr="00274E1C">
              <w:rPr>
                <w:rStyle w:val="Hyperlink"/>
                <w:noProof/>
              </w:rPr>
              <w:t>1.2 Dimensões da Aplicação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BB68BF" w14:textId="77777777" w:rsidR="006413AA" w:rsidRDefault="006413AA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23868543" w:history="1">
            <w:r w:rsidRPr="00274E1C">
              <w:rPr>
                <w:rStyle w:val="Hyperlink"/>
                <w:noProof/>
              </w:rPr>
              <w:t>2. Inventário das Task Lists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AE1C5D" w14:textId="77777777" w:rsidR="006413AA" w:rsidRDefault="006413AA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23868544" w:history="1">
            <w:r w:rsidRPr="00274E1C">
              <w:rPr>
                <w:rStyle w:val="Hyperlink"/>
                <w:noProof/>
              </w:rPr>
              <w:t>2.1 Visão Consolidada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82DF5F" w14:textId="77777777" w:rsidR="006413AA" w:rsidRDefault="006413AA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23868545" w:history="1">
            <w:r w:rsidRPr="00274E1C">
              <w:rPr>
                <w:rStyle w:val="Hyperlink"/>
                <w:noProof/>
              </w:rPr>
              <w:t>3. Análise Detalhada por Task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C01334" w14:textId="77777777" w:rsidR="006413AA" w:rsidRDefault="006413AA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23868546" w:history="1">
            <w:r w:rsidRPr="00274E1C">
              <w:rPr>
                <w:rStyle w:val="Hyperlink"/>
                <w:noProof/>
              </w:rPr>
              <w:t>3.1 Grupo: Cargas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ADADF9" w14:textId="77777777" w:rsidR="006413AA" w:rsidRDefault="006413AA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23868547" w:history="1">
            <w:r w:rsidRPr="00274E1C">
              <w:rPr>
                <w:rStyle w:val="Hyperlink"/>
                <w:noProof/>
              </w:rPr>
              <w:t>3.2 Acompanhamento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F7FB82" w14:textId="77777777" w:rsidR="006413AA" w:rsidRDefault="006413AA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23868548" w:history="1">
            <w:r w:rsidRPr="00274E1C">
              <w:rPr>
                <w:rStyle w:val="Hyperlink"/>
                <w:noProof/>
              </w:rPr>
              <w:t>3.3 Planejamento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7859BC" w14:textId="77777777" w:rsidR="006413AA" w:rsidRDefault="006413AA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23868549" w:history="1">
            <w:r w:rsidRPr="00274E1C">
              <w:rPr>
                <w:rStyle w:val="Hyperlink"/>
                <w:noProof/>
              </w:rPr>
              <w:t>3.4 Acompanhamento Diário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173AEC" w14:textId="77777777" w:rsidR="006413AA" w:rsidRDefault="006413AA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23868550" w:history="1">
            <w:r w:rsidRPr="00274E1C">
              <w:rPr>
                <w:rStyle w:val="Hyperlink"/>
                <w:noProof/>
              </w:rPr>
              <w:t>3.5 Cópia de Cenário 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3C1700" w14:textId="77777777" w:rsidR="006413AA" w:rsidRDefault="006413AA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23868551" w:history="1">
            <w:r w:rsidRPr="00274E1C">
              <w:rPr>
                <w:rStyle w:val="Hyperlink"/>
                <w:noProof/>
              </w:rPr>
              <w:t>3.6 Provisão Perdas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4B155F" w14:textId="77777777" w:rsidR="006413AA" w:rsidRDefault="006413AA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23868552" w:history="1">
            <w:r w:rsidRPr="00274E1C">
              <w:rPr>
                <w:rStyle w:val="Hyperlink"/>
                <w:noProof/>
              </w:rPr>
              <w:t>3.7 Indicadores de Vendas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7FA419" w14:textId="77777777" w:rsidR="006413AA" w:rsidRDefault="006413AA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23868553" w:history="1">
            <w:r w:rsidRPr="00274E1C">
              <w:rPr>
                <w:rStyle w:val="Hyperlink"/>
                <w:noProof/>
              </w:rPr>
              <w:t>4. Variáveis de Substituição — Estado Atual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C70A9B" w14:textId="77777777" w:rsidR="006413AA" w:rsidRDefault="006413AA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23868554" w:history="1">
            <w:r w:rsidRPr="00274E1C">
              <w:rPr>
                <w:rStyle w:val="Hyperlink"/>
                <w:noProof/>
              </w:rPr>
              <w:t>5. Fluxo de Execução das Task Lists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EEA6A4" w14:textId="77777777" w:rsidR="006413AA" w:rsidRDefault="006413AA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23868555" w:history="1">
            <w:r w:rsidRPr="00274E1C">
              <w:rPr>
                <w:rStyle w:val="Hyperlink"/>
                <w:noProof/>
              </w:rPr>
              <w:t>5.1 Sequência Recomendada de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7B9C3F" w14:textId="77777777" w:rsidR="006413AA" w:rsidRDefault="006413AA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23868556" w:history="1">
            <w:r w:rsidRPr="00274E1C">
              <w:rPr>
                <w:rStyle w:val="Hyperlink"/>
                <w:noProof/>
              </w:rPr>
              <w:t>6. Cruzamento: Task Lists × Dimensão Conta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25FF59" w14:textId="77777777" w:rsidR="006413AA" w:rsidRDefault="006413AA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23868557" w:history="1">
            <w:r w:rsidRPr="00274E1C">
              <w:rPr>
                <w:rStyle w:val="Hyperlink"/>
                <w:noProof/>
              </w:rPr>
              <w:t>7. Alertas e Recomendações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C1B760" w14:textId="77777777" w:rsidR="006413AA" w:rsidRDefault="006413AA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23868558" w:history="1">
            <w:r w:rsidRPr="00274E1C">
              <w:rPr>
                <w:rStyle w:val="Hyperlink"/>
                <w:noProof/>
              </w:rPr>
              <w:t>7.1 Alertas Críticos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A4A0A3" w14:textId="77777777" w:rsidR="006413AA" w:rsidRDefault="006413AA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23868559" w:history="1">
            <w:r w:rsidRPr="00274E1C">
              <w:rPr>
                <w:rStyle w:val="Hyperlink"/>
                <w:noProof/>
              </w:rPr>
              <w:t>7.2 Recomendações de Melhoria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B360FD" w14:textId="77777777" w:rsidR="006413AA" w:rsidRDefault="006413AA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23868560" w:history="1">
            <w:r w:rsidRPr="00274E1C">
              <w:rPr>
                <w:rStyle w:val="Hyperlink"/>
                <w:noProof/>
              </w:rPr>
              <w:t>8. Resumo Executivo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_Toc223868560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89C803C" w14:textId="77777777" w:rsidR="008C7EFA" w:rsidRDefault="00000000">
          <w:r>
            <w:fldChar w:fldCharType="end"/>
          </w:r>
        </w:p>
      </w:sdtContent>
    </w:sdt>
    <w:p w14:paraId="16F04BBA" w14:textId="77777777" w:rsidR="008C7EFA" w:rsidRDefault="00000000">
      <w:r>
        <w:br w:type="page"/>
      </w:r>
    </w:p>
    <w:p w14:paraId="1B95CE74" w14:textId="77777777" w:rsidR="008C7EFA" w:rsidRDefault="00000000">
      <w:pPr>
        <w:pStyle w:val="Ttulo1"/>
      </w:pPr>
      <w:bookmarkStart w:id="1" w:name="_Toc223868540"/>
      <w:r>
        <w:lastRenderedPageBreak/>
        <w:t>1. Visão Geral da Aplicação</w:t>
      </w:r>
      <w:bookmarkEnd w:id="1"/>
    </w:p>
    <w:p w14:paraId="5D1DEE3D" w14:textId="77777777" w:rsidR="008C7EFA" w:rsidRDefault="00000000">
      <w:pPr>
        <w:spacing w:before="60" w:after="60"/>
      </w:pPr>
      <w:r>
        <w:rPr>
          <w:color w:val="404040"/>
        </w:rPr>
        <w:t xml:space="preserve">A aplicação EPBCS Vendas do Grupo Savegnago é uma solução Oracle Enterprise Planning </w:t>
      </w:r>
      <w:proofErr w:type="spellStart"/>
      <w:r>
        <w:rPr>
          <w:color w:val="404040"/>
        </w:rPr>
        <w:t>and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Budgeting</w:t>
      </w:r>
      <w:proofErr w:type="spellEnd"/>
      <w:r>
        <w:rPr>
          <w:color w:val="404040"/>
        </w:rPr>
        <w:t xml:space="preserve"> Cloud Service (EPBCS) do tipo Multidimensional/</w:t>
      </w:r>
      <w:proofErr w:type="spellStart"/>
      <w:r>
        <w:rPr>
          <w:color w:val="404040"/>
        </w:rPr>
        <w:t>Hybrid</w:t>
      </w:r>
      <w:proofErr w:type="spellEnd"/>
      <w:r>
        <w:rPr>
          <w:color w:val="404040"/>
        </w:rPr>
        <w:t xml:space="preserve">, hospedada na região Oracle Cloud </w:t>
      </w:r>
      <w:proofErr w:type="spellStart"/>
      <w:r>
        <w:rPr>
          <w:color w:val="404040"/>
        </w:rPr>
        <w:t>Brazil</w:t>
      </w:r>
      <w:proofErr w:type="spellEnd"/>
      <w:r>
        <w:rPr>
          <w:color w:val="404040"/>
        </w:rPr>
        <w:t xml:space="preserve"> (sa-vinhedo-1). Ela concentra os processos de carga de dados operacionais, orçamento, acompanhamento de vendas e indicadores de performance das operações de varejo e atacarejo do grupo.</w:t>
      </w:r>
    </w:p>
    <w:p w14:paraId="6049798B" w14:textId="77777777" w:rsidR="008C7EFA" w:rsidRDefault="008C7EFA"/>
    <w:p w14:paraId="7DC8AC19" w14:textId="77777777" w:rsidR="008C7EFA" w:rsidRDefault="00000000">
      <w:pPr>
        <w:pStyle w:val="Ttulo2"/>
        <w:pBdr>
          <w:bottom w:val="single" w:sz="4" w:space="4" w:color="2E75B6"/>
        </w:pBdr>
      </w:pPr>
      <w:bookmarkStart w:id="2" w:name="_Toc223868541"/>
      <w:r>
        <w:t>1.1 Informações Técnicas</w:t>
      </w:r>
      <w:bookmarkEnd w:id="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8C7EFA" w14:paraId="347923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3CC9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7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AEAE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C7EFA" w14:paraId="23EB85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19F9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Nome da Aplicação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37E1" w14:textId="77777777" w:rsidR="008C7EFA" w:rsidRDefault="00000000">
            <w:r>
              <w:rPr>
                <w:color w:val="000000"/>
                <w:sz w:val="20"/>
                <w:szCs w:val="20"/>
              </w:rPr>
              <w:t>Vendas</w:t>
            </w:r>
          </w:p>
        </w:tc>
      </w:tr>
      <w:tr w:rsidR="008C7EFA" w:rsidRPr="006413AA" w14:paraId="13C746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D685F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D403" w14:textId="77777777" w:rsidR="008C7EFA" w:rsidRPr="006413AA" w:rsidRDefault="00000000">
            <w:pPr>
              <w:rPr>
                <w:lang w:val="en-US"/>
              </w:rPr>
            </w:pPr>
            <w:r w:rsidRPr="006413AA">
              <w:rPr>
                <w:color w:val="000000"/>
                <w:sz w:val="20"/>
                <w:szCs w:val="20"/>
                <w:lang w:val="en-US"/>
              </w:rPr>
              <w:t>EPBCS — Enterprise Planning and Budgeting Cloud Service</w:t>
            </w:r>
          </w:p>
        </w:tc>
      </w:tr>
      <w:tr w:rsidR="008C7EFA" w14:paraId="74D4F3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7EA0" w14:textId="77777777" w:rsidR="008C7EF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FA760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Multidim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Hybrid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BSO + ASO)</w:t>
            </w:r>
          </w:p>
        </w:tc>
      </w:tr>
      <w:tr w:rsidR="008C7EFA" w14:paraId="6D6343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4D550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Ambiente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29AB" w14:textId="77777777" w:rsidR="008C7EFA" w:rsidRDefault="00000000">
            <w:r>
              <w:rPr>
                <w:color w:val="000000"/>
                <w:sz w:val="20"/>
                <w:szCs w:val="20"/>
              </w:rPr>
              <w:t>Grupo Savegnago — Oracle Cloud BR (sa-vinhedo-1)</w:t>
            </w:r>
          </w:p>
        </w:tc>
      </w:tr>
      <w:tr w:rsidR="008C7EFA" w14:paraId="207AE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6506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Cubo Principal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444A9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VendaDia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Diario</w:t>
            </w:r>
            <w:proofErr w:type="spellEnd"/>
          </w:p>
        </w:tc>
      </w:tr>
      <w:tr w:rsidR="008C7EFA" w14:paraId="1D0B8C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1B87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Planos de Conta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E0A9" w14:textId="77777777" w:rsidR="008C7EFA" w:rsidRDefault="00000000">
            <w:r>
              <w:rPr>
                <w:color w:val="000000"/>
                <w:sz w:val="20"/>
                <w:szCs w:val="20"/>
              </w:rPr>
              <w:t>345 membros na dimensão Conta (11 grupos de topo)</w:t>
            </w:r>
          </w:p>
        </w:tc>
      </w:tr>
      <w:tr w:rsidR="008C7EFA" w14:paraId="7E9E1B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8A05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Ano Vigente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C64C" w14:textId="77777777" w:rsidR="008C7EFA" w:rsidRDefault="00000000">
            <w:r>
              <w:rPr>
                <w:color w:val="000000"/>
                <w:sz w:val="20"/>
                <w:szCs w:val="20"/>
              </w:rPr>
              <w:t>FY26 (Realizado: Jan | Orçamento: FY26)</w:t>
            </w:r>
          </w:p>
        </w:tc>
      </w:tr>
      <w:tr w:rsidR="008C7EFA" w14:paraId="4FEA71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A842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Última Atualização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A2C1" w14:textId="77777777" w:rsidR="008C7EFA" w:rsidRDefault="00000000">
            <w:r>
              <w:rPr>
                <w:color w:val="000000"/>
                <w:sz w:val="20"/>
                <w:szCs w:val="20"/>
              </w:rPr>
              <w:t>06/03/2026 23:31 UTC</w:t>
            </w:r>
          </w:p>
        </w:tc>
      </w:tr>
    </w:tbl>
    <w:p w14:paraId="70029623" w14:textId="77777777" w:rsidR="008C7EFA" w:rsidRDefault="008C7EFA"/>
    <w:p w14:paraId="2E46C1CA" w14:textId="77777777" w:rsidR="008C7EFA" w:rsidRDefault="00000000">
      <w:pPr>
        <w:pStyle w:val="Ttulo2"/>
        <w:pBdr>
          <w:bottom w:val="single" w:sz="4" w:space="4" w:color="2E75B6"/>
        </w:pBdr>
      </w:pPr>
      <w:bookmarkStart w:id="3" w:name="_Toc223868542"/>
      <w:r>
        <w:t>1.2 Dimensões da Aplicação</w:t>
      </w:r>
      <w:bookmarkEnd w:id="3"/>
    </w:p>
    <w:p w14:paraId="6B852CA2" w14:textId="77777777" w:rsidR="008C7EFA" w:rsidRDefault="00000000">
      <w:pPr>
        <w:spacing w:before="60" w:after="60"/>
      </w:pPr>
      <w:r>
        <w:rPr>
          <w:color w:val="404040"/>
        </w:rPr>
        <w:t xml:space="preserve">A aplicação conta com 20 dimensões, com destaque para a dimensão Produto (80.894 membros) </w:t>
      </w:r>
      <w:proofErr w:type="gramStart"/>
      <w:r>
        <w:rPr>
          <w:color w:val="404040"/>
        </w:rPr>
        <w:t>e Filial</w:t>
      </w:r>
      <w:proofErr w:type="gramEnd"/>
      <w:r>
        <w:rPr>
          <w:color w:val="404040"/>
        </w:rPr>
        <w:t xml:space="preserve"> (1.197 membros), refletindo a escala das operações do grupo.</w:t>
      </w:r>
    </w:p>
    <w:p w14:paraId="6F0E4347" w14:textId="77777777" w:rsidR="008C7EFA" w:rsidRDefault="008C7EFA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600"/>
        <w:gridCol w:w="4080"/>
      </w:tblGrid>
      <w:tr w:rsidR="008C7EFA" w14:paraId="24D169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7E15F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C69D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94B5B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 Membros</w:t>
            </w:r>
          </w:p>
        </w:tc>
        <w:tc>
          <w:tcPr>
            <w:tcW w:w="4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9F20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8C7EFA" w14:paraId="536A06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0C73" w14:textId="77777777" w:rsidR="008C7EFA" w:rsidRDefault="00000000">
            <w:r>
              <w:rPr>
                <w:color w:val="000000"/>
                <w:sz w:val="20"/>
                <w:szCs w:val="20"/>
              </w:rPr>
              <w:t>Produto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493B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31C8" w14:textId="77777777" w:rsidR="008C7EFA" w:rsidRDefault="00000000">
            <w:pPr>
              <w:jc w:val="right"/>
            </w:pPr>
            <w:r>
              <w:rPr>
                <w:b/>
                <w:bCs/>
                <w:color w:val="C00000"/>
                <w:sz w:val="20"/>
                <w:szCs w:val="20"/>
              </w:rPr>
              <w:t>80.894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74DC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Dimensão mais volumosa — </w:t>
            </w:r>
            <w:proofErr w:type="spellStart"/>
            <w:r>
              <w:rPr>
                <w:color w:val="000000"/>
                <w:sz w:val="20"/>
                <w:szCs w:val="20"/>
              </w:rPr>
              <w:t>SKUs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varejo/atacarejo</w:t>
            </w:r>
          </w:p>
        </w:tc>
      </w:tr>
      <w:tr w:rsidR="008C7EFA" w14:paraId="3D27B3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2ECE" w14:textId="77777777" w:rsidR="008C7EFA" w:rsidRDefault="00000000">
            <w:r>
              <w:rPr>
                <w:color w:val="000000"/>
                <w:sz w:val="20"/>
                <w:szCs w:val="20"/>
              </w:rPr>
              <w:t>Setor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4DB5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ED6C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3.724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2BD0" w14:textId="77777777" w:rsidR="008C7EFA" w:rsidRDefault="00000000">
            <w:r>
              <w:rPr>
                <w:color w:val="000000"/>
                <w:sz w:val="20"/>
                <w:szCs w:val="20"/>
              </w:rPr>
              <w:t>Setores de produto / categoria</w:t>
            </w:r>
          </w:p>
        </w:tc>
      </w:tr>
      <w:tr w:rsidR="008C7EFA" w14:paraId="76B060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1A94" w14:textId="77777777" w:rsidR="008C7EFA" w:rsidRDefault="00000000">
            <w:r>
              <w:rPr>
                <w:color w:val="000000"/>
                <w:sz w:val="20"/>
                <w:szCs w:val="20"/>
              </w:rPr>
              <w:t>Fornecedor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7855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232D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3.448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6E6F" w14:textId="77777777" w:rsidR="008C7EFA" w:rsidRDefault="00000000">
            <w:r>
              <w:rPr>
                <w:color w:val="000000"/>
                <w:sz w:val="20"/>
                <w:szCs w:val="20"/>
              </w:rPr>
              <w:t>Cadeia de fornecimento</w:t>
            </w:r>
          </w:p>
        </w:tc>
      </w:tr>
      <w:tr w:rsidR="008C7EFA" w14:paraId="3539C4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A5F7" w14:textId="77777777" w:rsidR="008C7EFA" w:rsidRDefault="00000000">
            <w:r>
              <w:rPr>
                <w:color w:val="000000"/>
                <w:sz w:val="20"/>
                <w:szCs w:val="20"/>
              </w:rPr>
              <w:t>Filial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9EC17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15C1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1.197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806E" w14:textId="77777777" w:rsidR="008C7EFA" w:rsidRDefault="00000000">
            <w:r>
              <w:rPr>
                <w:color w:val="000000"/>
                <w:sz w:val="20"/>
                <w:szCs w:val="20"/>
              </w:rPr>
              <w:t>Lojas e pontos de venda</w:t>
            </w:r>
          </w:p>
        </w:tc>
      </w:tr>
      <w:tr w:rsidR="008C7EFA" w14:paraId="5E92CD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10927" w14:textId="77777777" w:rsidR="008C7EFA" w:rsidRDefault="00000000">
            <w:r>
              <w:rPr>
                <w:color w:val="000000"/>
                <w:sz w:val="20"/>
                <w:szCs w:val="20"/>
              </w:rPr>
              <w:t>Modalidade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CD32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4E18F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593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E2875" w14:textId="77777777" w:rsidR="008C7EFA" w:rsidRDefault="00000000">
            <w:r>
              <w:rPr>
                <w:color w:val="000000"/>
                <w:sz w:val="20"/>
                <w:szCs w:val="20"/>
              </w:rPr>
              <w:t>Modalidades de pagamento e venda</w:t>
            </w:r>
          </w:p>
        </w:tc>
      </w:tr>
      <w:tr w:rsidR="008C7EFA" w14:paraId="0D7CE9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556E" w14:textId="77777777" w:rsidR="008C7EFA" w:rsidRDefault="00000000">
            <w:r>
              <w:rPr>
                <w:color w:val="000000"/>
                <w:sz w:val="20"/>
                <w:szCs w:val="20"/>
              </w:rPr>
              <w:t>Conta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4410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F141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345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237B" w14:textId="77777777" w:rsidR="008C7EFA" w:rsidRDefault="00000000">
            <w:r>
              <w:rPr>
                <w:color w:val="000000"/>
                <w:sz w:val="20"/>
                <w:szCs w:val="20"/>
              </w:rPr>
              <w:t>Contas de planejamento e KPIs</w:t>
            </w:r>
          </w:p>
        </w:tc>
      </w:tr>
      <w:tr w:rsidR="008C7EFA" w14:paraId="335E15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6F60" w14:textId="77777777" w:rsidR="008C7EFA" w:rsidRDefault="00000000">
            <w:r>
              <w:rPr>
                <w:color w:val="000000"/>
                <w:sz w:val="20"/>
                <w:szCs w:val="20"/>
              </w:rPr>
              <w:t>Centro de Resultado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7F3B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CD9A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7E9D" w14:textId="77777777" w:rsidR="008C7EFA" w:rsidRDefault="00000000">
            <w:r>
              <w:rPr>
                <w:color w:val="000000"/>
                <w:sz w:val="20"/>
                <w:szCs w:val="20"/>
              </w:rPr>
              <w:t>Centros de custo e resultado</w:t>
            </w:r>
          </w:p>
        </w:tc>
      </w:tr>
      <w:tr w:rsidR="008C7EFA" w14:paraId="080C12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E2EEC" w14:textId="77777777" w:rsidR="008C7EFA" w:rsidRDefault="00000000">
            <w:r>
              <w:rPr>
                <w:color w:val="000000"/>
                <w:sz w:val="20"/>
                <w:szCs w:val="20"/>
              </w:rPr>
              <w:t>CGO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E602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69F22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164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D556" w14:textId="77777777" w:rsidR="008C7EFA" w:rsidRDefault="00000000">
            <w:r>
              <w:rPr>
                <w:color w:val="000000"/>
                <w:sz w:val="20"/>
                <w:szCs w:val="20"/>
              </w:rPr>
              <w:t>Classificação geral de operação</w:t>
            </w:r>
          </w:p>
        </w:tc>
      </w:tr>
      <w:tr w:rsidR="008C7EFA" w14:paraId="22D28C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7071" w14:textId="77777777" w:rsidR="008C7EFA" w:rsidRDefault="00000000">
            <w:r>
              <w:rPr>
                <w:color w:val="000000"/>
                <w:sz w:val="20"/>
                <w:szCs w:val="20"/>
              </w:rPr>
              <w:t>Canal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748C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DC00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CE3C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Canais de venda (varejo, </w:t>
            </w:r>
            <w:proofErr w:type="spellStart"/>
            <w:r>
              <w:rPr>
                <w:color w:val="000000"/>
                <w:sz w:val="20"/>
                <w:szCs w:val="20"/>
              </w:rPr>
              <w:t>e-</w:t>
            </w:r>
            <w:proofErr w:type="gramStart"/>
            <w:r>
              <w:rPr>
                <w:color w:val="000000"/>
                <w:sz w:val="20"/>
                <w:szCs w:val="20"/>
              </w:rPr>
              <w:t>com</w:t>
            </w:r>
            <w:proofErr w:type="spellEnd"/>
            <w:r>
              <w:rPr>
                <w:color w:val="000000"/>
                <w:sz w:val="20"/>
                <w:szCs w:val="20"/>
              </w:rPr>
              <w:t>, atacado</w:t>
            </w:r>
            <w:proofErr w:type="gramEnd"/>
            <w:r>
              <w:rPr>
                <w:color w:val="000000"/>
                <w:sz w:val="20"/>
                <w:szCs w:val="20"/>
              </w:rPr>
              <w:t>…)</w:t>
            </w:r>
          </w:p>
        </w:tc>
      </w:tr>
      <w:tr w:rsidR="008C7EFA" w14:paraId="57E8C2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F171" w14:textId="77777777" w:rsidR="008C7EFA" w:rsidRDefault="00000000">
            <w:proofErr w:type="gramStart"/>
            <w:r>
              <w:rPr>
                <w:color w:val="000000"/>
                <w:sz w:val="20"/>
                <w:szCs w:val="20"/>
              </w:rPr>
              <w:t>Negocio</w:t>
            </w:r>
            <w:proofErr w:type="gram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3E83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05DB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5A01" w14:textId="77777777" w:rsidR="008C7EFA" w:rsidRDefault="00000000">
            <w:r>
              <w:rPr>
                <w:color w:val="000000"/>
                <w:sz w:val="20"/>
                <w:szCs w:val="20"/>
              </w:rPr>
              <w:t>Linhas de negócio</w:t>
            </w:r>
          </w:p>
        </w:tc>
      </w:tr>
      <w:tr w:rsidR="008C7EFA" w14:paraId="6AAE87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AB26" w14:textId="77777777" w:rsidR="008C7EFA" w:rsidRDefault="00000000">
            <w:r>
              <w:rPr>
                <w:color w:val="000000"/>
                <w:sz w:val="20"/>
                <w:szCs w:val="20"/>
              </w:rPr>
              <w:lastRenderedPageBreak/>
              <w:t>Comprador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48C85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C19A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1161" w14:textId="77777777" w:rsidR="008C7EFA" w:rsidRDefault="00000000">
            <w:r>
              <w:rPr>
                <w:color w:val="000000"/>
                <w:sz w:val="20"/>
                <w:szCs w:val="20"/>
              </w:rPr>
              <w:t>Compradores responsáveis</w:t>
            </w:r>
          </w:p>
        </w:tc>
      </w:tr>
      <w:tr w:rsidR="008C7EFA" w14:paraId="3DA453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D012" w14:textId="77777777" w:rsidR="008C7EFA" w:rsidRDefault="00000000">
            <w:r>
              <w:rPr>
                <w:color w:val="000000"/>
                <w:sz w:val="20"/>
                <w:szCs w:val="20"/>
              </w:rPr>
              <w:t>Dia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0B5E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0444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8CED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Granularidade diária — cubo </w:t>
            </w:r>
            <w:proofErr w:type="spellStart"/>
            <w:r>
              <w:rPr>
                <w:color w:val="000000"/>
                <w:sz w:val="20"/>
                <w:szCs w:val="20"/>
              </w:rPr>
              <w:t>VendaDia</w:t>
            </w:r>
            <w:proofErr w:type="spellEnd"/>
          </w:p>
        </w:tc>
      </w:tr>
      <w:tr w:rsidR="008C7EFA" w14:paraId="01E2B4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D1E3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Periodo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DD23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623B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3519" w14:textId="77777777" w:rsidR="008C7EFA" w:rsidRDefault="00000000">
            <w:r>
              <w:rPr>
                <w:color w:val="000000"/>
                <w:sz w:val="20"/>
                <w:szCs w:val="20"/>
              </w:rPr>
              <w:t>Meses, trimestres e anos</w:t>
            </w:r>
          </w:p>
        </w:tc>
      </w:tr>
      <w:tr w:rsidR="008C7EFA" w14:paraId="5EDAA6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EE532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Cenario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A7F4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6FE8D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48EE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Real, Orçado, </w:t>
            </w:r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Original, </w:t>
            </w:r>
            <w:proofErr w:type="spellStart"/>
            <w:r>
              <w:rPr>
                <w:color w:val="000000"/>
                <w:sz w:val="20"/>
                <w:szCs w:val="20"/>
              </w:rPr>
              <w:t>Rev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1, </w:t>
            </w:r>
            <w:proofErr w:type="spellStart"/>
            <w:r>
              <w:rPr>
                <w:color w:val="000000"/>
                <w:sz w:val="20"/>
                <w:szCs w:val="20"/>
              </w:rPr>
              <w:t>Rev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</w:t>
            </w:r>
          </w:p>
        </w:tc>
      </w:tr>
      <w:tr w:rsidR="008C7EFA" w14:paraId="10E933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E0F6" w14:textId="77777777" w:rsidR="008C7EFA" w:rsidRDefault="00000000">
            <w:r>
              <w:rPr>
                <w:color w:val="000000"/>
                <w:sz w:val="20"/>
                <w:szCs w:val="20"/>
              </w:rPr>
              <w:t>Tipo de Valor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E634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3281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61FF" w14:textId="77777777" w:rsidR="008C7EFA" w:rsidRDefault="00000000">
            <w:r>
              <w:rPr>
                <w:color w:val="000000"/>
                <w:sz w:val="20"/>
                <w:szCs w:val="20"/>
              </w:rPr>
              <w:t>Tipos de entrada de valor</w:t>
            </w:r>
          </w:p>
        </w:tc>
      </w:tr>
      <w:tr w:rsidR="008C7EFA" w14:paraId="282AE4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60A5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Versao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7041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7767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AC1F" w14:textId="77777777" w:rsidR="008C7EFA" w:rsidRDefault="00000000">
            <w:r>
              <w:rPr>
                <w:color w:val="000000"/>
                <w:sz w:val="20"/>
                <w:szCs w:val="20"/>
              </w:rPr>
              <w:t>Versões de planejamento</w:t>
            </w:r>
          </w:p>
        </w:tc>
      </w:tr>
      <w:tr w:rsidR="008C7EFA" w14:paraId="2CFC2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0C67" w14:textId="77777777" w:rsidR="008C7EFA" w:rsidRDefault="00000000">
            <w:r>
              <w:rPr>
                <w:color w:val="000000"/>
                <w:sz w:val="20"/>
                <w:szCs w:val="20"/>
              </w:rPr>
              <w:t>Ano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76A6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Sparse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B718" w14:textId="77777777" w:rsidR="008C7EFA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BFB3" w14:textId="77777777" w:rsidR="008C7EFA" w:rsidRDefault="00000000">
            <w:r>
              <w:rPr>
                <w:color w:val="000000"/>
                <w:sz w:val="20"/>
                <w:szCs w:val="20"/>
              </w:rPr>
              <w:t>Hierarquia de anos fiscais</w:t>
            </w:r>
          </w:p>
        </w:tc>
      </w:tr>
    </w:tbl>
    <w:p w14:paraId="608E8010" w14:textId="77777777" w:rsidR="008C7EFA" w:rsidRDefault="00000000">
      <w:r>
        <w:br w:type="page"/>
      </w:r>
    </w:p>
    <w:p w14:paraId="55D3DB4D" w14:textId="77777777" w:rsidR="008C7EFA" w:rsidRDefault="00000000">
      <w:pPr>
        <w:pStyle w:val="Ttulo1"/>
      </w:pPr>
      <w:bookmarkStart w:id="4" w:name="_Toc223868543"/>
      <w:r>
        <w:lastRenderedPageBreak/>
        <w:t xml:space="preserve">2. Inventário das Task </w:t>
      </w:r>
      <w:proofErr w:type="spellStart"/>
      <w:r>
        <w:t>Lists</w:t>
      </w:r>
      <w:bookmarkEnd w:id="4"/>
      <w:proofErr w:type="spellEnd"/>
    </w:p>
    <w:p w14:paraId="3B90EB9F" w14:textId="77777777" w:rsidR="008C7EFA" w:rsidRDefault="00000000">
      <w:pPr>
        <w:spacing w:before="60" w:after="60"/>
      </w:pPr>
      <w:r>
        <w:rPr>
          <w:color w:val="404040"/>
        </w:rPr>
        <w:t xml:space="preserve">Foram identificadas 11 Task </w:t>
      </w:r>
      <w:proofErr w:type="spellStart"/>
      <w:r>
        <w:rPr>
          <w:color w:val="404040"/>
        </w:rPr>
        <w:t>Lists</w:t>
      </w:r>
      <w:proofErr w:type="spellEnd"/>
      <w:r>
        <w:rPr>
          <w:color w:val="404040"/>
        </w:rPr>
        <w:t xml:space="preserve"> configuradas na aplicação EPBCS Vendas, organizadas em dois níveis hierárquicos. Todas apresentam status vermelho (pendente) no momento da captura, indicando que nenhuma foi executada para o período corrente FY26/Jan–Mar.</w:t>
      </w:r>
    </w:p>
    <w:p w14:paraId="41ABF3A6" w14:textId="77777777" w:rsidR="008C7EFA" w:rsidRDefault="008C7EFA"/>
    <w:p w14:paraId="7CAF0CAE" w14:textId="77777777" w:rsidR="008C7EFA" w:rsidRDefault="00000000">
      <w:pPr>
        <w:pStyle w:val="Ttulo2"/>
        <w:pBdr>
          <w:bottom w:val="single" w:sz="4" w:space="4" w:color="2E75B6"/>
        </w:pBdr>
      </w:pPr>
      <w:bookmarkStart w:id="5" w:name="_Toc223868544"/>
      <w:r>
        <w:t>2.1 Visão Consolidada</w:t>
      </w:r>
      <w:bookmarkEnd w:id="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3162"/>
        <w:gridCol w:w="2375"/>
        <w:gridCol w:w="1664"/>
        <w:gridCol w:w="2360"/>
      </w:tblGrid>
      <w:tr w:rsidR="008C7EFA" w14:paraId="288CCC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66632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7716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da Task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688D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1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AFBC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6FDB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</w:tr>
      <w:tr w:rsidR="008C7EFA" w14:paraId="106D9F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C21A" w14:textId="77777777" w:rsidR="008C7EFA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2DB6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Cargas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5B36" w14:textId="77777777" w:rsidR="008C7EFA" w:rsidRDefault="00000000">
            <w:r>
              <w:rPr>
                <w:color w:val="000000"/>
                <w:sz w:val="20"/>
                <w:szCs w:val="20"/>
              </w:rPr>
              <w:t>Carga de Dados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FF405" w14:textId="77777777" w:rsidR="008C7EF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 Pendente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12FA5" w14:textId="77777777" w:rsidR="008C7EFA" w:rsidRDefault="00000000">
            <w:r>
              <w:rPr>
                <w:color w:val="000000"/>
                <w:sz w:val="20"/>
                <w:szCs w:val="20"/>
              </w:rPr>
              <w:t>Grupo Pai</w:t>
            </w:r>
          </w:p>
        </w:tc>
      </w:tr>
      <w:tr w:rsidR="008C7EFA" w14:paraId="2880A3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A43A" w14:textId="77777777" w:rsidR="008C7EFA" w:rsidRDefault="00000000">
            <w:r>
              <w:rPr>
                <w:color w:val="000000"/>
                <w:sz w:val="20"/>
                <w:szCs w:val="20"/>
              </w:rPr>
              <w:t>1.1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19F6" w14:textId="77777777" w:rsidR="008C7EFA" w:rsidRDefault="00000000">
            <w:r>
              <w:rPr>
                <w:color w:val="000000"/>
                <w:sz w:val="20"/>
                <w:szCs w:val="20"/>
              </w:rPr>
              <w:t>Carga Venda Margem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EAD9" w14:textId="77777777" w:rsidR="008C7EFA" w:rsidRDefault="00000000">
            <w:r>
              <w:rPr>
                <w:color w:val="000000"/>
                <w:sz w:val="20"/>
                <w:szCs w:val="20"/>
              </w:rPr>
              <w:t>Carga de Dados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8A08" w14:textId="77777777" w:rsidR="008C7EF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 Pendente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30D8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Sub-lista</w:t>
            </w:r>
            <w:proofErr w:type="spellEnd"/>
          </w:p>
        </w:tc>
      </w:tr>
      <w:tr w:rsidR="008C7EFA" w14:paraId="4DE9DD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D8C6" w14:textId="77777777" w:rsidR="008C7EFA" w:rsidRDefault="00000000">
            <w:r>
              <w:rPr>
                <w:color w:val="000000"/>
                <w:sz w:val="20"/>
                <w:szCs w:val="20"/>
              </w:rPr>
              <w:t>1.2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B2302" w14:textId="77777777" w:rsidR="008C7EFA" w:rsidRDefault="00000000">
            <w:r>
              <w:rPr>
                <w:color w:val="000000"/>
                <w:sz w:val="20"/>
                <w:szCs w:val="20"/>
              </w:rPr>
              <w:t>Carga de Estoque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DFF7" w14:textId="77777777" w:rsidR="008C7EFA" w:rsidRDefault="00000000">
            <w:r>
              <w:rPr>
                <w:color w:val="000000"/>
                <w:sz w:val="20"/>
                <w:szCs w:val="20"/>
              </w:rPr>
              <w:t>Carga de Dados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D135" w14:textId="77777777" w:rsidR="008C7EF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 Pendente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CD38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Sub-lista</w:t>
            </w:r>
            <w:proofErr w:type="spellEnd"/>
          </w:p>
        </w:tc>
      </w:tr>
      <w:tr w:rsidR="008C7EFA" w14:paraId="5CCF2B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74E3" w14:textId="77777777" w:rsidR="008C7EFA" w:rsidRDefault="00000000">
            <w:r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ED3F" w14:textId="77777777" w:rsidR="008C7EFA" w:rsidRDefault="00000000">
            <w:r>
              <w:rPr>
                <w:color w:val="000000"/>
                <w:sz w:val="20"/>
                <w:szCs w:val="20"/>
              </w:rPr>
              <w:t>Carga CGO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8059" w14:textId="77777777" w:rsidR="008C7EFA" w:rsidRDefault="00000000">
            <w:r>
              <w:rPr>
                <w:color w:val="000000"/>
                <w:sz w:val="20"/>
                <w:szCs w:val="20"/>
              </w:rPr>
              <w:t>Carga de Dados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9B6D8" w14:textId="77777777" w:rsidR="008C7EF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 Pendente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2E25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Sub-lista</w:t>
            </w:r>
            <w:proofErr w:type="spellEnd"/>
          </w:p>
        </w:tc>
      </w:tr>
      <w:tr w:rsidR="008C7EFA" w14:paraId="595F94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EE82" w14:textId="77777777" w:rsidR="008C7EFA" w:rsidRDefault="00000000">
            <w:r>
              <w:rPr>
                <w:color w:val="000000"/>
                <w:sz w:val="20"/>
                <w:szCs w:val="20"/>
              </w:rPr>
              <w:t>1.4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9B676" w14:textId="77777777" w:rsidR="008C7EFA" w:rsidRDefault="00000000">
            <w:r>
              <w:rPr>
                <w:color w:val="000000"/>
                <w:sz w:val="20"/>
                <w:szCs w:val="20"/>
              </w:rPr>
              <w:t>Carga Fluxo Cliente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A06A" w14:textId="77777777" w:rsidR="008C7EFA" w:rsidRDefault="00000000">
            <w:r>
              <w:rPr>
                <w:color w:val="000000"/>
                <w:sz w:val="20"/>
                <w:szCs w:val="20"/>
              </w:rPr>
              <w:t>Carga de Dados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CA4A" w14:textId="77777777" w:rsidR="008C7EF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 Pendente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C532C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Sub-lista</w:t>
            </w:r>
            <w:proofErr w:type="spellEnd"/>
          </w:p>
        </w:tc>
      </w:tr>
      <w:tr w:rsidR="008C7EFA" w14:paraId="51D81B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9079" w14:textId="77777777" w:rsidR="008C7EFA" w:rsidRDefault="00000000">
            <w:r>
              <w:rPr>
                <w:color w:val="000000"/>
                <w:sz w:val="20"/>
                <w:szCs w:val="20"/>
              </w:rPr>
              <w:t>1.5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426F" w14:textId="77777777" w:rsidR="008C7EFA" w:rsidRDefault="00000000">
            <w:r>
              <w:rPr>
                <w:color w:val="000000"/>
                <w:sz w:val="20"/>
                <w:szCs w:val="20"/>
              </w:rPr>
              <w:t>Carga Tesouraria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52F2" w14:textId="77777777" w:rsidR="008C7EFA" w:rsidRDefault="00000000">
            <w:r>
              <w:rPr>
                <w:color w:val="000000"/>
                <w:sz w:val="20"/>
                <w:szCs w:val="20"/>
              </w:rPr>
              <w:t>Carga de Dados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F7B7" w14:textId="77777777" w:rsidR="008C7EF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 Pendente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6ED3C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Sub-lista</w:t>
            </w:r>
            <w:proofErr w:type="spellEnd"/>
          </w:p>
        </w:tc>
      </w:tr>
      <w:tr w:rsidR="008C7EFA" w14:paraId="0F5BD9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458F" w14:textId="77777777" w:rsidR="008C7EFA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A5BDB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Acompanhamento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E9C0" w14:textId="77777777" w:rsidR="008C7EFA" w:rsidRDefault="00000000">
            <w:r>
              <w:rPr>
                <w:color w:val="000000"/>
                <w:sz w:val="20"/>
                <w:szCs w:val="20"/>
              </w:rPr>
              <w:t>Monitoramento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5B12" w14:textId="77777777" w:rsidR="008C7EF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 Pendente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7FCF" w14:textId="77777777" w:rsidR="008C7EFA" w:rsidRDefault="00000000">
            <w:r>
              <w:rPr>
                <w:color w:val="000000"/>
                <w:sz w:val="20"/>
                <w:szCs w:val="20"/>
              </w:rPr>
              <w:t>Individual</w:t>
            </w:r>
          </w:p>
        </w:tc>
      </w:tr>
      <w:tr w:rsidR="008C7EFA" w14:paraId="4CB18D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3F146" w14:textId="77777777" w:rsidR="008C7EFA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BD8E0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Planejamento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1066" w14:textId="77777777" w:rsidR="008C7EFA" w:rsidRDefault="00000000">
            <w:r>
              <w:rPr>
                <w:color w:val="000000"/>
                <w:sz w:val="20"/>
                <w:szCs w:val="20"/>
              </w:rPr>
              <w:t>Planejamento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DD8AC" w14:textId="77777777" w:rsidR="008C7EF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 Pendente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FA22" w14:textId="77777777" w:rsidR="008C7EFA" w:rsidRDefault="00000000">
            <w:r>
              <w:rPr>
                <w:color w:val="000000"/>
                <w:sz w:val="20"/>
                <w:szCs w:val="20"/>
              </w:rPr>
              <w:t>Individual</w:t>
            </w:r>
          </w:p>
        </w:tc>
      </w:tr>
      <w:tr w:rsidR="008C7EFA" w14:paraId="7B5C91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3B1B" w14:textId="77777777" w:rsidR="008C7EFA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4B82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Acompanhamento Diário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85C1" w14:textId="77777777" w:rsidR="008C7EFA" w:rsidRDefault="00000000">
            <w:r>
              <w:rPr>
                <w:color w:val="000000"/>
                <w:sz w:val="20"/>
                <w:szCs w:val="20"/>
              </w:rPr>
              <w:t>Monitoramento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1A8D" w14:textId="77777777" w:rsidR="008C7EF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 Pendente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5A1A" w14:textId="77777777" w:rsidR="008C7EFA" w:rsidRDefault="00000000">
            <w:r>
              <w:rPr>
                <w:color w:val="000000"/>
                <w:sz w:val="20"/>
                <w:szCs w:val="20"/>
              </w:rPr>
              <w:t>Individual</w:t>
            </w:r>
          </w:p>
        </w:tc>
      </w:tr>
      <w:tr w:rsidR="008C7EFA" w14:paraId="7A6144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582D" w14:textId="77777777" w:rsidR="008C7EFA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2798E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Cópia de cenário e versão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3A2B" w14:textId="77777777" w:rsidR="008C7EFA" w:rsidRDefault="00000000">
            <w:r>
              <w:rPr>
                <w:color w:val="000000"/>
                <w:sz w:val="20"/>
                <w:szCs w:val="20"/>
              </w:rPr>
              <w:t>Administração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4795" w14:textId="77777777" w:rsidR="008C7EF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 Pendente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EF4E" w14:textId="77777777" w:rsidR="008C7EFA" w:rsidRDefault="00000000">
            <w:r>
              <w:rPr>
                <w:color w:val="000000"/>
                <w:sz w:val="20"/>
                <w:szCs w:val="20"/>
              </w:rPr>
              <w:t>Individual</w:t>
            </w:r>
          </w:p>
        </w:tc>
      </w:tr>
      <w:tr w:rsidR="008C7EFA" w14:paraId="62237B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C3B4" w14:textId="77777777" w:rsidR="008C7EFA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8538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Provisão Perdas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6AFE" w14:textId="77777777" w:rsidR="008C7EFA" w:rsidRDefault="00000000">
            <w:r>
              <w:rPr>
                <w:color w:val="000000"/>
                <w:sz w:val="20"/>
                <w:szCs w:val="20"/>
              </w:rPr>
              <w:t>Apuração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79B6" w14:textId="77777777" w:rsidR="008C7EF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 Pendente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1EB3" w14:textId="77777777" w:rsidR="008C7EFA" w:rsidRDefault="00000000">
            <w:r>
              <w:rPr>
                <w:color w:val="000000"/>
                <w:sz w:val="20"/>
                <w:szCs w:val="20"/>
              </w:rPr>
              <w:t>Individual</w:t>
            </w:r>
          </w:p>
        </w:tc>
      </w:tr>
      <w:tr w:rsidR="008C7EFA" w14:paraId="3F2910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87E6" w14:textId="77777777" w:rsidR="008C7EFA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30A3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Indicadores de Vendas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ABE5" w14:textId="77777777" w:rsidR="008C7EFA" w:rsidRDefault="00000000">
            <w:r>
              <w:rPr>
                <w:color w:val="000000"/>
                <w:sz w:val="20"/>
                <w:szCs w:val="20"/>
              </w:rPr>
              <w:t>KPIs / Indicadores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1907" w14:textId="77777777" w:rsidR="008C7EF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 Pendente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FB27" w14:textId="77777777" w:rsidR="008C7EFA" w:rsidRDefault="00000000">
            <w:r>
              <w:rPr>
                <w:color w:val="000000"/>
                <w:sz w:val="20"/>
                <w:szCs w:val="20"/>
              </w:rPr>
              <w:t>Individual</w:t>
            </w:r>
          </w:p>
        </w:tc>
      </w:tr>
    </w:tbl>
    <w:p w14:paraId="25710939" w14:textId="77777777" w:rsidR="008C7EFA" w:rsidRDefault="008C7EFA"/>
    <w:p w14:paraId="7C7BA3C6" w14:textId="77777777" w:rsidR="008C7EFA" w:rsidRDefault="00000000">
      <w:pPr>
        <w:pStyle w:val="Ttulo1"/>
      </w:pPr>
      <w:bookmarkStart w:id="6" w:name="_Toc223868545"/>
      <w:r>
        <w:t xml:space="preserve">3. Análise Detalhada por Task </w:t>
      </w:r>
      <w:proofErr w:type="spellStart"/>
      <w:r>
        <w:t>List</w:t>
      </w:r>
      <w:bookmarkEnd w:id="6"/>
      <w:proofErr w:type="spellEnd"/>
    </w:p>
    <w:p w14:paraId="2E46DB7E" w14:textId="77777777" w:rsidR="008C7EFA" w:rsidRDefault="00000000">
      <w:r>
        <w:br w:type="page"/>
      </w:r>
    </w:p>
    <w:p w14:paraId="6F5F2E49" w14:textId="77777777" w:rsidR="008C7EFA" w:rsidRDefault="00000000">
      <w:pPr>
        <w:pStyle w:val="Ttulo2"/>
        <w:pBdr>
          <w:bottom w:val="single" w:sz="4" w:space="4" w:color="2E75B6"/>
        </w:pBdr>
      </w:pPr>
      <w:bookmarkStart w:id="7" w:name="_Toc223868546"/>
      <w:r>
        <w:lastRenderedPageBreak/>
        <w:t>3.1 Grupo: Cargas</w:t>
      </w:r>
      <w:bookmarkEnd w:id="7"/>
    </w:p>
    <w:p w14:paraId="317FAB98" w14:textId="77777777" w:rsidR="008C7EFA" w:rsidRDefault="00000000">
      <w:pPr>
        <w:spacing w:before="60" w:after="60"/>
      </w:pPr>
      <w:r>
        <w:rPr>
          <w:color w:val="404040"/>
        </w:rPr>
        <w:t>O grupo Cargas é a espinha dorsal operacional do EPBCS Vendas. Agrupa as 5 integrações de dados responsáveis por trazer informações dos sistemas transacionais (ERP, WMS, TMS, sistema financeiro) para o cubo de planejamento. A sequência de execução dessas cargas é crítica, pois alimenta todos os demais módulos de acompanhamento, orçamento e indicadores.</w:t>
      </w:r>
    </w:p>
    <w:p w14:paraId="09E6B07A" w14:textId="77777777" w:rsidR="008C7EFA" w:rsidRDefault="008C7EFA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1"/>
        <w:gridCol w:w="2920"/>
        <w:gridCol w:w="2226"/>
        <w:gridCol w:w="2553"/>
      </w:tblGrid>
      <w:tr w:rsidR="008C7EFA" w14:paraId="716BB4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EC05" w14:textId="77777777" w:rsidR="008C7EF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Sub-lista</w:t>
            </w:r>
            <w:proofErr w:type="spellEnd"/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6264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89CB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Dimensões Impactadas</w:t>
            </w:r>
          </w:p>
        </w:tc>
        <w:tc>
          <w:tcPr>
            <w:tcW w:w="1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0724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Variável de Controle</w:t>
            </w:r>
          </w:p>
        </w:tc>
      </w:tr>
      <w:tr w:rsidR="008C7EFA" w14:paraId="2636BA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993AD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Carga Venda Margem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3747" w14:textId="77777777" w:rsidR="008C7EFA" w:rsidRDefault="00000000">
            <w:r>
              <w:rPr>
                <w:color w:val="000000"/>
                <w:sz w:val="20"/>
                <w:szCs w:val="20"/>
              </w:rPr>
              <w:t>Carrega dados de venda bruta, devoluções, impostos e margem por produto, filial, canal e dia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7A0E" w14:textId="77777777" w:rsidR="008C7EFA" w:rsidRDefault="00000000">
            <w:r>
              <w:rPr>
                <w:color w:val="000000"/>
                <w:sz w:val="20"/>
                <w:szCs w:val="20"/>
              </w:rPr>
              <w:t>Conta &gt; Cargas, Produto, Filial, Canal, Dia</w:t>
            </w:r>
          </w:p>
        </w:tc>
        <w:tc>
          <w:tcPr>
            <w:tcW w:w="1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4E11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Mes</w:t>
            </w:r>
            <w:proofErr w:type="gramStart"/>
            <w:r>
              <w:rPr>
                <w:color w:val="000000"/>
                <w:sz w:val="20"/>
                <w:szCs w:val="20"/>
              </w:rPr>
              <w:t>_Realizado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Dia</w:t>
            </w:r>
            <w:proofErr w:type="gramStart"/>
            <w:r>
              <w:rPr>
                <w:color w:val="000000"/>
                <w:sz w:val="20"/>
                <w:szCs w:val="20"/>
              </w:rPr>
              <w:t>_Realizado</w:t>
            </w:r>
            <w:proofErr w:type="spellEnd"/>
            <w:proofErr w:type="gramEnd"/>
          </w:p>
        </w:tc>
      </w:tr>
      <w:tr w:rsidR="008C7EFA" w14:paraId="647029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FA7D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Carga de Estoque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5EDB" w14:textId="77777777" w:rsidR="008C7EFA" w:rsidRDefault="00000000">
            <w:r>
              <w:rPr>
                <w:color w:val="000000"/>
                <w:sz w:val="20"/>
                <w:szCs w:val="20"/>
              </w:rPr>
              <w:t>Carrega posição de estoque por produto e filial — base para cálculo de giro, cobertura e ruptura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E268" w14:textId="77777777" w:rsidR="008C7EFA" w:rsidRDefault="00000000">
            <w:r>
              <w:rPr>
                <w:color w:val="000000"/>
                <w:sz w:val="20"/>
                <w:szCs w:val="20"/>
              </w:rPr>
              <w:t>Conta &gt; Cargas, Produto, Filial, Setor</w:t>
            </w:r>
          </w:p>
        </w:tc>
        <w:tc>
          <w:tcPr>
            <w:tcW w:w="1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8A5F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Mes_Limpeza_Estoque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Dia_Limpeza_Estoque</w:t>
            </w:r>
            <w:proofErr w:type="spellEnd"/>
          </w:p>
        </w:tc>
      </w:tr>
      <w:tr w:rsidR="008C7EFA" w14:paraId="00B72A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209F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Carga CGO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45BB" w14:textId="77777777" w:rsidR="008C7EFA" w:rsidRDefault="00000000">
            <w:r>
              <w:rPr>
                <w:color w:val="000000"/>
                <w:sz w:val="20"/>
                <w:szCs w:val="20"/>
              </w:rPr>
              <w:t>Carrega dados classificados por CGO (Classificação Geral de Operação) — segmentação estratégica de itens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F0C33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Conta &gt; Cargas, CGO, Produto, </w:t>
            </w:r>
            <w:proofErr w:type="gramStart"/>
            <w:r>
              <w:rPr>
                <w:color w:val="000000"/>
                <w:sz w:val="20"/>
                <w:szCs w:val="20"/>
              </w:rPr>
              <w:t>Filial</w:t>
            </w:r>
            <w:proofErr w:type="gramEnd"/>
          </w:p>
        </w:tc>
        <w:tc>
          <w:tcPr>
            <w:tcW w:w="1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BE45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Mes_Limpeza_CGO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Dia_Limpeza_CGO</w:t>
            </w:r>
            <w:proofErr w:type="spellEnd"/>
          </w:p>
        </w:tc>
      </w:tr>
      <w:tr w:rsidR="008C7EFA" w14:paraId="691A2F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49AF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Carga Fluxo Cliente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7366" w14:textId="77777777" w:rsidR="008C7EFA" w:rsidRDefault="00000000">
            <w:r>
              <w:rPr>
                <w:color w:val="000000"/>
                <w:sz w:val="20"/>
                <w:szCs w:val="20"/>
              </w:rPr>
              <w:t>Carrega volume de clientes por modalidade de pagamento, checkouts e tíquete médio por filial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F791" w14:textId="77777777" w:rsidR="008C7EFA" w:rsidRDefault="00000000">
            <w:r>
              <w:rPr>
                <w:color w:val="000000"/>
                <w:sz w:val="20"/>
                <w:szCs w:val="20"/>
              </w:rPr>
              <w:t>Conta &gt; Cargas, Modalidade, Filial, Canal</w:t>
            </w:r>
          </w:p>
        </w:tc>
        <w:tc>
          <w:tcPr>
            <w:tcW w:w="1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B604D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Mes_Limpeza</w:t>
            </w:r>
            <w:proofErr w:type="gramStart"/>
            <w:r>
              <w:rPr>
                <w:color w:val="000000"/>
                <w:sz w:val="20"/>
                <w:szCs w:val="20"/>
              </w:rPr>
              <w:t>_Fluxo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Dia_Limpeza</w:t>
            </w:r>
            <w:proofErr w:type="gramStart"/>
            <w:r>
              <w:rPr>
                <w:color w:val="000000"/>
                <w:sz w:val="20"/>
                <w:szCs w:val="20"/>
              </w:rPr>
              <w:t>_Fluxo</w:t>
            </w:r>
            <w:proofErr w:type="spellEnd"/>
            <w:proofErr w:type="gramEnd"/>
          </w:p>
        </w:tc>
      </w:tr>
      <w:tr w:rsidR="008C7EFA" w14:paraId="10CB71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F6E5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Carga Tesouraria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807C" w14:textId="77777777" w:rsidR="008C7EFA" w:rsidRDefault="00000000">
            <w:r>
              <w:rPr>
                <w:color w:val="000000"/>
                <w:sz w:val="20"/>
                <w:szCs w:val="20"/>
              </w:rPr>
              <w:t>Carrega dados financeiros de recebimentos, baixas e posição de caixa por modalidade e filial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71853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Conta &gt; Cargas, Modalidade, Filial, </w:t>
            </w:r>
            <w:proofErr w:type="spellStart"/>
            <w:r>
              <w:rPr>
                <w:color w:val="000000"/>
                <w:sz w:val="20"/>
                <w:szCs w:val="20"/>
              </w:rPr>
              <w:t>Cenario</w:t>
            </w:r>
            <w:proofErr w:type="spellEnd"/>
          </w:p>
        </w:tc>
        <w:tc>
          <w:tcPr>
            <w:tcW w:w="1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E49E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Mes_Limpeza_Tesouraria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Ano_Limpeza_Tesouraria</w:t>
            </w:r>
            <w:proofErr w:type="spellEnd"/>
          </w:p>
        </w:tc>
      </w:tr>
    </w:tbl>
    <w:p w14:paraId="67D37E29" w14:textId="77777777" w:rsidR="008C7EFA" w:rsidRDefault="008C7EFA"/>
    <w:p w14:paraId="379BE614" w14:textId="77777777" w:rsidR="008C7EFA" w:rsidRDefault="00000000">
      <w:pPr>
        <w:pStyle w:val="Ttulo2"/>
        <w:pBdr>
          <w:bottom w:val="single" w:sz="4" w:space="4" w:color="2E75B6"/>
        </w:pBdr>
      </w:pPr>
      <w:bookmarkStart w:id="8" w:name="_Toc223868547"/>
      <w:r>
        <w:t>3.2 Acompanhamento</w:t>
      </w:r>
      <w:bookmarkEnd w:id="8"/>
    </w:p>
    <w:p w14:paraId="72D6586A" w14:textId="77777777" w:rsidR="008C7EFA" w:rsidRDefault="00000000">
      <w:pPr>
        <w:spacing w:before="60" w:after="60"/>
      </w:pPr>
      <w:r>
        <w:rPr>
          <w:color w:val="404040"/>
        </w:rPr>
        <w:t xml:space="preserve">Task </w:t>
      </w:r>
      <w:proofErr w:type="spellStart"/>
      <w:r>
        <w:rPr>
          <w:color w:val="404040"/>
        </w:rPr>
        <w:t>List</w:t>
      </w:r>
      <w:proofErr w:type="spellEnd"/>
      <w:r>
        <w:rPr>
          <w:color w:val="404040"/>
        </w:rPr>
        <w:t xml:space="preserve"> de monitoramento periódico (mensal/semanal) dos principais indicadores operacionais de vendas. Utiliza as contas do grupo Acompanhamento Geral da dimensão Conta, cobrindo 8 perspectivas de análise.</w:t>
      </w:r>
    </w:p>
    <w:p w14:paraId="240AE1D5" w14:textId="77777777" w:rsidR="008C7EFA" w:rsidRDefault="008C7EFA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8C7EFA" w14:paraId="0A9574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5D81" w14:textId="77777777" w:rsidR="008C7EFA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Sub-área</w:t>
            </w:r>
            <w:proofErr w:type="spellEnd"/>
            <w:proofErr w:type="gramEnd"/>
          </w:p>
        </w:tc>
        <w:tc>
          <w:tcPr>
            <w:tcW w:w="7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EF62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C7EFA" w14:paraId="57D792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0357" w14:textId="77777777" w:rsidR="008C7EF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Acomp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Venda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EB9B" w14:textId="77777777" w:rsidR="008C7EFA" w:rsidRDefault="00000000">
            <w:r>
              <w:rPr>
                <w:color w:val="000000"/>
                <w:sz w:val="20"/>
                <w:szCs w:val="20"/>
              </w:rPr>
              <w:t>Monitoramento de venda bruta, líquida e por variações período anterior</w:t>
            </w:r>
          </w:p>
        </w:tc>
      </w:tr>
      <w:tr w:rsidR="008C7EFA" w14:paraId="7C2A10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7409" w14:textId="77777777" w:rsidR="008C7EF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Acomp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Margem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727AD" w14:textId="77777777" w:rsidR="008C7EFA" w:rsidRDefault="00000000">
            <w:r>
              <w:rPr>
                <w:color w:val="000000"/>
                <w:sz w:val="20"/>
                <w:szCs w:val="20"/>
              </w:rPr>
              <w:t>Acompanhamento de margem bruta e contribuição por produto e filial</w:t>
            </w:r>
          </w:p>
        </w:tc>
      </w:tr>
      <w:tr w:rsidR="008C7EFA" w14:paraId="514A28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C911" w14:textId="77777777" w:rsidR="008C7EF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Acomp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Estoque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17ECB" w14:textId="77777777" w:rsidR="008C7EFA" w:rsidRDefault="00000000">
            <w:r>
              <w:rPr>
                <w:color w:val="000000"/>
                <w:sz w:val="20"/>
                <w:szCs w:val="20"/>
              </w:rPr>
              <w:t>Posição de estoque, cobertura em dias e alertas de ruptura</w:t>
            </w:r>
          </w:p>
        </w:tc>
      </w:tr>
      <w:tr w:rsidR="008C7EFA" w14:paraId="3F95B2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9A06" w14:textId="77777777" w:rsidR="008C7EF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Acomp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Fluxo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921A" w14:textId="77777777" w:rsidR="008C7EFA" w:rsidRDefault="00000000">
            <w:r>
              <w:rPr>
                <w:color w:val="000000"/>
                <w:sz w:val="20"/>
                <w:szCs w:val="20"/>
              </w:rPr>
              <w:t>Fluxo de clientes, taxa de conversão e tíquete médio</w:t>
            </w:r>
          </w:p>
        </w:tc>
      </w:tr>
      <w:tr w:rsidR="008C7EFA" w14:paraId="053344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CE60" w14:textId="77777777" w:rsidR="008C7EF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Acomp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Ticket Médio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2751" w14:textId="77777777" w:rsidR="008C7EFA" w:rsidRDefault="00000000">
            <w:r>
              <w:rPr>
                <w:color w:val="000000"/>
                <w:sz w:val="20"/>
                <w:szCs w:val="20"/>
              </w:rPr>
              <w:t>Evolução do tíquete médio por canal e filial</w:t>
            </w:r>
          </w:p>
        </w:tc>
      </w:tr>
      <w:tr w:rsidR="008C7EFA" w14:paraId="14A2FB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1991" w14:textId="77777777" w:rsidR="008C7EF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Acomp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Perdas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98CE" w14:textId="77777777" w:rsidR="008C7EFA" w:rsidRDefault="00000000">
            <w:r>
              <w:rPr>
                <w:color w:val="000000"/>
                <w:sz w:val="20"/>
                <w:szCs w:val="20"/>
              </w:rPr>
              <w:t>Perdas identificadas e provisionadas — quebras e avarias</w:t>
            </w:r>
          </w:p>
        </w:tc>
      </w:tr>
      <w:tr w:rsidR="008C7EFA" w14:paraId="5EE734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DBE5" w14:textId="77777777" w:rsidR="008C7EF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Acomp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Meio de Pagamento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CDF6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Distribuição por modalidade (dinheiro, cartão, </w:t>
            </w:r>
            <w:proofErr w:type="gramStart"/>
            <w:r>
              <w:rPr>
                <w:color w:val="000000"/>
                <w:sz w:val="20"/>
                <w:szCs w:val="20"/>
              </w:rPr>
              <w:t>PIX, etc.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C7EFA" w14:paraId="34D62F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98C12" w14:textId="77777777" w:rsidR="008C7EF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Acomp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Movimentação Interna</w:t>
            </w:r>
          </w:p>
        </w:tc>
        <w:tc>
          <w:tcPr>
            <w:tcW w:w="7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73B1" w14:textId="77777777" w:rsidR="008C7EFA" w:rsidRDefault="00000000">
            <w:r>
              <w:rPr>
                <w:color w:val="000000"/>
                <w:sz w:val="20"/>
                <w:szCs w:val="20"/>
              </w:rPr>
              <w:t>Transferências entre filiais e movimentações internas de estoque</w:t>
            </w:r>
          </w:p>
        </w:tc>
      </w:tr>
    </w:tbl>
    <w:p w14:paraId="17E49387" w14:textId="77777777" w:rsidR="008C7EFA" w:rsidRDefault="008C7EFA"/>
    <w:p w14:paraId="36FC5C1D" w14:textId="77777777" w:rsidR="008C7EFA" w:rsidRDefault="00000000">
      <w:pPr>
        <w:pStyle w:val="Ttulo2"/>
        <w:pBdr>
          <w:bottom w:val="single" w:sz="4" w:space="4" w:color="2E75B6"/>
        </w:pBdr>
      </w:pPr>
      <w:bookmarkStart w:id="9" w:name="_Toc223868548"/>
      <w:r>
        <w:t>3.3 Planejamento</w:t>
      </w:r>
      <w:bookmarkEnd w:id="9"/>
    </w:p>
    <w:p w14:paraId="0A66959C" w14:textId="77777777" w:rsidR="008C7EFA" w:rsidRDefault="00000000">
      <w:pPr>
        <w:spacing w:before="60" w:after="60"/>
      </w:pPr>
      <w:r>
        <w:rPr>
          <w:color w:val="404040"/>
        </w:rPr>
        <w:t xml:space="preserve">Task </w:t>
      </w:r>
      <w:proofErr w:type="spellStart"/>
      <w:r>
        <w:rPr>
          <w:color w:val="404040"/>
        </w:rPr>
        <w:t>List</w:t>
      </w:r>
      <w:proofErr w:type="spellEnd"/>
      <w:r>
        <w:rPr>
          <w:color w:val="404040"/>
        </w:rPr>
        <w:t xml:space="preserve"> que centraliza o ciclo de orçamento (Orçamento Original), revisões (</w:t>
      </w:r>
      <w:proofErr w:type="spellStart"/>
      <w:r>
        <w:rPr>
          <w:color w:val="404040"/>
        </w:rPr>
        <w:t>Rev</w:t>
      </w:r>
      <w:proofErr w:type="spellEnd"/>
      <w:r>
        <w:rPr>
          <w:color w:val="404040"/>
        </w:rPr>
        <w:t xml:space="preserve"> 1, </w:t>
      </w:r>
      <w:proofErr w:type="spellStart"/>
      <w:r>
        <w:rPr>
          <w:color w:val="404040"/>
        </w:rPr>
        <w:t>Rev</w:t>
      </w:r>
      <w:proofErr w:type="spellEnd"/>
      <w:r>
        <w:rPr>
          <w:color w:val="404040"/>
        </w:rPr>
        <w:t xml:space="preserve"> 2) e premissas de planejamento. Utiliza os cenários </w:t>
      </w:r>
      <w:proofErr w:type="spellStart"/>
      <w:r>
        <w:rPr>
          <w:color w:val="404040"/>
        </w:rPr>
        <w:t>Orc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Rev</w:t>
      </w:r>
      <w:proofErr w:type="spellEnd"/>
      <w:r>
        <w:rPr>
          <w:color w:val="404040"/>
        </w:rPr>
        <w:t xml:space="preserve"> 1 e </w:t>
      </w:r>
      <w:proofErr w:type="spellStart"/>
      <w:r>
        <w:rPr>
          <w:color w:val="404040"/>
        </w:rPr>
        <w:t>Rev</w:t>
      </w:r>
      <w:proofErr w:type="spellEnd"/>
      <w:r>
        <w:rPr>
          <w:color w:val="404040"/>
        </w:rPr>
        <w:t xml:space="preserve"> 2 da dimensão Cenário e as contas do grupo Orçamento (6 </w:t>
      </w:r>
      <w:proofErr w:type="spellStart"/>
      <w:proofErr w:type="gramStart"/>
      <w:r>
        <w:rPr>
          <w:color w:val="404040"/>
        </w:rPr>
        <w:t>sub-contas</w:t>
      </w:r>
      <w:proofErr w:type="spellEnd"/>
      <w:proofErr w:type="gramEnd"/>
      <w:r>
        <w:rPr>
          <w:color w:val="404040"/>
        </w:rPr>
        <w:t>) e Premissas.</w:t>
      </w:r>
    </w:p>
    <w:p w14:paraId="1C8649AE" w14:textId="77777777" w:rsidR="008C7EFA" w:rsidRDefault="008C7EFA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9"/>
        <w:gridCol w:w="4085"/>
        <w:gridCol w:w="2886"/>
      </w:tblGrid>
      <w:tr w:rsidR="008C7EFA" w14:paraId="492E7F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610A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ABC1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Contas Relacionadas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CCE6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Cenário</w:t>
            </w:r>
          </w:p>
        </w:tc>
      </w:tr>
      <w:tr w:rsidR="008C7EFA" w14:paraId="42EE35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AD8D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Orçamento de Vendas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C348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Vendas, </w:t>
            </w:r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  <w:r>
              <w:rPr>
                <w:color w:val="000000"/>
                <w:sz w:val="20"/>
                <w:szCs w:val="20"/>
              </w:rPr>
              <w:t>. Devoluções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5875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Original</w:t>
            </w:r>
          </w:p>
        </w:tc>
      </w:tr>
      <w:tr w:rsidR="008C7EFA" w14:paraId="4CEC9B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B27E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Orçamento de Margem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6D1C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  <w:r>
              <w:rPr>
                <w:color w:val="000000"/>
                <w:sz w:val="20"/>
                <w:szCs w:val="20"/>
              </w:rPr>
              <w:t>. Margem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7CC7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Original</w:t>
            </w:r>
          </w:p>
        </w:tc>
      </w:tr>
      <w:tr w:rsidR="008C7EFA" w14:paraId="726794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B33F2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Orçamento de Estoque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8FC6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  <w:r>
              <w:rPr>
                <w:color w:val="000000"/>
                <w:sz w:val="20"/>
                <w:szCs w:val="20"/>
              </w:rPr>
              <w:t>. Estoque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7600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Original</w:t>
            </w:r>
          </w:p>
        </w:tc>
      </w:tr>
      <w:tr w:rsidR="008C7EFA" w14:paraId="7006C3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8299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Orçamento de Perdas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E7F2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  <w:r>
              <w:rPr>
                <w:color w:val="000000"/>
                <w:sz w:val="20"/>
                <w:szCs w:val="20"/>
              </w:rPr>
              <w:t>. Perdas, Apuração de Perdas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09E1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Original</w:t>
            </w:r>
          </w:p>
        </w:tc>
      </w:tr>
      <w:tr w:rsidR="008C7EFA" w14:paraId="59ACB7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1DC5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Orçamento de Modalidade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E26A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Orç</w:t>
            </w:r>
            <w:proofErr w:type="spellEnd"/>
            <w:r>
              <w:rPr>
                <w:color w:val="000000"/>
                <w:sz w:val="20"/>
                <w:szCs w:val="20"/>
              </w:rPr>
              <w:t>. de Modalidade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B9CC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Rev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/ </w:t>
            </w:r>
            <w:proofErr w:type="spellStart"/>
            <w:r>
              <w:rPr>
                <w:color w:val="000000"/>
                <w:sz w:val="20"/>
                <w:szCs w:val="20"/>
              </w:rPr>
              <w:t>Rev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</w:t>
            </w:r>
          </w:p>
        </w:tc>
      </w:tr>
      <w:tr w:rsidR="008C7EFA" w14:paraId="656C7E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F57C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Premissas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75F4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Premissas de Data, Filiais, Impostos, Margem, </w:t>
            </w:r>
            <w:proofErr w:type="spellStart"/>
            <w:r>
              <w:rPr>
                <w:color w:val="000000"/>
                <w:sz w:val="20"/>
                <w:szCs w:val="20"/>
              </w:rPr>
              <w:t>Orç</w:t>
            </w:r>
            <w:proofErr w:type="spellEnd"/>
            <w:r>
              <w:rPr>
                <w:color w:val="000000"/>
                <w:sz w:val="20"/>
                <w:szCs w:val="20"/>
              </w:rPr>
              <w:t>. Vendas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FEA9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Orc</w:t>
            </w:r>
            <w:proofErr w:type="spellEnd"/>
          </w:p>
        </w:tc>
      </w:tr>
    </w:tbl>
    <w:p w14:paraId="0E342376" w14:textId="77777777" w:rsidR="008C7EFA" w:rsidRDefault="008C7EFA"/>
    <w:p w14:paraId="014120EA" w14:textId="77777777" w:rsidR="008C7EFA" w:rsidRDefault="00000000">
      <w:pPr>
        <w:pStyle w:val="Ttulo2"/>
        <w:pBdr>
          <w:bottom w:val="single" w:sz="4" w:space="4" w:color="2E75B6"/>
        </w:pBdr>
      </w:pPr>
      <w:bookmarkStart w:id="10" w:name="_Toc223868549"/>
      <w:r>
        <w:t>3.4 Acompanhamento Diário</w:t>
      </w:r>
      <w:bookmarkEnd w:id="10"/>
    </w:p>
    <w:p w14:paraId="3A986994" w14:textId="77777777" w:rsidR="008C7EFA" w:rsidRDefault="00000000">
      <w:pPr>
        <w:spacing w:before="60" w:after="60"/>
      </w:pPr>
      <w:r>
        <w:rPr>
          <w:color w:val="404040"/>
        </w:rPr>
        <w:t xml:space="preserve">Task </w:t>
      </w:r>
      <w:proofErr w:type="spellStart"/>
      <w:r>
        <w:rPr>
          <w:color w:val="404040"/>
        </w:rPr>
        <w:t>List</w:t>
      </w:r>
      <w:proofErr w:type="spellEnd"/>
      <w:r>
        <w:rPr>
          <w:color w:val="404040"/>
        </w:rPr>
        <w:t xml:space="preserve"> de granularidade diária — utiliza o cubo </w:t>
      </w:r>
      <w:proofErr w:type="spellStart"/>
      <w:r>
        <w:rPr>
          <w:color w:val="404040"/>
        </w:rPr>
        <w:t>VendaDia</w:t>
      </w:r>
      <w:proofErr w:type="spellEnd"/>
      <w:r>
        <w:rPr>
          <w:color w:val="404040"/>
        </w:rPr>
        <w:t xml:space="preserve"> para monitoramento de vendas em tempo quase-real. Controla as variáveis </w:t>
      </w:r>
      <w:proofErr w:type="spellStart"/>
      <w:r>
        <w:rPr>
          <w:color w:val="404040"/>
        </w:rPr>
        <w:t>Dia</w:t>
      </w:r>
      <w:proofErr w:type="gramStart"/>
      <w:r>
        <w:rPr>
          <w:color w:val="404040"/>
        </w:rPr>
        <w:t>_Realizado</w:t>
      </w:r>
      <w:proofErr w:type="spellEnd"/>
      <w:proofErr w:type="gramEnd"/>
      <w:r>
        <w:rPr>
          <w:color w:val="404040"/>
        </w:rPr>
        <w:t xml:space="preserve"> (2) e </w:t>
      </w:r>
      <w:proofErr w:type="spellStart"/>
      <w:r>
        <w:rPr>
          <w:color w:val="404040"/>
        </w:rPr>
        <w:t>Mes_Realizado</w:t>
      </w:r>
      <w:proofErr w:type="spellEnd"/>
      <w:r>
        <w:rPr>
          <w:color w:val="404040"/>
        </w:rPr>
        <w:t xml:space="preserve"> (Jan) para delimitar o escopo de dados diários carregados. É a primeira </w:t>
      </w:r>
      <w:proofErr w:type="spellStart"/>
      <w:r>
        <w:rPr>
          <w:color w:val="404040"/>
        </w:rPr>
        <w:t>task</w:t>
      </w:r>
      <w:proofErr w:type="spellEnd"/>
      <w:r>
        <w:rPr>
          <w:color w:val="404040"/>
        </w:rPr>
        <w:t xml:space="preserve"> a ser executada após cada carga noturna do ERP.</w:t>
      </w:r>
    </w:p>
    <w:p w14:paraId="041731EE" w14:textId="77777777" w:rsidR="008C7EFA" w:rsidRDefault="008C7EFA"/>
    <w:p w14:paraId="08E32A44" w14:textId="77777777" w:rsidR="008C7EFA" w:rsidRDefault="00000000">
      <w:pPr>
        <w:pStyle w:val="Ttulo2"/>
        <w:pBdr>
          <w:bottom w:val="single" w:sz="4" w:space="4" w:color="2E75B6"/>
        </w:pBdr>
      </w:pPr>
      <w:bookmarkStart w:id="11" w:name="_Toc223868550"/>
      <w:r>
        <w:t>3.5 Cópia de Cenário e Versão</w:t>
      </w:r>
      <w:bookmarkEnd w:id="11"/>
    </w:p>
    <w:p w14:paraId="0DD92C07" w14:textId="77777777" w:rsidR="008C7EFA" w:rsidRDefault="00000000">
      <w:pPr>
        <w:spacing w:before="60" w:after="60"/>
      </w:pPr>
      <w:r>
        <w:rPr>
          <w:color w:val="404040"/>
        </w:rPr>
        <w:t xml:space="preserve">Task </w:t>
      </w:r>
      <w:proofErr w:type="spellStart"/>
      <w:r>
        <w:rPr>
          <w:color w:val="404040"/>
        </w:rPr>
        <w:t>List</w:t>
      </w:r>
      <w:proofErr w:type="spellEnd"/>
      <w:r>
        <w:rPr>
          <w:color w:val="404040"/>
        </w:rPr>
        <w:t xml:space="preserve"> administrativa que executa a cópia de dados entre cenários (</w:t>
      </w:r>
      <w:proofErr w:type="spellStart"/>
      <w:r>
        <w:rPr>
          <w:color w:val="404040"/>
        </w:rPr>
        <w:t>ex</w:t>
      </w:r>
      <w:proofErr w:type="spellEnd"/>
      <w:r>
        <w:rPr>
          <w:color w:val="404040"/>
        </w:rPr>
        <w:t>: Realizado → Orçado como baseline) e entre versões. É tipicamente executada no início de cada ciclo de planejamento ou revisão (</w:t>
      </w:r>
      <w:proofErr w:type="spellStart"/>
      <w:r>
        <w:rPr>
          <w:color w:val="404040"/>
        </w:rPr>
        <w:t>Rev</w:t>
      </w:r>
      <w:proofErr w:type="spellEnd"/>
      <w:r>
        <w:rPr>
          <w:color w:val="404040"/>
        </w:rPr>
        <w:t xml:space="preserve"> 1, </w:t>
      </w:r>
      <w:proofErr w:type="spellStart"/>
      <w:r>
        <w:rPr>
          <w:color w:val="404040"/>
        </w:rPr>
        <w:t>Rev</w:t>
      </w:r>
      <w:proofErr w:type="spellEnd"/>
      <w:r>
        <w:rPr>
          <w:color w:val="404040"/>
        </w:rPr>
        <w:t xml:space="preserve"> 2). Impacta as dimensões Cenário (5 membros) e Versão (5 membros).</w:t>
      </w:r>
    </w:p>
    <w:p w14:paraId="5F7ABA4B" w14:textId="77777777" w:rsidR="008C7EFA" w:rsidRDefault="008C7EFA"/>
    <w:p w14:paraId="0249C078" w14:textId="77777777" w:rsidR="008C7EFA" w:rsidRDefault="00000000">
      <w:pPr>
        <w:pStyle w:val="Ttulo2"/>
        <w:pBdr>
          <w:bottom w:val="single" w:sz="4" w:space="4" w:color="2E75B6"/>
        </w:pBdr>
      </w:pPr>
      <w:bookmarkStart w:id="12" w:name="_Toc223868551"/>
      <w:r>
        <w:t>3.6 Provisão Perdas</w:t>
      </w:r>
      <w:bookmarkEnd w:id="12"/>
    </w:p>
    <w:p w14:paraId="62695A50" w14:textId="77777777" w:rsidR="008C7EFA" w:rsidRDefault="00000000">
      <w:pPr>
        <w:spacing w:before="60" w:after="60"/>
      </w:pPr>
      <w:r>
        <w:rPr>
          <w:color w:val="404040"/>
        </w:rPr>
        <w:t xml:space="preserve">Task </w:t>
      </w:r>
      <w:proofErr w:type="spellStart"/>
      <w:r>
        <w:rPr>
          <w:color w:val="404040"/>
        </w:rPr>
        <w:t>List</w:t>
      </w:r>
      <w:proofErr w:type="spellEnd"/>
      <w:r>
        <w:rPr>
          <w:color w:val="404040"/>
        </w:rPr>
        <w:t xml:space="preserve"> dedicada ao processo de apuração e provisionamento de perdas operacionais (quebras, avarias, furtos). Utiliza as contas do grupo Apuração de Perdas da dimensão Conta. A variável </w:t>
      </w:r>
      <w:proofErr w:type="spellStart"/>
      <w:r>
        <w:rPr>
          <w:color w:val="404040"/>
        </w:rPr>
        <w:t>Mes_Limpeza</w:t>
      </w:r>
      <w:proofErr w:type="spellEnd"/>
      <w:r>
        <w:rPr>
          <w:color w:val="404040"/>
        </w:rPr>
        <w:t xml:space="preserve"> (Mar) indica que o processo de limpeza/recálculo de perdas está configurado para ser executado em março FY26.</w:t>
      </w:r>
    </w:p>
    <w:p w14:paraId="7EBA9B08" w14:textId="77777777" w:rsidR="008C7EFA" w:rsidRDefault="008C7EFA"/>
    <w:p w14:paraId="57DA8F4B" w14:textId="77777777" w:rsidR="008C7EFA" w:rsidRDefault="00000000">
      <w:pPr>
        <w:pStyle w:val="Ttulo2"/>
        <w:pBdr>
          <w:bottom w:val="single" w:sz="4" w:space="4" w:color="2E75B6"/>
        </w:pBdr>
      </w:pPr>
      <w:bookmarkStart w:id="13" w:name="_Toc223868552"/>
      <w:r>
        <w:t>3.7 Indicadores de Vendas</w:t>
      </w:r>
      <w:bookmarkEnd w:id="13"/>
    </w:p>
    <w:p w14:paraId="76B82727" w14:textId="77777777" w:rsidR="008C7EFA" w:rsidRDefault="00000000">
      <w:pPr>
        <w:spacing w:before="60" w:after="60"/>
      </w:pPr>
      <w:r>
        <w:rPr>
          <w:color w:val="404040"/>
        </w:rPr>
        <w:lastRenderedPageBreak/>
        <w:t xml:space="preserve">Task </w:t>
      </w:r>
      <w:proofErr w:type="spellStart"/>
      <w:r>
        <w:rPr>
          <w:color w:val="404040"/>
        </w:rPr>
        <w:t>List</w:t>
      </w:r>
      <w:proofErr w:type="spellEnd"/>
      <w:r>
        <w:rPr>
          <w:color w:val="404040"/>
        </w:rPr>
        <w:t xml:space="preserve"> de maior complexidade analítica — contém 44 indicadores calculados (</w:t>
      </w:r>
      <w:proofErr w:type="spellStart"/>
      <w:r>
        <w:rPr>
          <w:color w:val="404040"/>
        </w:rPr>
        <w:t>dynamic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calc</w:t>
      </w:r>
      <w:proofErr w:type="spellEnd"/>
      <w:r>
        <w:rPr>
          <w:color w:val="404040"/>
        </w:rPr>
        <w:t>) na dimensão Conta, cobrindo métricas de produtividade, eficiência operacional, comparativos inflacionários (IPCA e inflação geral) e benchmarks por m² e por funcionário.</w:t>
      </w:r>
    </w:p>
    <w:p w14:paraId="11C30D7D" w14:textId="77777777" w:rsidR="008C7EFA" w:rsidRDefault="008C7EFA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5280"/>
      </w:tblGrid>
      <w:tr w:rsidR="008C7EFA" w14:paraId="1916F2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33BB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2CB4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Indicadores</w:t>
            </w:r>
          </w:p>
        </w:tc>
        <w:tc>
          <w:tcPr>
            <w:tcW w:w="5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CFD6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Exemplos</w:t>
            </w:r>
          </w:p>
        </w:tc>
      </w:tr>
      <w:tr w:rsidR="008C7EFA" w14:paraId="5BDF7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98A0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Venda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F4CF" w14:textId="77777777" w:rsidR="008C7EFA" w:rsidRDefault="00000000">
            <w:r>
              <w:rPr>
                <w:color w:val="000000"/>
                <w:sz w:val="20"/>
                <w:szCs w:val="20"/>
              </w:rPr>
              <w:t>8 indicadores</w:t>
            </w:r>
          </w:p>
        </w:tc>
        <w:tc>
          <w:tcPr>
            <w:tcW w:w="5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9C5D" w14:textId="77777777" w:rsidR="008C7EFA" w:rsidRDefault="00000000">
            <w:r>
              <w:rPr>
                <w:color w:val="000000"/>
                <w:sz w:val="20"/>
                <w:szCs w:val="20"/>
              </w:rPr>
              <w:t>Venda Bruta, Venda (IPCA), Venda (Inflação), Venda Bruta AA</w:t>
            </w:r>
          </w:p>
        </w:tc>
      </w:tr>
      <w:tr w:rsidR="008C7EFA" w14:paraId="00721B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E80B8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Produtividade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C917" w14:textId="77777777" w:rsidR="008C7EFA" w:rsidRDefault="00000000">
            <w:r>
              <w:rPr>
                <w:color w:val="000000"/>
                <w:sz w:val="20"/>
                <w:szCs w:val="20"/>
              </w:rPr>
              <w:t>10 indicadores</w:t>
            </w:r>
          </w:p>
        </w:tc>
        <w:tc>
          <w:tcPr>
            <w:tcW w:w="5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B64AD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Venda Por </w:t>
            </w:r>
            <w:proofErr w:type="spellStart"/>
            <w:r>
              <w:rPr>
                <w:color w:val="000000"/>
                <w:sz w:val="20"/>
                <w:szCs w:val="20"/>
              </w:rPr>
              <w:t>Func</w:t>
            </w:r>
            <w:proofErr w:type="spellEnd"/>
            <w:r>
              <w:rPr>
                <w:color w:val="000000"/>
                <w:sz w:val="20"/>
                <w:szCs w:val="20"/>
              </w:rPr>
              <w:t>., Venda Por M², Venda per Capita, Venda Por Checkouts</w:t>
            </w:r>
          </w:p>
        </w:tc>
      </w:tr>
      <w:tr w:rsidR="008C7EFA" w14:paraId="445808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C2B5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Variação %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C564C" w14:textId="77777777" w:rsidR="008C7EFA" w:rsidRDefault="00000000">
            <w:r>
              <w:rPr>
                <w:color w:val="000000"/>
                <w:sz w:val="20"/>
                <w:szCs w:val="20"/>
              </w:rPr>
              <w:t>8 indicadores</w:t>
            </w:r>
          </w:p>
        </w:tc>
        <w:tc>
          <w:tcPr>
            <w:tcW w:w="5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7DF5" w14:textId="77777777" w:rsidR="008C7EFA" w:rsidRDefault="00000000">
            <w:r>
              <w:rPr>
                <w:color w:val="000000"/>
                <w:sz w:val="20"/>
                <w:szCs w:val="20"/>
              </w:rPr>
              <w:t>% Var. Venda (IPCA), % Crescimento mesmas lojas, % Part. Venda, % Var. Venda AA</w:t>
            </w:r>
          </w:p>
        </w:tc>
      </w:tr>
      <w:tr w:rsidR="008C7EFA" w:rsidRPr="006413AA" w14:paraId="2AADED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AC72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Checkout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3095" w14:textId="77777777" w:rsidR="008C7EFA" w:rsidRDefault="00000000">
            <w:r>
              <w:rPr>
                <w:color w:val="000000"/>
                <w:sz w:val="20"/>
                <w:szCs w:val="20"/>
              </w:rPr>
              <w:t>5 indicadores</w:t>
            </w:r>
          </w:p>
        </w:tc>
        <w:tc>
          <w:tcPr>
            <w:tcW w:w="5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B38C" w14:textId="77777777" w:rsidR="008C7EFA" w:rsidRPr="006413AA" w:rsidRDefault="00000000">
            <w:pPr>
              <w:rPr>
                <w:lang w:val="en-US"/>
              </w:rPr>
            </w:pPr>
            <w:r w:rsidRPr="006413AA">
              <w:rPr>
                <w:color w:val="000000"/>
                <w:sz w:val="20"/>
                <w:szCs w:val="20"/>
                <w:lang w:val="en-US"/>
              </w:rPr>
              <w:t>Checkouts, Self Checkouts, Total Checkouts, % Self Checkouts</w:t>
            </w:r>
          </w:p>
        </w:tc>
      </w:tr>
      <w:tr w:rsidR="008C7EFA" w14:paraId="4E361F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B445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Quadro Pessoal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B6D9" w14:textId="77777777" w:rsidR="008C7EFA" w:rsidRDefault="00000000">
            <w:r>
              <w:rPr>
                <w:color w:val="000000"/>
                <w:sz w:val="20"/>
                <w:szCs w:val="20"/>
              </w:rPr>
              <w:t>10 indicadores</w:t>
            </w:r>
          </w:p>
        </w:tc>
        <w:tc>
          <w:tcPr>
            <w:tcW w:w="5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F7F5F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Func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Padrão, </w:t>
            </w:r>
            <w:proofErr w:type="spellStart"/>
            <w:r>
              <w:rPr>
                <w:color w:val="000000"/>
                <w:sz w:val="20"/>
                <w:szCs w:val="20"/>
              </w:rPr>
              <w:t>Func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Real, </w:t>
            </w:r>
            <w:proofErr w:type="spellStart"/>
            <w:r>
              <w:rPr>
                <w:color w:val="000000"/>
                <w:sz w:val="20"/>
                <w:szCs w:val="20"/>
              </w:rPr>
              <w:t>Func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Afast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., Aprendiz, </w:t>
            </w:r>
            <w:proofErr w:type="spellStart"/>
            <w:r>
              <w:rPr>
                <w:color w:val="000000"/>
                <w:sz w:val="20"/>
                <w:szCs w:val="20"/>
              </w:rPr>
              <w:t>Func</w:t>
            </w:r>
            <w:proofErr w:type="spellEnd"/>
            <w:r>
              <w:rPr>
                <w:color w:val="000000"/>
                <w:sz w:val="20"/>
                <w:szCs w:val="20"/>
              </w:rPr>
              <w:t>. Gestante</w:t>
            </w:r>
          </w:p>
        </w:tc>
      </w:tr>
      <w:tr w:rsidR="008C7EFA" w14:paraId="252A18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4FFD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Estrutura Física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5243" w14:textId="77777777" w:rsidR="008C7EFA" w:rsidRDefault="00000000">
            <w:r>
              <w:rPr>
                <w:color w:val="000000"/>
                <w:sz w:val="20"/>
                <w:szCs w:val="20"/>
              </w:rPr>
              <w:t>3 indicadores</w:t>
            </w:r>
          </w:p>
        </w:tc>
        <w:tc>
          <w:tcPr>
            <w:tcW w:w="5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9467" w14:textId="77777777" w:rsidR="008C7EFA" w:rsidRDefault="00000000">
            <w:r>
              <w:rPr>
                <w:color w:val="000000"/>
                <w:sz w:val="20"/>
                <w:szCs w:val="20"/>
              </w:rPr>
              <w:t>Área M², % Área M², Núm. Vagas Estacionamento</w:t>
            </w:r>
          </w:p>
        </w:tc>
      </w:tr>
    </w:tbl>
    <w:p w14:paraId="5B08FA9A" w14:textId="77777777" w:rsidR="008C7EFA" w:rsidRDefault="00000000">
      <w:r>
        <w:br w:type="page"/>
      </w:r>
    </w:p>
    <w:p w14:paraId="0282CCC0" w14:textId="77777777" w:rsidR="008C7EFA" w:rsidRDefault="00000000">
      <w:pPr>
        <w:pStyle w:val="Ttulo1"/>
      </w:pPr>
      <w:bookmarkStart w:id="14" w:name="_Toc223868553"/>
      <w:r>
        <w:lastRenderedPageBreak/>
        <w:t>4. Variáveis de Substituição — Estado Atual</w:t>
      </w:r>
      <w:bookmarkEnd w:id="14"/>
    </w:p>
    <w:p w14:paraId="6EF59D51" w14:textId="77777777" w:rsidR="008C7EFA" w:rsidRDefault="00000000">
      <w:pPr>
        <w:spacing w:before="60" w:after="60"/>
      </w:pPr>
      <w:r>
        <w:rPr>
          <w:color w:val="404040"/>
        </w:rPr>
        <w:t xml:space="preserve">As variáveis de substituição controlam os parâmetros de execução de regras de cálculo, integrações de dados e processos de limpeza. O estado atual (07/03/2026) apresenta uma divergência importante: </w:t>
      </w:r>
      <w:proofErr w:type="spellStart"/>
      <w:r>
        <w:rPr>
          <w:color w:val="404040"/>
        </w:rPr>
        <w:t>Mes</w:t>
      </w:r>
      <w:proofErr w:type="gramStart"/>
      <w:r>
        <w:rPr>
          <w:color w:val="404040"/>
        </w:rPr>
        <w:t>_Realizado</w:t>
      </w:r>
      <w:proofErr w:type="spellEnd"/>
      <w:proofErr w:type="gramEnd"/>
      <w:r>
        <w:rPr>
          <w:color w:val="404040"/>
        </w:rPr>
        <w:t xml:space="preserve"> está em </w:t>
      </w:r>
      <w:proofErr w:type="gramStart"/>
      <w:r>
        <w:rPr>
          <w:color w:val="404040"/>
        </w:rPr>
        <w:t>Janeiro</w:t>
      </w:r>
      <w:proofErr w:type="gramEnd"/>
      <w:r>
        <w:rPr>
          <w:color w:val="404040"/>
        </w:rPr>
        <w:t xml:space="preserve">, enquanto as variáveis de limpeza e exportação já apontam para </w:t>
      </w:r>
      <w:proofErr w:type="gramStart"/>
      <w:r>
        <w:rPr>
          <w:color w:val="404040"/>
        </w:rPr>
        <w:t>Março</w:t>
      </w:r>
      <w:proofErr w:type="gramEnd"/>
      <w:r>
        <w:rPr>
          <w:color w:val="404040"/>
        </w:rPr>
        <w:t xml:space="preserve">. Isso indica que os dados de </w:t>
      </w:r>
      <w:proofErr w:type="gramStart"/>
      <w:r>
        <w:rPr>
          <w:color w:val="404040"/>
        </w:rPr>
        <w:t>Fevereiro</w:t>
      </w:r>
      <w:proofErr w:type="gramEnd"/>
      <w:r>
        <w:rPr>
          <w:color w:val="404040"/>
        </w:rPr>
        <w:t xml:space="preserve"> podem estar pendentes de carga.</w:t>
      </w:r>
    </w:p>
    <w:p w14:paraId="5FA115C7" w14:textId="77777777" w:rsidR="008C7EFA" w:rsidRDefault="008C7EFA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2200"/>
        <w:gridCol w:w="2880"/>
      </w:tblGrid>
      <w:tr w:rsidR="008C7EFA" w14:paraId="23351A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4C88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DE40E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Atual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E771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2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CBB8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 / Alerta</w:t>
            </w:r>
          </w:p>
        </w:tc>
      </w:tr>
      <w:tr w:rsidR="008C7EFA" w14:paraId="4D558A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A81F" w14:textId="77777777" w:rsidR="008C7EF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Mes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_Realizado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7F89" w14:textId="77777777" w:rsidR="008C7EFA" w:rsidRDefault="00000000">
            <w:r>
              <w:rPr>
                <w:color w:val="C00000"/>
                <w:sz w:val="20"/>
                <w:szCs w:val="20"/>
              </w:rPr>
              <w:t>Jan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6F2E" w14:textId="77777777" w:rsidR="008C7EFA" w:rsidRDefault="00000000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0B54" w14:textId="77777777" w:rsidR="008C7EFA" w:rsidRDefault="00000000">
            <w:r>
              <w:rPr>
                <w:color w:val="C00000"/>
                <w:sz w:val="20"/>
                <w:szCs w:val="20"/>
              </w:rPr>
              <w:t xml:space="preserve">⚠ Jan — </w:t>
            </w:r>
            <w:proofErr w:type="spellStart"/>
            <w:r>
              <w:rPr>
                <w:color w:val="C00000"/>
                <w:sz w:val="20"/>
                <w:szCs w:val="20"/>
              </w:rPr>
              <w:t>Fev</w:t>
            </w:r>
            <w:proofErr w:type="spellEnd"/>
            <w:r>
              <w:rPr>
                <w:color w:val="C00000"/>
                <w:sz w:val="20"/>
                <w:szCs w:val="20"/>
              </w:rPr>
              <w:t xml:space="preserve"> possivelmente pendente</w:t>
            </w:r>
          </w:p>
        </w:tc>
      </w:tr>
      <w:tr w:rsidR="008C7EFA" w14:paraId="761CD9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18BB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Dia</w:t>
            </w:r>
            <w:proofErr w:type="gramStart"/>
            <w:r>
              <w:rPr>
                <w:color w:val="000000"/>
                <w:sz w:val="20"/>
                <w:szCs w:val="20"/>
              </w:rPr>
              <w:t>_Realizado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9A65" w14:textId="77777777" w:rsidR="008C7EFA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F413" w14:textId="77777777" w:rsidR="008C7EFA" w:rsidRDefault="00000000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5F82" w14:textId="77777777" w:rsidR="008C7EFA" w:rsidRDefault="00000000">
            <w:r>
              <w:rPr>
                <w:color w:val="000000"/>
                <w:sz w:val="20"/>
                <w:szCs w:val="20"/>
              </w:rPr>
              <w:t>Último dia carregado: dia 2 de Jan</w:t>
            </w:r>
          </w:p>
        </w:tc>
      </w:tr>
      <w:tr w:rsidR="008C7EFA" w14:paraId="3947B2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5343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Ano</w:t>
            </w:r>
            <w:proofErr w:type="gramStart"/>
            <w:r>
              <w:rPr>
                <w:color w:val="000000"/>
                <w:sz w:val="20"/>
                <w:szCs w:val="20"/>
              </w:rPr>
              <w:t>_Realizado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050A" w14:textId="77777777" w:rsidR="008C7EFA" w:rsidRDefault="00000000">
            <w:r>
              <w:rPr>
                <w:color w:val="000000"/>
                <w:sz w:val="20"/>
                <w:szCs w:val="20"/>
              </w:rPr>
              <w:t>FY26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FFFD" w14:textId="77777777" w:rsidR="008C7EFA" w:rsidRDefault="00000000">
            <w:r>
              <w:rPr>
                <w:color w:val="000000"/>
                <w:sz w:val="20"/>
                <w:szCs w:val="20"/>
              </w:rPr>
              <w:t>Realizado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05EF5" w14:textId="77777777" w:rsidR="008C7EFA" w:rsidRDefault="00000000">
            <w:r>
              <w:rPr>
                <w:color w:val="000000"/>
                <w:sz w:val="20"/>
                <w:szCs w:val="20"/>
              </w:rPr>
              <w:t>Correto — ano vigente</w:t>
            </w:r>
          </w:p>
        </w:tc>
      </w:tr>
      <w:tr w:rsidR="008C7EFA" w14:paraId="30AB00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F500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Ano_Orc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A844" w14:textId="77777777" w:rsidR="008C7EFA" w:rsidRDefault="00000000">
            <w:r>
              <w:rPr>
                <w:color w:val="000000"/>
                <w:sz w:val="20"/>
                <w:szCs w:val="20"/>
              </w:rPr>
              <w:t>FY26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F313" w14:textId="77777777" w:rsidR="008C7EFA" w:rsidRDefault="00000000">
            <w:r>
              <w:rPr>
                <w:color w:val="000000"/>
                <w:sz w:val="20"/>
                <w:szCs w:val="20"/>
              </w:rPr>
              <w:t>Orçamento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4E67C" w14:textId="77777777" w:rsidR="008C7EFA" w:rsidRDefault="00000000">
            <w:r>
              <w:rPr>
                <w:color w:val="000000"/>
                <w:sz w:val="20"/>
                <w:szCs w:val="20"/>
              </w:rPr>
              <w:t>Correto — alinhado ao ano vigente</w:t>
            </w:r>
          </w:p>
        </w:tc>
      </w:tr>
      <w:tr w:rsidR="008C7EFA" w14:paraId="483AE4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9B28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Mes_Export_Plan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0834" w14:textId="77777777" w:rsidR="008C7EFA" w:rsidRDefault="00000000">
            <w:r>
              <w:rPr>
                <w:color w:val="000000"/>
                <w:sz w:val="20"/>
                <w:szCs w:val="20"/>
              </w:rPr>
              <w:t>Mar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6EFC" w14:textId="77777777" w:rsidR="008C7EFA" w:rsidRDefault="00000000">
            <w:r>
              <w:rPr>
                <w:color w:val="000000"/>
                <w:sz w:val="20"/>
                <w:szCs w:val="20"/>
              </w:rPr>
              <w:t>Exportação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86F2" w14:textId="77777777" w:rsidR="008C7EFA" w:rsidRDefault="00000000">
            <w:r>
              <w:rPr>
                <w:color w:val="000000"/>
                <w:sz w:val="20"/>
                <w:szCs w:val="20"/>
              </w:rPr>
              <w:t>Exportação configurada para Mar FY26</w:t>
            </w:r>
          </w:p>
        </w:tc>
      </w:tr>
      <w:tr w:rsidR="008C7EFA" w14:paraId="516D43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B2C2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Dia_Export_Plan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72E0" w14:textId="77777777" w:rsidR="008C7EFA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D044" w14:textId="77777777" w:rsidR="008C7EFA" w:rsidRDefault="00000000">
            <w:r>
              <w:rPr>
                <w:color w:val="000000"/>
                <w:sz w:val="20"/>
                <w:szCs w:val="20"/>
              </w:rPr>
              <w:t>Exportação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B931" w14:textId="77777777" w:rsidR="008C7EFA" w:rsidRDefault="00000000">
            <w:r>
              <w:rPr>
                <w:color w:val="000000"/>
                <w:sz w:val="20"/>
                <w:szCs w:val="20"/>
              </w:rPr>
              <w:t>Dia 2 de março</w:t>
            </w:r>
          </w:p>
        </w:tc>
      </w:tr>
      <w:tr w:rsidR="008C7EFA" w14:paraId="01F11C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AB04A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Mes_Limpeza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9FB40" w14:textId="77777777" w:rsidR="008C7EFA" w:rsidRDefault="00000000">
            <w:r>
              <w:rPr>
                <w:color w:val="000000"/>
                <w:sz w:val="20"/>
                <w:szCs w:val="20"/>
              </w:rPr>
              <w:t>Mar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7D1A" w14:textId="77777777" w:rsidR="008C7EFA" w:rsidRDefault="00000000">
            <w:r>
              <w:rPr>
                <w:color w:val="000000"/>
                <w:sz w:val="20"/>
                <w:szCs w:val="20"/>
              </w:rPr>
              <w:t>Limpeza Geral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006C" w14:textId="77777777" w:rsidR="008C7EFA" w:rsidRDefault="00000000">
            <w:r>
              <w:rPr>
                <w:color w:val="000000"/>
                <w:sz w:val="20"/>
                <w:szCs w:val="20"/>
              </w:rPr>
              <w:t>Limpeza programada para Mar</w:t>
            </w:r>
          </w:p>
        </w:tc>
      </w:tr>
      <w:tr w:rsidR="008C7EFA" w14:paraId="4FDAB4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4E5D9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Dia_Limpeza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6BA1" w14:textId="77777777" w:rsidR="008C7EFA" w:rsidRDefault="00000000">
            <w:r>
              <w:rPr>
                <w:color w:val="E26B0A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8005D" w14:textId="77777777" w:rsidR="008C7EFA" w:rsidRDefault="00000000">
            <w:r>
              <w:rPr>
                <w:color w:val="000000"/>
                <w:sz w:val="20"/>
                <w:szCs w:val="20"/>
              </w:rPr>
              <w:t>Limpeza Geral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D9D0" w14:textId="77777777" w:rsidR="008C7EFA" w:rsidRDefault="00000000">
            <w:r>
              <w:rPr>
                <w:color w:val="E26B0A"/>
                <w:sz w:val="20"/>
                <w:szCs w:val="20"/>
              </w:rPr>
              <w:t>▲ Dia 4/Mar = amanhã! Verificar se pronto</w:t>
            </w:r>
          </w:p>
        </w:tc>
      </w:tr>
      <w:tr w:rsidR="008C7EFA" w14:paraId="6C3CD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53E3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Ano_Limpeza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3D786" w14:textId="77777777" w:rsidR="008C7EFA" w:rsidRDefault="00000000">
            <w:r>
              <w:rPr>
                <w:color w:val="000000"/>
                <w:sz w:val="20"/>
                <w:szCs w:val="20"/>
              </w:rPr>
              <w:t>FY26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0207" w14:textId="77777777" w:rsidR="008C7EFA" w:rsidRDefault="00000000">
            <w:r>
              <w:rPr>
                <w:color w:val="000000"/>
                <w:sz w:val="20"/>
                <w:szCs w:val="20"/>
              </w:rPr>
              <w:t>Limpeza Geral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A91ED" w14:textId="77777777" w:rsidR="008C7EFA" w:rsidRDefault="00000000">
            <w:r>
              <w:rPr>
                <w:color w:val="000000"/>
                <w:sz w:val="20"/>
                <w:szCs w:val="20"/>
              </w:rPr>
              <w:t>Correto</w:t>
            </w:r>
          </w:p>
        </w:tc>
      </w:tr>
      <w:tr w:rsidR="008C7EFA" w14:paraId="5FA7DD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FEEB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Mes_Limpeza_Estoque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7661" w14:textId="77777777" w:rsidR="008C7EFA" w:rsidRDefault="00000000">
            <w:r>
              <w:rPr>
                <w:color w:val="000000"/>
                <w:sz w:val="20"/>
                <w:szCs w:val="20"/>
              </w:rPr>
              <w:t>Mar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4E91" w14:textId="77777777" w:rsidR="008C7EFA" w:rsidRDefault="00000000">
            <w:r>
              <w:rPr>
                <w:color w:val="000000"/>
                <w:sz w:val="20"/>
                <w:szCs w:val="20"/>
              </w:rPr>
              <w:t>Limpeza Estoque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D6AA" w14:textId="77777777" w:rsidR="008C7EFA" w:rsidRDefault="00000000">
            <w:r>
              <w:rPr>
                <w:color w:val="000000"/>
                <w:sz w:val="20"/>
                <w:szCs w:val="20"/>
              </w:rPr>
              <w:t>Alinhado ao ciclo de março</w:t>
            </w:r>
          </w:p>
        </w:tc>
      </w:tr>
      <w:tr w:rsidR="008C7EFA" w14:paraId="043E46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857D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Dia_Limpeza_Estoque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EA71" w14:textId="77777777" w:rsidR="008C7EFA" w:rsidRDefault="00000000">
            <w:r>
              <w:rPr>
                <w:color w:val="E26B0A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FEFAE" w14:textId="77777777" w:rsidR="008C7EFA" w:rsidRDefault="00000000">
            <w:r>
              <w:rPr>
                <w:color w:val="000000"/>
                <w:sz w:val="20"/>
                <w:szCs w:val="20"/>
              </w:rPr>
              <w:t>Limpeza Estoque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ABF00" w14:textId="77777777" w:rsidR="008C7EFA" w:rsidRDefault="00000000">
            <w:r>
              <w:rPr>
                <w:color w:val="E26B0A"/>
                <w:sz w:val="20"/>
                <w:szCs w:val="20"/>
              </w:rPr>
              <w:t>▲ Dia 4/Mar = amanhã</w:t>
            </w:r>
          </w:p>
        </w:tc>
      </w:tr>
      <w:tr w:rsidR="008C7EFA" w14:paraId="4AB8D7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8259C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Mes_Limpeza_CGO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C105" w14:textId="77777777" w:rsidR="008C7EFA" w:rsidRDefault="00000000">
            <w:r>
              <w:rPr>
                <w:color w:val="000000"/>
                <w:sz w:val="20"/>
                <w:szCs w:val="20"/>
              </w:rPr>
              <w:t>Mar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8D25" w14:textId="77777777" w:rsidR="008C7EFA" w:rsidRDefault="00000000">
            <w:r>
              <w:rPr>
                <w:color w:val="000000"/>
                <w:sz w:val="20"/>
                <w:szCs w:val="20"/>
              </w:rPr>
              <w:t>Limpeza CGO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7A45A" w14:textId="77777777" w:rsidR="008C7EFA" w:rsidRDefault="00000000">
            <w:r>
              <w:rPr>
                <w:color w:val="000000"/>
                <w:sz w:val="20"/>
                <w:szCs w:val="20"/>
              </w:rPr>
              <w:t>Alinhado ao ciclo de março</w:t>
            </w:r>
          </w:p>
        </w:tc>
      </w:tr>
      <w:tr w:rsidR="008C7EFA" w14:paraId="22A4C9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7C8D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Dia_Limpeza_CGO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F36E" w14:textId="77777777" w:rsidR="008C7EFA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A45E" w14:textId="77777777" w:rsidR="008C7EFA" w:rsidRDefault="00000000">
            <w:r>
              <w:rPr>
                <w:color w:val="000000"/>
                <w:sz w:val="20"/>
                <w:szCs w:val="20"/>
              </w:rPr>
              <w:t>Limpeza CGO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8915" w14:textId="77777777" w:rsidR="008C7EFA" w:rsidRDefault="00000000">
            <w:r>
              <w:rPr>
                <w:color w:val="000000"/>
                <w:sz w:val="20"/>
                <w:szCs w:val="20"/>
              </w:rPr>
              <w:t>Alinhado</w:t>
            </w:r>
          </w:p>
        </w:tc>
      </w:tr>
      <w:tr w:rsidR="008C7EFA" w14:paraId="061A86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1816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Mes_Limpeza</w:t>
            </w:r>
            <w:proofErr w:type="gramStart"/>
            <w:r>
              <w:rPr>
                <w:color w:val="000000"/>
                <w:sz w:val="20"/>
                <w:szCs w:val="20"/>
              </w:rPr>
              <w:t>_Fluxo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C555" w14:textId="77777777" w:rsidR="008C7EFA" w:rsidRDefault="00000000">
            <w:r>
              <w:rPr>
                <w:color w:val="000000"/>
                <w:sz w:val="20"/>
                <w:szCs w:val="20"/>
              </w:rPr>
              <w:t>Mar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51057" w14:textId="77777777" w:rsidR="008C7EFA" w:rsidRDefault="00000000">
            <w:r>
              <w:rPr>
                <w:color w:val="000000"/>
                <w:sz w:val="20"/>
                <w:szCs w:val="20"/>
              </w:rPr>
              <w:t>Limpeza Fluxo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0B7DE" w14:textId="77777777" w:rsidR="008C7EFA" w:rsidRDefault="00000000">
            <w:r>
              <w:rPr>
                <w:color w:val="000000"/>
                <w:sz w:val="20"/>
                <w:szCs w:val="20"/>
              </w:rPr>
              <w:t>Alinhado ao ciclo de março</w:t>
            </w:r>
          </w:p>
        </w:tc>
      </w:tr>
      <w:tr w:rsidR="008C7EFA" w14:paraId="473377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02EE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Mes_Limpeza_Tesouraria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48CA" w14:textId="77777777" w:rsidR="008C7EFA" w:rsidRDefault="00000000">
            <w:r>
              <w:rPr>
                <w:color w:val="000000"/>
                <w:sz w:val="20"/>
                <w:szCs w:val="20"/>
              </w:rPr>
              <w:t>Mar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4F8A" w14:textId="77777777" w:rsidR="008C7EFA" w:rsidRDefault="00000000">
            <w:r>
              <w:rPr>
                <w:color w:val="000000"/>
                <w:sz w:val="20"/>
                <w:szCs w:val="20"/>
              </w:rPr>
              <w:t>Limpeza Tesouraria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3906" w14:textId="77777777" w:rsidR="008C7EFA" w:rsidRDefault="00000000">
            <w:r>
              <w:rPr>
                <w:color w:val="000000"/>
                <w:sz w:val="20"/>
                <w:szCs w:val="20"/>
              </w:rPr>
              <w:t>Alinhado ao ciclo de março</w:t>
            </w:r>
          </w:p>
        </w:tc>
      </w:tr>
      <w:tr w:rsidR="008C7EFA" w14:paraId="358396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EE39" w14:textId="77777777" w:rsidR="008C7EFA" w:rsidRDefault="00000000">
            <w:proofErr w:type="spellStart"/>
            <w:r>
              <w:rPr>
                <w:color w:val="000000"/>
                <w:sz w:val="20"/>
                <w:szCs w:val="20"/>
              </w:rPr>
              <w:t>Ano_Limpeza_Tesouraria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C531" w14:textId="77777777" w:rsidR="008C7EFA" w:rsidRDefault="00000000">
            <w:r>
              <w:rPr>
                <w:color w:val="000000"/>
                <w:sz w:val="20"/>
                <w:szCs w:val="20"/>
              </w:rPr>
              <w:t>FY26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FC365" w14:textId="77777777" w:rsidR="008C7EFA" w:rsidRDefault="00000000">
            <w:r>
              <w:rPr>
                <w:color w:val="000000"/>
                <w:sz w:val="20"/>
                <w:szCs w:val="20"/>
              </w:rPr>
              <w:t>Limpeza Tesouraria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9DF4" w14:textId="77777777" w:rsidR="008C7EFA" w:rsidRDefault="00000000">
            <w:r>
              <w:rPr>
                <w:color w:val="000000"/>
                <w:sz w:val="20"/>
                <w:szCs w:val="20"/>
              </w:rPr>
              <w:t>Correto</w:t>
            </w:r>
          </w:p>
        </w:tc>
      </w:tr>
    </w:tbl>
    <w:p w14:paraId="14334AE9" w14:textId="77777777" w:rsidR="008C7EFA" w:rsidRDefault="00000000">
      <w:r>
        <w:br w:type="page"/>
      </w:r>
    </w:p>
    <w:p w14:paraId="0ECD7C27" w14:textId="77777777" w:rsidR="008C7EFA" w:rsidRDefault="00000000">
      <w:pPr>
        <w:pStyle w:val="Ttulo1"/>
      </w:pPr>
      <w:bookmarkStart w:id="15" w:name="_Toc223868554"/>
      <w:r>
        <w:lastRenderedPageBreak/>
        <w:t xml:space="preserve">5. Fluxo de Execução das Task </w:t>
      </w:r>
      <w:proofErr w:type="spellStart"/>
      <w:r>
        <w:t>Lists</w:t>
      </w:r>
      <w:bookmarkEnd w:id="15"/>
      <w:proofErr w:type="spellEnd"/>
    </w:p>
    <w:p w14:paraId="7C209DC9" w14:textId="77777777" w:rsidR="008C7EFA" w:rsidRDefault="00000000">
      <w:pPr>
        <w:spacing w:before="60" w:after="60"/>
      </w:pPr>
      <w:r>
        <w:rPr>
          <w:color w:val="404040"/>
        </w:rPr>
        <w:t xml:space="preserve">O diagrama a seguir representa a sequência lógica de execução das Task </w:t>
      </w:r>
      <w:proofErr w:type="spellStart"/>
      <w:r>
        <w:rPr>
          <w:color w:val="404040"/>
        </w:rPr>
        <w:t>Lists</w:t>
      </w:r>
      <w:proofErr w:type="spellEnd"/>
      <w:r>
        <w:rPr>
          <w:color w:val="404040"/>
        </w:rPr>
        <w:t>, suas dependências e os fluxos de dados entre os módulos da aplicação EPBCS Vendas.</w:t>
      </w:r>
    </w:p>
    <w:p w14:paraId="0A521C03" w14:textId="77777777" w:rsidR="008C7EFA" w:rsidRDefault="008C7EFA"/>
    <w:p w14:paraId="0B095976" w14:textId="77777777" w:rsidR="008C7EFA" w:rsidRDefault="00000000">
      <w:pPr>
        <w:pStyle w:val="Ttulo2"/>
        <w:pBdr>
          <w:bottom w:val="single" w:sz="4" w:space="4" w:color="2E75B6"/>
        </w:pBdr>
      </w:pPr>
      <w:bookmarkStart w:id="16" w:name="_Toc223868555"/>
      <w:r>
        <w:t>5.1 Sequência Recomendada de Execução</w:t>
      </w:r>
      <w:bookmarkEnd w:id="1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3200"/>
        <w:gridCol w:w="3680"/>
      </w:tblGrid>
      <w:tr w:rsidR="008C7EFA" w14:paraId="63A898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CA74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7BA9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F316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Pré-requisito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67F8F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Saída / Output</w:t>
            </w:r>
          </w:p>
        </w:tc>
      </w:tr>
      <w:tr w:rsidR="008C7EFA" w14:paraId="0ADD5F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A9C7" w14:textId="77777777" w:rsidR="008C7EF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1674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Carga Venda Margem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2DD7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Extrato ERP disponível | </w:t>
            </w:r>
            <w:proofErr w:type="spellStart"/>
            <w:r>
              <w:rPr>
                <w:color w:val="000000"/>
                <w:sz w:val="20"/>
                <w:szCs w:val="20"/>
              </w:rPr>
              <w:t>Mes</w:t>
            </w:r>
            <w:proofErr w:type="gramStart"/>
            <w:r>
              <w:rPr>
                <w:color w:val="000000"/>
                <w:sz w:val="20"/>
                <w:szCs w:val="20"/>
              </w:rPr>
              <w:t>_Realizado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correto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78CE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Dados de venda no cubo </w:t>
            </w:r>
            <w:proofErr w:type="spellStart"/>
            <w:r>
              <w:rPr>
                <w:color w:val="000000"/>
                <w:sz w:val="20"/>
                <w:szCs w:val="20"/>
              </w:rPr>
              <w:t>VendaDia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000000"/>
                <w:sz w:val="20"/>
                <w:szCs w:val="20"/>
              </w:rPr>
              <w:t>Diario</w:t>
            </w:r>
            <w:proofErr w:type="spellEnd"/>
          </w:p>
        </w:tc>
      </w:tr>
      <w:tr w:rsidR="008C7EFA" w14:paraId="45F8F6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B4A7" w14:textId="77777777" w:rsidR="008C7EF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57D6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Carga de Estoque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9F89" w14:textId="77777777" w:rsidR="008C7EFA" w:rsidRDefault="00000000">
            <w:r>
              <w:rPr>
                <w:color w:val="000000"/>
                <w:sz w:val="20"/>
                <w:szCs w:val="20"/>
              </w:rPr>
              <w:t>Etapa 1 concluída | Arquivo WMS disponível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108BC" w14:textId="77777777" w:rsidR="008C7EFA" w:rsidRDefault="00000000">
            <w:r>
              <w:rPr>
                <w:color w:val="000000"/>
                <w:sz w:val="20"/>
                <w:szCs w:val="20"/>
              </w:rPr>
              <w:t>Posição de estoque atualizada no cubo</w:t>
            </w:r>
          </w:p>
        </w:tc>
      </w:tr>
      <w:tr w:rsidR="008C7EFA" w14:paraId="16D322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9807" w14:textId="77777777" w:rsidR="008C7EF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4738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Carga CGO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500CB" w14:textId="77777777" w:rsidR="008C7EFA" w:rsidRDefault="00000000">
            <w:r>
              <w:rPr>
                <w:color w:val="000000"/>
                <w:sz w:val="20"/>
                <w:szCs w:val="20"/>
              </w:rPr>
              <w:t>Etapa 1 concluída | Tabela CGO atualizada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303B" w14:textId="77777777" w:rsidR="008C7EFA" w:rsidRDefault="00000000">
            <w:r>
              <w:rPr>
                <w:color w:val="000000"/>
                <w:sz w:val="20"/>
                <w:szCs w:val="20"/>
              </w:rPr>
              <w:t>Classificação CGO disponível para análise</w:t>
            </w:r>
          </w:p>
        </w:tc>
      </w:tr>
      <w:tr w:rsidR="008C7EFA" w14:paraId="42D3C7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0ACF" w14:textId="77777777" w:rsidR="008C7EF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47DBE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Carga Fluxo Cliente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8B400" w14:textId="77777777" w:rsidR="008C7EFA" w:rsidRDefault="00000000">
            <w:r>
              <w:rPr>
                <w:color w:val="000000"/>
                <w:sz w:val="20"/>
                <w:szCs w:val="20"/>
              </w:rPr>
              <w:t>Dados de checkouts e modalidade disponíveis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0C89" w14:textId="77777777" w:rsidR="008C7EFA" w:rsidRDefault="00000000">
            <w:r>
              <w:rPr>
                <w:color w:val="000000"/>
                <w:sz w:val="20"/>
                <w:szCs w:val="20"/>
              </w:rPr>
              <w:t>Fluxo de clientes e tíquete médio atualizados</w:t>
            </w:r>
          </w:p>
        </w:tc>
      </w:tr>
      <w:tr w:rsidR="008C7EFA" w14:paraId="7562DC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A9A0" w14:textId="77777777" w:rsidR="008C7EF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4361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Carga Tesouraria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BB6C" w14:textId="77777777" w:rsidR="008C7EFA" w:rsidRDefault="00000000">
            <w:r>
              <w:rPr>
                <w:color w:val="000000"/>
                <w:sz w:val="20"/>
                <w:szCs w:val="20"/>
              </w:rPr>
              <w:t>Fechamento financeiro do período disponível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209D" w14:textId="77777777" w:rsidR="008C7EFA" w:rsidRDefault="00000000">
            <w:r>
              <w:rPr>
                <w:color w:val="000000"/>
                <w:sz w:val="20"/>
                <w:szCs w:val="20"/>
              </w:rPr>
              <w:t>Dados de caixa e recebimentos no cubo</w:t>
            </w:r>
          </w:p>
        </w:tc>
      </w:tr>
      <w:tr w:rsidR="008C7EFA" w14:paraId="43D82F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21A3" w14:textId="77777777" w:rsidR="008C7EF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69AC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Acompanhamento Diário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9DE8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Etapa 1 concluída | </w:t>
            </w:r>
            <w:proofErr w:type="spellStart"/>
            <w:r>
              <w:rPr>
                <w:color w:val="000000"/>
                <w:sz w:val="20"/>
                <w:szCs w:val="20"/>
              </w:rPr>
              <w:t>Dia</w:t>
            </w:r>
            <w:proofErr w:type="gramStart"/>
            <w:r>
              <w:rPr>
                <w:color w:val="000000"/>
                <w:sz w:val="20"/>
                <w:szCs w:val="20"/>
              </w:rPr>
              <w:t>_Realizado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atualizado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D6D9" w14:textId="77777777" w:rsidR="008C7EFA" w:rsidRDefault="00000000">
            <w:r>
              <w:rPr>
                <w:color w:val="000000"/>
                <w:sz w:val="20"/>
                <w:szCs w:val="20"/>
              </w:rPr>
              <w:t>Dashboard diário atualizado</w:t>
            </w:r>
          </w:p>
        </w:tc>
      </w:tr>
      <w:tr w:rsidR="008C7EFA" w14:paraId="4F0EAC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2391" w14:textId="77777777" w:rsidR="008C7EF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485D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Acompanhamento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1E0E" w14:textId="77777777" w:rsidR="008C7EFA" w:rsidRDefault="00000000">
            <w:r>
              <w:rPr>
                <w:color w:val="000000"/>
                <w:sz w:val="20"/>
                <w:szCs w:val="20"/>
              </w:rPr>
              <w:t>Etapas 1–5 concluídas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EC1C" w14:textId="77777777" w:rsidR="008C7EFA" w:rsidRDefault="00000000">
            <w:r>
              <w:rPr>
                <w:color w:val="000000"/>
                <w:sz w:val="20"/>
                <w:szCs w:val="20"/>
              </w:rPr>
              <w:t>Relatórios de acompanhamento atualizados</w:t>
            </w:r>
          </w:p>
        </w:tc>
      </w:tr>
      <w:tr w:rsidR="008C7EFA" w14:paraId="2E47FE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9BD7" w14:textId="77777777" w:rsidR="008C7EF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3E07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Indicadores de Vendas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71DA" w14:textId="77777777" w:rsidR="008C7EFA" w:rsidRDefault="00000000">
            <w:r>
              <w:rPr>
                <w:color w:val="000000"/>
                <w:sz w:val="20"/>
                <w:szCs w:val="20"/>
              </w:rPr>
              <w:t>Etapas 1–5 concluídas | Regras calculadas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9F4B" w14:textId="77777777" w:rsidR="008C7EFA" w:rsidRDefault="00000000">
            <w:r>
              <w:rPr>
                <w:color w:val="000000"/>
                <w:sz w:val="20"/>
                <w:szCs w:val="20"/>
              </w:rPr>
              <w:t>44 KPIs calculados disponíveis para análise</w:t>
            </w:r>
          </w:p>
        </w:tc>
      </w:tr>
      <w:tr w:rsidR="008C7EFA" w14:paraId="115B4D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11AA" w14:textId="77777777" w:rsidR="008C7EF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718A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Provisão Perdas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7940" w14:textId="77777777" w:rsidR="008C7EFA" w:rsidRDefault="00000000">
            <w:r>
              <w:rPr>
                <w:color w:val="000000"/>
                <w:sz w:val="20"/>
                <w:szCs w:val="20"/>
              </w:rPr>
              <w:t>Etapas 1 e 2 concluídas | Apuração física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C55FB" w14:textId="77777777" w:rsidR="008C7EFA" w:rsidRDefault="00000000">
            <w:r>
              <w:rPr>
                <w:color w:val="000000"/>
                <w:sz w:val="20"/>
                <w:szCs w:val="20"/>
              </w:rPr>
              <w:t>Perdas provisionadas no cenário Realizado</w:t>
            </w:r>
          </w:p>
        </w:tc>
      </w:tr>
      <w:tr w:rsidR="008C7EFA" w14:paraId="5597B9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C170" w14:textId="77777777" w:rsidR="008C7EF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AD675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Planejamento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20838" w14:textId="77777777" w:rsidR="008C7EFA" w:rsidRDefault="00000000">
            <w:r>
              <w:rPr>
                <w:color w:val="000000"/>
                <w:sz w:val="20"/>
                <w:szCs w:val="20"/>
              </w:rPr>
              <w:t>Realizado consolidado | Premissas definidas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0B49" w14:textId="77777777" w:rsidR="008C7EFA" w:rsidRDefault="00000000">
            <w:r>
              <w:rPr>
                <w:color w:val="000000"/>
                <w:sz w:val="20"/>
                <w:szCs w:val="20"/>
              </w:rPr>
              <w:t>Orçamento / Revisões atualizados</w:t>
            </w:r>
          </w:p>
        </w:tc>
      </w:tr>
      <w:tr w:rsidR="008C7EFA" w14:paraId="35007B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BC07" w14:textId="77777777" w:rsidR="008C7EF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539BA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Cópia de cenário e versão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45E9A" w14:textId="77777777" w:rsidR="008C7EFA" w:rsidRDefault="00000000">
            <w:r>
              <w:rPr>
                <w:color w:val="000000"/>
                <w:sz w:val="20"/>
                <w:szCs w:val="20"/>
              </w:rPr>
              <w:t>Planejamento aprovado | Decisão de revisão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FF1A" w14:textId="77777777" w:rsidR="008C7EFA" w:rsidRDefault="00000000">
            <w:r>
              <w:rPr>
                <w:color w:val="000000"/>
                <w:sz w:val="20"/>
                <w:szCs w:val="20"/>
              </w:rPr>
              <w:t>Novo cenário/versão criado como baseline</w:t>
            </w:r>
          </w:p>
        </w:tc>
      </w:tr>
    </w:tbl>
    <w:p w14:paraId="6E8A50DD" w14:textId="77777777" w:rsidR="008C7EFA" w:rsidRDefault="008C7EFA"/>
    <w:p w14:paraId="4B4D2E90" w14:textId="77777777" w:rsidR="008C7EFA" w:rsidRDefault="00000000">
      <w:r>
        <w:br w:type="page"/>
      </w:r>
    </w:p>
    <w:p w14:paraId="6B0022F3" w14:textId="77777777" w:rsidR="008C7EFA" w:rsidRDefault="00000000">
      <w:pPr>
        <w:pStyle w:val="Ttulo1"/>
      </w:pPr>
      <w:bookmarkStart w:id="17" w:name="_Toc223868556"/>
      <w:r>
        <w:lastRenderedPageBreak/>
        <w:t xml:space="preserve">6. Cruzamento: Task </w:t>
      </w:r>
      <w:proofErr w:type="spellStart"/>
      <w:r>
        <w:t>Lists</w:t>
      </w:r>
      <w:proofErr w:type="spellEnd"/>
      <w:r>
        <w:t xml:space="preserve"> × Dimensão Conta</w:t>
      </w:r>
      <w:bookmarkEnd w:id="17"/>
    </w:p>
    <w:p w14:paraId="7F49BFE8" w14:textId="77777777" w:rsidR="008C7EFA" w:rsidRDefault="00000000">
      <w:pPr>
        <w:spacing w:before="60" w:after="60"/>
      </w:pPr>
      <w:r>
        <w:rPr>
          <w:color w:val="404040"/>
        </w:rPr>
        <w:t xml:space="preserve">A dimensão Conta possui 11 grupos de topo. A tabela a seguir mostra o mapeamento entre cada grupo de contas e a Task </w:t>
      </w:r>
      <w:proofErr w:type="spellStart"/>
      <w:r>
        <w:rPr>
          <w:color w:val="404040"/>
        </w:rPr>
        <w:t>List</w:t>
      </w:r>
      <w:proofErr w:type="spellEnd"/>
      <w:r>
        <w:rPr>
          <w:color w:val="404040"/>
        </w:rPr>
        <w:t xml:space="preserve"> que o aciona ou utiliza seus dados.</w:t>
      </w:r>
    </w:p>
    <w:p w14:paraId="4B541C3E" w14:textId="77777777" w:rsidR="008C7EFA" w:rsidRDefault="008C7EFA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00"/>
        <w:gridCol w:w="3480"/>
      </w:tblGrid>
      <w:tr w:rsidR="008C7EFA" w14:paraId="6A798D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6531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Grupo de Conta</w:t>
            </w:r>
          </w:p>
        </w:tc>
        <w:tc>
          <w:tcPr>
            <w:tcW w:w="3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2ED81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Relacionada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4C7F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Uso</w:t>
            </w:r>
          </w:p>
        </w:tc>
      </w:tr>
      <w:tr w:rsidR="008C7EFA" w14:paraId="120540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3634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Cargas (5 </w:t>
            </w:r>
            <w:proofErr w:type="spellStart"/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sub-contas</w:t>
            </w:r>
            <w:proofErr w:type="spellEnd"/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4F17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Cargas → 5 </w:t>
            </w:r>
            <w:proofErr w:type="spellStart"/>
            <w:r>
              <w:rPr>
                <w:color w:val="000000"/>
                <w:sz w:val="20"/>
                <w:szCs w:val="20"/>
              </w:rPr>
              <w:t>sub-listas</w:t>
            </w:r>
            <w:proofErr w:type="spellEnd"/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1C45" w14:textId="77777777" w:rsidR="008C7EFA" w:rsidRDefault="00000000">
            <w:r>
              <w:rPr>
                <w:color w:val="000000"/>
                <w:sz w:val="20"/>
                <w:szCs w:val="20"/>
              </w:rPr>
              <w:t>Destino de carga (</w:t>
            </w:r>
            <w:proofErr w:type="spellStart"/>
            <w:r>
              <w:rPr>
                <w:color w:val="000000"/>
                <w:sz w:val="20"/>
                <w:szCs w:val="20"/>
              </w:rPr>
              <w:t>write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C7EFA" w14:paraId="0D3955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52B5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Acompanhamento Geral (8 sub)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D640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Acompanhamento / </w:t>
            </w:r>
            <w:proofErr w:type="spellStart"/>
            <w:r>
              <w:rPr>
                <w:color w:val="000000"/>
                <w:sz w:val="20"/>
                <w:szCs w:val="20"/>
              </w:rPr>
              <w:t>Acomp</w:t>
            </w:r>
            <w:proofErr w:type="spellEnd"/>
            <w:r>
              <w:rPr>
                <w:color w:val="000000"/>
                <w:sz w:val="20"/>
                <w:szCs w:val="20"/>
              </w:rPr>
              <w:t>. Diário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2FAF" w14:textId="77777777" w:rsidR="008C7EFA" w:rsidRDefault="00000000">
            <w:r>
              <w:rPr>
                <w:color w:val="000000"/>
                <w:sz w:val="20"/>
                <w:szCs w:val="20"/>
              </w:rPr>
              <w:t>Consulta e monitoramento (</w:t>
            </w:r>
            <w:proofErr w:type="spellStart"/>
            <w:r>
              <w:rPr>
                <w:color w:val="000000"/>
                <w:sz w:val="20"/>
                <w:szCs w:val="20"/>
              </w:rPr>
              <w:t>read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C7EFA" w14:paraId="4DA788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D00E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Indicadores de Venda (44 KPIs)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A0AC" w14:textId="77777777" w:rsidR="008C7EFA" w:rsidRDefault="00000000">
            <w:r>
              <w:rPr>
                <w:color w:val="000000"/>
                <w:sz w:val="20"/>
                <w:szCs w:val="20"/>
              </w:rPr>
              <w:t>Indicadores de Vendas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BC6E" w14:textId="77777777" w:rsidR="008C7EFA" w:rsidRDefault="00000000">
            <w:r>
              <w:rPr>
                <w:color w:val="000000"/>
                <w:sz w:val="20"/>
                <w:szCs w:val="20"/>
              </w:rPr>
              <w:t>Cálculo dinâmico (</w:t>
            </w:r>
            <w:proofErr w:type="spellStart"/>
            <w:r>
              <w:rPr>
                <w:color w:val="000000"/>
                <w:sz w:val="20"/>
                <w:szCs w:val="20"/>
              </w:rPr>
              <w:t>dynamic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C7EFA" w14:paraId="16AD5E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52BB" w14:textId="77777777" w:rsidR="008C7EF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Orcamento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(6 sub)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8AAE" w14:textId="77777777" w:rsidR="008C7EFA" w:rsidRDefault="00000000">
            <w:r>
              <w:rPr>
                <w:color w:val="000000"/>
                <w:sz w:val="20"/>
                <w:szCs w:val="20"/>
              </w:rPr>
              <w:t>Planejamento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F845" w14:textId="77777777" w:rsidR="008C7EFA" w:rsidRDefault="00000000">
            <w:r>
              <w:rPr>
                <w:color w:val="000000"/>
                <w:sz w:val="20"/>
                <w:szCs w:val="20"/>
              </w:rPr>
              <w:t>Entrada de orçamento (</w:t>
            </w:r>
            <w:proofErr w:type="spellStart"/>
            <w:r>
              <w:rPr>
                <w:color w:val="000000"/>
                <w:sz w:val="20"/>
                <w:szCs w:val="20"/>
              </w:rPr>
              <w:t>write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C7EFA" w14:paraId="35F6FC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3853" w14:textId="77777777" w:rsidR="008C7EF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Apuracao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de Perdas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7136" w14:textId="77777777" w:rsidR="008C7EFA" w:rsidRDefault="00000000">
            <w:r>
              <w:rPr>
                <w:color w:val="000000"/>
                <w:sz w:val="20"/>
                <w:szCs w:val="20"/>
              </w:rPr>
              <w:t>Provisão Perdas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1323" w14:textId="77777777" w:rsidR="008C7EFA" w:rsidRDefault="00000000">
            <w:r>
              <w:rPr>
                <w:color w:val="000000"/>
                <w:sz w:val="20"/>
                <w:szCs w:val="20"/>
              </w:rPr>
              <w:t>Apuração e provisionamento (</w:t>
            </w:r>
            <w:proofErr w:type="spellStart"/>
            <w:r>
              <w:rPr>
                <w:color w:val="000000"/>
                <w:sz w:val="20"/>
                <w:szCs w:val="20"/>
              </w:rPr>
              <w:t>write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C7EFA" w14:paraId="08CA95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E18F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Premissas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Orç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 Vendas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13D9" w14:textId="77777777" w:rsidR="008C7EFA" w:rsidRDefault="00000000">
            <w:r>
              <w:rPr>
                <w:color w:val="000000"/>
                <w:sz w:val="20"/>
                <w:szCs w:val="20"/>
              </w:rPr>
              <w:t>Planejamento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5110" w14:textId="77777777" w:rsidR="008C7EFA" w:rsidRDefault="00000000">
            <w:r>
              <w:rPr>
                <w:color w:val="000000"/>
                <w:sz w:val="20"/>
                <w:szCs w:val="20"/>
              </w:rPr>
              <w:t>Entrada de premissas (</w:t>
            </w:r>
            <w:proofErr w:type="spellStart"/>
            <w:r>
              <w:rPr>
                <w:color w:val="000000"/>
                <w:sz w:val="20"/>
                <w:szCs w:val="20"/>
              </w:rPr>
              <w:t>write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C7EFA" w14:paraId="697E7F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1C4D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Premissas de Data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96C7" w14:textId="77777777" w:rsidR="008C7EFA" w:rsidRDefault="00000000">
            <w:r>
              <w:rPr>
                <w:color w:val="000000"/>
                <w:sz w:val="20"/>
                <w:szCs w:val="20"/>
              </w:rPr>
              <w:t>Planejamento / Admin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4434" w14:textId="77777777" w:rsidR="008C7EFA" w:rsidRDefault="00000000">
            <w:r>
              <w:rPr>
                <w:color w:val="000000"/>
                <w:sz w:val="20"/>
                <w:szCs w:val="20"/>
              </w:rPr>
              <w:t>Controle de período (</w:t>
            </w:r>
            <w:proofErr w:type="spellStart"/>
            <w:r>
              <w:rPr>
                <w:color w:val="000000"/>
                <w:sz w:val="20"/>
                <w:szCs w:val="20"/>
              </w:rPr>
              <w:t>write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C7EFA" w14:paraId="4E1BE1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BAD85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Premissas de Filiais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A4D3" w14:textId="77777777" w:rsidR="008C7EFA" w:rsidRDefault="00000000">
            <w:r>
              <w:rPr>
                <w:color w:val="000000"/>
                <w:sz w:val="20"/>
                <w:szCs w:val="20"/>
              </w:rPr>
              <w:t>Planejamento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26DE" w14:textId="77777777" w:rsidR="008C7EFA" w:rsidRDefault="00000000">
            <w:r>
              <w:rPr>
                <w:color w:val="000000"/>
                <w:sz w:val="20"/>
                <w:szCs w:val="20"/>
              </w:rPr>
              <w:t>Parâmetros de filiais (</w:t>
            </w:r>
            <w:proofErr w:type="spellStart"/>
            <w:r>
              <w:rPr>
                <w:color w:val="000000"/>
                <w:sz w:val="20"/>
                <w:szCs w:val="20"/>
              </w:rPr>
              <w:t>write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C7EFA" w14:paraId="00D00C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FB52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Premissas de Impostos e Dev.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316F" w14:textId="77777777" w:rsidR="008C7EFA" w:rsidRDefault="00000000">
            <w:r>
              <w:rPr>
                <w:color w:val="000000"/>
                <w:sz w:val="20"/>
                <w:szCs w:val="20"/>
              </w:rPr>
              <w:t>Planejamento / Carga Venda Margem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5574" w14:textId="77777777" w:rsidR="008C7EFA" w:rsidRDefault="00000000">
            <w:r>
              <w:rPr>
                <w:color w:val="000000"/>
                <w:sz w:val="20"/>
                <w:szCs w:val="20"/>
              </w:rPr>
              <w:t>Alíquotas e deduções (</w:t>
            </w:r>
            <w:proofErr w:type="spellStart"/>
            <w:r>
              <w:rPr>
                <w:color w:val="000000"/>
                <w:sz w:val="20"/>
                <w:szCs w:val="20"/>
              </w:rPr>
              <w:t>write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C7EFA" w14:paraId="14C709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7B6CA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Premissas de Margem Venda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C4492" w14:textId="77777777" w:rsidR="008C7EFA" w:rsidRDefault="00000000">
            <w:r>
              <w:rPr>
                <w:color w:val="000000"/>
                <w:sz w:val="20"/>
                <w:szCs w:val="20"/>
              </w:rPr>
              <w:t>Planejamento / Carga Venda Margem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F442B" w14:textId="77777777" w:rsidR="008C7EFA" w:rsidRDefault="00000000">
            <w:r>
              <w:rPr>
                <w:color w:val="000000"/>
                <w:sz w:val="20"/>
                <w:szCs w:val="20"/>
              </w:rPr>
              <w:t>Parâmetros de margem (</w:t>
            </w:r>
            <w:proofErr w:type="spellStart"/>
            <w:r>
              <w:rPr>
                <w:color w:val="000000"/>
                <w:sz w:val="20"/>
                <w:szCs w:val="20"/>
              </w:rPr>
              <w:t>write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C7EFA" w14:paraId="385FDE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F2DB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>Novas Contas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9A6C" w14:textId="77777777" w:rsidR="008C7EFA" w:rsidRDefault="00000000">
            <w:r>
              <w:rPr>
                <w:color w:val="000000"/>
                <w:sz w:val="20"/>
                <w:szCs w:val="20"/>
              </w:rPr>
              <w:t>(A definir / desenvolvimento)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D30F" w14:textId="77777777" w:rsidR="008C7EFA" w:rsidRDefault="00000000">
            <w:r>
              <w:rPr>
                <w:color w:val="000000"/>
                <w:sz w:val="20"/>
                <w:szCs w:val="20"/>
              </w:rPr>
              <w:t>Reserva para novos módulos</w:t>
            </w:r>
          </w:p>
        </w:tc>
      </w:tr>
    </w:tbl>
    <w:p w14:paraId="50ECD42D" w14:textId="77777777" w:rsidR="008C7EFA" w:rsidRDefault="008C7EFA"/>
    <w:p w14:paraId="2894AEB2" w14:textId="77777777" w:rsidR="008C7EFA" w:rsidRDefault="00000000">
      <w:r>
        <w:br w:type="page"/>
      </w:r>
    </w:p>
    <w:p w14:paraId="6AFEAF2A" w14:textId="77777777" w:rsidR="008C7EFA" w:rsidRDefault="00000000">
      <w:pPr>
        <w:pStyle w:val="Ttulo1"/>
      </w:pPr>
      <w:bookmarkStart w:id="18" w:name="_Toc223868557"/>
      <w:r>
        <w:lastRenderedPageBreak/>
        <w:t>7. Alertas e Recomendações</w:t>
      </w:r>
      <w:bookmarkEnd w:id="18"/>
    </w:p>
    <w:p w14:paraId="4792C98E" w14:textId="77777777" w:rsidR="008C7EFA" w:rsidRDefault="008C7EFA"/>
    <w:p w14:paraId="654B2A9E" w14:textId="77777777" w:rsidR="008C7EFA" w:rsidRDefault="00000000">
      <w:pPr>
        <w:pStyle w:val="Ttulo2"/>
        <w:pBdr>
          <w:bottom w:val="single" w:sz="4" w:space="4" w:color="2E75B6"/>
        </w:pBdr>
      </w:pPr>
      <w:bookmarkStart w:id="19" w:name="_Toc223868558"/>
      <w:r>
        <w:t>7.1 Alertas Críticos</w:t>
      </w:r>
      <w:bookmarkEnd w:id="1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4080"/>
        <w:gridCol w:w="3000"/>
      </w:tblGrid>
      <w:tr w:rsidR="008C7EFA" w14:paraId="759B36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EE08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Prior.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5B55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AF16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A55A" w14:textId="77777777" w:rsidR="008C7E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 Recomendada</w:t>
            </w:r>
          </w:p>
        </w:tc>
      </w:tr>
      <w:tr w:rsidR="008C7EFA" w14:paraId="102F4D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D618A" w14:textId="77777777" w:rsidR="008C7EF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🔴 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CB1D" w14:textId="77777777" w:rsidR="008C7EFA" w:rsidRDefault="00000000"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Mes</w:t>
            </w:r>
            <w:proofErr w:type="gramStart"/>
            <w:r>
              <w:rPr>
                <w:b/>
                <w:bCs/>
                <w:color w:val="C00000"/>
                <w:sz w:val="20"/>
                <w:szCs w:val="20"/>
              </w:rPr>
              <w:t>_Realizado</w:t>
            </w:r>
            <w:proofErr w:type="spellEnd"/>
            <w:proofErr w:type="gramEnd"/>
            <w:r>
              <w:rPr>
                <w:b/>
                <w:bCs/>
                <w:color w:val="C00000"/>
                <w:sz w:val="20"/>
                <w:szCs w:val="20"/>
              </w:rPr>
              <w:t xml:space="preserve"> = Jan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40B86" w14:textId="77777777" w:rsidR="008C7EFA" w:rsidRDefault="00000000">
            <w:r>
              <w:rPr>
                <w:color w:val="C00000"/>
                <w:sz w:val="20"/>
                <w:szCs w:val="20"/>
              </w:rPr>
              <w:t>Dados de Fevereiro FY26 aparentemente não carregados — gap de 2 meses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F469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Executar Carga Venda Margem para </w:t>
            </w:r>
            <w:proofErr w:type="spellStart"/>
            <w:r>
              <w:rPr>
                <w:color w:val="000000"/>
                <w:sz w:val="20"/>
                <w:szCs w:val="20"/>
              </w:rPr>
              <w:t>Fev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atualizar variável</w:t>
            </w:r>
          </w:p>
        </w:tc>
      </w:tr>
      <w:tr w:rsidR="008C7EFA" w14:paraId="56A713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291E" w14:textId="77777777" w:rsidR="008C7EFA" w:rsidRDefault="00000000">
            <w:pPr>
              <w:jc w:val="center"/>
            </w:pPr>
            <w:r>
              <w:rPr>
                <w:b/>
                <w:bCs/>
                <w:color w:val="E26B0A"/>
                <w:sz w:val="20"/>
                <w:szCs w:val="20"/>
              </w:rPr>
              <w:t>🟠 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03BE" w14:textId="77777777" w:rsidR="008C7EFA" w:rsidRDefault="00000000">
            <w:proofErr w:type="spellStart"/>
            <w:r>
              <w:rPr>
                <w:b/>
                <w:bCs/>
                <w:color w:val="E26B0A"/>
                <w:sz w:val="20"/>
                <w:szCs w:val="20"/>
              </w:rPr>
              <w:t>Dia_Limpeza</w:t>
            </w:r>
            <w:proofErr w:type="spellEnd"/>
            <w:r>
              <w:rPr>
                <w:b/>
                <w:bCs/>
                <w:color w:val="E26B0A"/>
                <w:sz w:val="20"/>
                <w:szCs w:val="20"/>
              </w:rPr>
              <w:t xml:space="preserve"> = 4 (amanhã)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716E" w14:textId="77777777" w:rsidR="008C7EFA" w:rsidRDefault="00000000">
            <w:r>
              <w:rPr>
                <w:color w:val="E26B0A"/>
                <w:sz w:val="20"/>
                <w:szCs w:val="20"/>
              </w:rPr>
              <w:t>Jobs de limpeza (Geral, Estoque, CGO, Fluxo) agendados para 08/03/2026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7EE6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Confirmar se cargas de </w:t>
            </w:r>
            <w:proofErr w:type="spellStart"/>
            <w:r>
              <w:rPr>
                <w:color w:val="000000"/>
                <w:sz w:val="20"/>
                <w:szCs w:val="20"/>
              </w:rPr>
              <w:t>Fev</w:t>
            </w:r>
            <w:proofErr w:type="spellEnd"/>
            <w:r>
              <w:rPr>
                <w:color w:val="000000"/>
                <w:sz w:val="20"/>
                <w:szCs w:val="20"/>
              </w:rPr>
              <w:t>/Mar estão prontas antes da limpeza</w:t>
            </w:r>
          </w:p>
        </w:tc>
      </w:tr>
      <w:tr w:rsidR="008C7EFA" w14:paraId="32E7B8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95D4" w14:textId="77777777" w:rsidR="008C7EFA" w:rsidRDefault="00000000">
            <w:pPr>
              <w:jc w:val="center"/>
            </w:pPr>
            <w:r>
              <w:rPr>
                <w:b/>
                <w:bCs/>
                <w:color w:val="806000"/>
                <w:sz w:val="20"/>
                <w:szCs w:val="20"/>
              </w:rPr>
              <w:t>🟡 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CDA5" w14:textId="77777777" w:rsidR="008C7EFA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Todas as Task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Lists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em vermelho</w:t>
            </w:r>
          </w:p>
        </w:tc>
        <w:tc>
          <w:tcPr>
            <w:tcW w:w="4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EE6F" w14:textId="77777777" w:rsidR="008C7EFA" w:rsidRDefault="00000000">
            <w:r>
              <w:rPr>
                <w:color w:val="000000"/>
                <w:sz w:val="20"/>
                <w:szCs w:val="20"/>
              </w:rPr>
              <w:t xml:space="preserve">Nenhuma Task </w:t>
            </w:r>
            <w:proofErr w:type="spellStart"/>
            <w:r>
              <w:rPr>
                <w:color w:val="000000"/>
                <w:sz w:val="20"/>
                <w:szCs w:val="20"/>
              </w:rPr>
              <w:t>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foi executada para o período corrente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FAB4" w14:textId="77777777" w:rsidR="008C7EFA" w:rsidRDefault="00000000">
            <w:r>
              <w:rPr>
                <w:color w:val="000000"/>
                <w:sz w:val="20"/>
                <w:szCs w:val="20"/>
              </w:rPr>
              <w:t>Iniciar ciclo de cargas conforme sequência da Seção 5.1</w:t>
            </w:r>
          </w:p>
        </w:tc>
      </w:tr>
    </w:tbl>
    <w:p w14:paraId="7E94B941" w14:textId="77777777" w:rsidR="008C7EFA" w:rsidRDefault="008C7EFA"/>
    <w:p w14:paraId="2A93E76E" w14:textId="77777777" w:rsidR="008C7EFA" w:rsidRDefault="00000000">
      <w:pPr>
        <w:pStyle w:val="Ttulo2"/>
        <w:pBdr>
          <w:bottom w:val="single" w:sz="4" w:space="4" w:color="2E75B6"/>
        </w:pBdr>
      </w:pPr>
      <w:bookmarkStart w:id="20" w:name="_Toc223868559"/>
      <w:r>
        <w:t>7.2 Recomendações de Melhoria</w:t>
      </w:r>
      <w:bookmarkEnd w:id="20"/>
    </w:p>
    <w:p w14:paraId="07222155" w14:textId="77777777" w:rsidR="008C7EF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Calendário de Execução:</w:t>
      </w:r>
      <w:r>
        <w:rPr>
          <w:color w:val="000000"/>
        </w:rPr>
        <w:t xml:space="preserve"> Definir datas de início e fim para cada Task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 xml:space="preserve"> no EPBCS para habilitar controle de SLA e histórico de execução.</w:t>
      </w:r>
    </w:p>
    <w:p w14:paraId="43658076" w14:textId="77777777" w:rsidR="008C7EF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Dependências:</w:t>
      </w:r>
      <w:r>
        <w:rPr>
          <w:color w:val="000000"/>
        </w:rPr>
        <w:t xml:space="preserve"> Criar dependências formais entre as </w:t>
      </w:r>
      <w:proofErr w:type="spellStart"/>
      <w:r>
        <w:rPr>
          <w:color w:val="000000"/>
        </w:rPr>
        <w:t>sub-listas</w:t>
      </w:r>
      <w:proofErr w:type="spellEnd"/>
      <w:r>
        <w:rPr>
          <w:color w:val="000000"/>
        </w:rPr>
        <w:t xml:space="preserve"> do grupo Cargas para evitar execução fora de ordem (Venda Margem → Estoque → CGO → Fluxo → Tesouraria).</w:t>
      </w:r>
    </w:p>
    <w:p w14:paraId="27FE0CC1" w14:textId="77777777" w:rsidR="008C7EF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Alertas Automáticos:</w:t>
      </w:r>
      <w:r>
        <w:rPr>
          <w:color w:val="000000"/>
        </w:rPr>
        <w:t xml:space="preserve"> Implementar notificação automática via e-mail ao completar cada Task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 xml:space="preserve"> crítica, especialmente Carga Venda Margem e Indicadores de Vendas.</w:t>
      </w:r>
    </w:p>
    <w:p w14:paraId="583C1271" w14:textId="77777777" w:rsidR="008C7EF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Task </w:t>
      </w:r>
      <w:proofErr w:type="spellStart"/>
      <w:r>
        <w:rPr>
          <w:b/>
          <w:bCs/>
        </w:rPr>
        <w:t>List</w:t>
      </w:r>
      <w:proofErr w:type="spellEnd"/>
      <w:r>
        <w:rPr>
          <w:b/>
          <w:bCs/>
        </w:rPr>
        <w:t xml:space="preserve"> de Validação:</w:t>
      </w:r>
      <w:r>
        <w:rPr>
          <w:color w:val="000000"/>
        </w:rPr>
        <w:t xml:space="preserve"> Criar uma Task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 xml:space="preserve"> de Validação pós-carga para verificar totais e sinalizar discrepâncias antes que os dados sejam consumidos pelos indicadores.</w:t>
      </w:r>
    </w:p>
    <w:p w14:paraId="139C5A16" w14:textId="77777777" w:rsidR="008C7EF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Novas Contas:</w:t>
      </w:r>
      <w:r>
        <w:rPr>
          <w:color w:val="000000"/>
        </w:rPr>
        <w:t xml:space="preserve"> Revisar o grupo Novas Contas — atualmente sem Task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 xml:space="preserve"> associada, possivelmente módulos em desenvolvimento.</w:t>
      </w:r>
    </w:p>
    <w:p w14:paraId="7038BA15" w14:textId="77777777" w:rsidR="008C7EFA" w:rsidRDefault="008C7EFA"/>
    <w:p w14:paraId="4B47AB65" w14:textId="77777777" w:rsidR="008C7EFA" w:rsidRDefault="00000000">
      <w:r>
        <w:br w:type="page"/>
      </w:r>
    </w:p>
    <w:p w14:paraId="17870D99" w14:textId="77777777" w:rsidR="008C7EFA" w:rsidRDefault="00000000">
      <w:pPr>
        <w:pStyle w:val="Ttulo1"/>
      </w:pPr>
      <w:bookmarkStart w:id="21" w:name="_Toc223868560"/>
      <w:r>
        <w:lastRenderedPageBreak/>
        <w:t>8. Resumo Executivo</w:t>
      </w:r>
      <w:bookmarkEnd w:id="2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C7EFA" w14:paraId="2C3454F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6E4F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3215A22" w14:textId="77777777" w:rsidR="008C7EFA" w:rsidRDefault="00000000">
            <w:pPr>
              <w:spacing w:after="100"/>
            </w:pPr>
            <w:r>
              <w:rPr>
                <w:b/>
                <w:bCs/>
                <w:color w:val="1F4E79"/>
                <w:sz w:val="24"/>
                <w:szCs w:val="24"/>
              </w:rPr>
              <w:t>Estado atual (07/03/2026):</w:t>
            </w:r>
          </w:p>
          <w:p w14:paraId="218BA2FE" w14:textId="77777777" w:rsidR="008C7EFA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 xml:space="preserve">11 Task </w:t>
            </w:r>
            <w:proofErr w:type="spellStart"/>
            <w:r>
              <w:rPr>
                <w:color w:val="000000"/>
              </w:rPr>
              <w:t>Lists</w:t>
            </w:r>
            <w:proofErr w:type="spellEnd"/>
            <w:r>
              <w:rPr>
                <w:color w:val="000000"/>
              </w:rPr>
              <w:t xml:space="preserve"> identificadas — 100% com status pendente (vermelho)</w:t>
            </w:r>
          </w:p>
          <w:p w14:paraId="04F8BF8C" w14:textId="77777777" w:rsidR="008C7EFA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C00000"/>
              </w:rPr>
              <w:t xml:space="preserve">Divergência crítica: </w:t>
            </w:r>
            <w:proofErr w:type="spellStart"/>
            <w:r>
              <w:rPr>
                <w:color w:val="C00000"/>
              </w:rPr>
              <w:t>Mes</w:t>
            </w:r>
            <w:proofErr w:type="gramStart"/>
            <w:r>
              <w:rPr>
                <w:color w:val="C00000"/>
              </w:rPr>
              <w:t>_Realizado</w:t>
            </w:r>
            <w:proofErr w:type="spellEnd"/>
            <w:proofErr w:type="gramEnd"/>
            <w:r>
              <w:rPr>
                <w:color w:val="C00000"/>
              </w:rPr>
              <w:t xml:space="preserve"> = Jan enquanto </w:t>
            </w:r>
            <w:proofErr w:type="spellStart"/>
            <w:r>
              <w:rPr>
                <w:color w:val="C00000"/>
              </w:rPr>
              <w:t>Mes_Limpeza</w:t>
            </w:r>
            <w:proofErr w:type="spellEnd"/>
            <w:r>
              <w:rPr>
                <w:color w:val="C00000"/>
              </w:rPr>
              <w:t xml:space="preserve"> = Mar (gap de ~2 meses)</w:t>
            </w:r>
          </w:p>
          <w:p w14:paraId="55D90618" w14:textId="77777777" w:rsidR="008C7EFA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E26B0A"/>
              </w:rPr>
              <w:t>Jobs de limpeza programados para 08/03/2026 (</w:t>
            </w:r>
            <w:proofErr w:type="spellStart"/>
            <w:r>
              <w:rPr>
                <w:color w:val="E26B0A"/>
              </w:rPr>
              <w:t>Dia_Limpeza</w:t>
            </w:r>
            <w:proofErr w:type="spellEnd"/>
            <w:r>
              <w:rPr>
                <w:color w:val="E26B0A"/>
              </w:rPr>
              <w:t xml:space="preserve"> = 4)</w:t>
            </w:r>
          </w:p>
          <w:p w14:paraId="01CBB551" w14:textId="77777777" w:rsidR="008C7EFA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20 dimensões ativas | 80.894 produtos | 1.197 filiais | 5 cenários</w:t>
            </w:r>
          </w:p>
          <w:p w14:paraId="7EF79BCB" w14:textId="77777777" w:rsidR="008C7EFA" w:rsidRDefault="00000000">
            <w:pPr>
              <w:pStyle w:val="PargrafodaLista"/>
              <w:numPr>
                <w:ilvl w:val="0"/>
                <w:numId w:val="2"/>
              </w:numPr>
              <w:spacing w:before="40" w:after="80"/>
            </w:pPr>
            <w:r>
              <w:rPr>
                <w:color w:val="000000"/>
              </w:rPr>
              <w:t>44 KPIs de Indicadores de Vendas — todos calculados dinamicamente (</w:t>
            </w:r>
            <w:proofErr w:type="spellStart"/>
            <w:r>
              <w:rPr>
                <w:color w:val="000000"/>
              </w:rPr>
              <w:t>dynamic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calc</w:t>
            </w:r>
            <w:proofErr w:type="spellEnd"/>
            <w:r>
              <w:rPr>
                <w:color w:val="000000"/>
              </w:rPr>
              <w:t>)</w:t>
            </w:r>
          </w:p>
          <w:p w14:paraId="7C20C3DD" w14:textId="77777777" w:rsidR="008C7EFA" w:rsidRDefault="00000000">
            <w:pPr>
              <w:spacing w:before="80"/>
            </w:pPr>
            <w:r>
              <w:rPr>
                <w:b/>
                <w:bCs/>
                <w:color w:val="1F4E79"/>
                <w:sz w:val="24"/>
                <w:szCs w:val="24"/>
              </w:rPr>
              <w:t>Próximos passos:</w:t>
            </w:r>
          </w:p>
          <w:p w14:paraId="1006F57E" w14:textId="77777777" w:rsidR="008C7EFA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000000"/>
              </w:rPr>
              <w:t xml:space="preserve">1. </w:t>
            </w:r>
            <w:r>
              <w:rPr>
                <w:color w:val="000000"/>
              </w:rPr>
              <w:t xml:space="preserve">Executar Carga Venda Margem para </w:t>
            </w:r>
            <w:proofErr w:type="gramStart"/>
            <w:r>
              <w:rPr>
                <w:color w:val="000000"/>
              </w:rPr>
              <w:t>Fevereiro</w:t>
            </w:r>
            <w:proofErr w:type="gramEnd"/>
            <w:r>
              <w:rPr>
                <w:color w:val="000000"/>
              </w:rPr>
              <w:t xml:space="preserve"> FY26 e atualizar </w:t>
            </w:r>
            <w:proofErr w:type="spellStart"/>
            <w:r>
              <w:rPr>
                <w:color w:val="000000"/>
              </w:rPr>
              <w:t>Mes</w:t>
            </w:r>
            <w:proofErr w:type="gramStart"/>
            <w:r>
              <w:rPr>
                <w:color w:val="000000"/>
              </w:rPr>
              <w:t>_Realizado</w:t>
            </w:r>
            <w:proofErr w:type="spellEnd"/>
            <w:proofErr w:type="gram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Fev</w:t>
            </w:r>
            <w:proofErr w:type="spellEnd"/>
          </w:p>
          <w:p w14:paraId="76048E27" w14:textId="77777777" w:rsidR="008C7EFA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000000"/>
              </w:rPr>
              <w:t xml:space="preserve">2. </w:t>
            </w:r>
            <w:r>
              <w:rPr>
                <w:color w:val="000000"/>
              </w:rPr>
              <w:t xml:space="preserve">Verificar se os dados de </w:t>
            </w:r>
            <w:proofErr w:type="gramStart"/>
            <w:r>
              <w:rPr>
                <w:color w:val="000000"/>
              </w:rPr>
              <w:t>Março</w:t>
            </w:r>
            <w:proofErr w:type="gramEnd"/>
            <w:r>
              <w:rPr>
                <w:color w:val="000000"/>
              </w:rPr>
              <w:t xml:space="preserve"> estão prontos antes que o </w:t>
            </w:r>
            <w:proofErr w:type="spellStart"/>
            <w:r>
              <w:rPr>
                <w:color w:val="000000"/>
              </w:rPr>
              <w:t>job</w:t>
            </w:r>
            <w:proofErr w:type="spellEnd"/>
            <w:r>
              <w:rPr>
                <w:color w:val="000000"/>
              </w:rPr>
              <w:t xml:space="preserve"> de limpeza rode (08/03)</w:t>
            </w:r>
          </w:p>
          <w:p w14:paraId="27CE74E4" w14:textId="77777777" w:rsidR="008C7EFA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000000"/>
              </w:rPr>
              <w:t xml:space="preserve">3. </w:t>
            </w:r>
            <w:r>
              <w:rPr>
                <w:color w:val="000000"/>
              </w:rPr>
              <w:t>Executar a sequência completa das 5 cargas conforme ordem da Seção 5.1</w:t>
            </w:r>
          </w:p>
          <w:p w14:paraId="366718EF" w14:textId="77777777" w:rsidR="008C7EFA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000000"/>
              </w:rPr>
              <w:t xml:space="preserve">4. </w:t>
            </w:r>
            <w:r>
              <w:rPr>
                <w:color w:val="000000"/>
              </w:rPr>
              <w:t>Após cargas, executar Indicadores de Vendas para atualizar os 44 KPIs</w:t>
            </w:r>
          </w:p>
        </w:tc>
      </w:tr>
    </w:tbl>
    <w:p w14:paraId="6EABDD18" w14:textId="77777777" w:rsidR="00000000" w:rsidRDefault="00000000"/>
    <w:p w14:paraId="00D6B379" w14:textId="5ECB6E79" w:rsidR="006413AA" w:rsidRDefault="006413AA">
      <w:r w:rsidRPr="006413AA">
        <w:drawing>
          <wp:inline distT="0" distB="0" distL="0" distR="0" wp14:anchorId="1D298D98" wp14:editId="37DDFAD0">
            <wp:extent cx="6400800" cy="4986020"/>
            <wp:effectExtent l="0" t="0" r="0" b="5080"/>
            <wp:docPr id="180460941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09412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F997" w14:textId="77777777" w:rsidR="006413AA" w:rsidRDefault="006413AA">
      <w:r>
        <w:br w:type="page"/>
      </w:r>
    </w:p>
    <w:p w14:paraId="45FB8FE0" w14:textId="0ED0F150" w:rsidR="006413AA" w:rsidRDefault="006413AA">
      <w:r w:rsidRPr="006413AA">
        <w:lastRenderedPageBreak/>
        <w:drawing>
          <wp:inline distT="0" distB="0" distL="0" distR="0" wp14:anchorId="6FB4F0F1" wp14:editId="1134D2E0">
            <wp:extent cx="6400800" cy="4986020"/>
            <wp:effectExtent l="0" t="0" r="0" b="5080"/>
            <wp:docPr id="197430682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06820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44E3" w14:textId="77777777" w:rsidR="006413AA" w:rsidRDefault="006413AA">
      <w:r>
        <w:br w:type="page"/>
      </w:r>
    </w:p>
    <w:p w14:paraId="0A4EDF15" w14:textId="6B798E6C" w:rsidR="006413AA" w:rsidRDefault="006413AA">
      <w:r w:rsidRPr="006413AA">
        <w:lastRenderedPageBreak/>
        <w:drawing>
          <wp:inline distT="0" distB="0" distL="0" distR="0" wp14:anchorId="16B9BF7D" wp14:editId="52913873">
            <wp:extent cx="6400800" cy="4358005"/>
            <wp:effectExtent l="0" t="0" r="0" b="0"/>
            <wp:docPr id="192509965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99657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BC39" w14:textId="77777777" w:rsidR="006413AA" w:rsidRDefault="006413AA">
      <w:r>
        <w:br w:type="page"/>
      </w:r>
    </w:p>
    <w:p w14:paraId="3D79247C" w14:textId="73A64991" w:rsidR="006413AA" w:rsidRDefault="006413AA">
      <w:r w:rsidRPr="006413AA">
        <w:lastRenderedPageBreak/>
        <w:drawing>
          <wp:inline distT="0" distB="0" distL="0" distR="0" wp14:anchorId="5962FDE3" wp14:editId="645F1FD6">
            <wp:extent cx="6400800" cy="4419600"/>
            <wp:effectExtent l="0" t="0" r="0" b="0"/>
            <wp:docPr id="33545290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52900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2DBF" w14:textId="77777777" w:rsidR="006413AA" w:rsidRDefault="006413AA">
      <w:r>
        <w:br w:type="page"/>
      </w:r>
    </w:p>
    <w:p w14:paraId="4FDD30CF" w14:textId="2430E6AD" w:rsidR="006413AA" w:rsidRDefault="006413AA">
      <w:r w:rsidRPr="006413AA">
        <w:lastRenderedPageBreak/>
        <w:drawing>
          <wp:inline distT="0" distB="0" distL="0" distR="0" wp14:anchorId="4312BA1C" wp14:editId="6F0D9431">
            <wp:extent cx="6400800" cy="3896360"/>
            <wp:effectExtent l="0" t="0" r="0" b="2540"/>
            <wp:docPr id="165851452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14528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49D3" w14:textId="77777777" w:rsidR="006413AA" w:rsidRDefault="006413AA">
      <w:r>
        <w:br w:type="page"/>
      </w:r>
    </w:p>
    <w:p w14:paraId="16C52534" w14:textId="4129578E" w:rsidR="006413AA" w:rsidRDefault="006413AA">
      <w:r w:rsidRPr="006413AA">
        <w:lastRenderedPageBreak/>
        <w:drawing>
          <wp:inline distT="0" distB="0" distL="0" distR="0" wp14:anchorId="2020EC66" wp14:editId="4A282A18">
            <wp:extent cx="6400800" cy="3617595"/>
            <wp:effectExtent l="0" t="0" r="0" b="1905"/>
            <wp:docPr id="1571783462" name="Imagem 1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83462" name="Imagem 1" descr="Diagrama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A8A4" w14:textId="77777777" w:rsidR="006413AA" w:rsidRDefault="006413AA">
      <w:r>
        <w:br w:type="page"/>
      </w:r>
    </w:p>
    <w:p w14:paraId="1A3D6A72" w14:textId="71158F00" w:rsidR="00100F31" w:rsidRDefault="006413AA">
      <w:r w:rsidRPr="006413AA">
        <w:lastRenderedPageBreak/>
        <w:drawing>
          <wp:inline distT="0" distB="0" distL="0" distR="0" wp14:anchorId="5376C421" wp14:editId="7D1A357B">
            <wp:extent cx="6400800" cy="4222115"/>
            <wp:effectExtent l="0" t="0" r="0" b="0"/>
            <wp:docPr id="56400986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09867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EA6F" w14:textId="77777777" w:rsidR="00100F31" w:rsidRDefault="00100F31">
      <w:r>
        <w:br w:type="page"/>
      </w:r>
    </w:p>
    <w:p w14:paraId="19551BBB" w14:textId="26320D26" w:rsidR="006413AA" w:rsidRDefault="00100F31">
      <w:r w:rsidRPr="00100F31">
        <w:lastRenderedPageBreak/>
        <w:drawing>
          <wp:inline distT="0" distB="0" distL="0" distR="0" wp14:anchorId="692F2FAA" wp14:editId="2CEFCF26">
            <wp:extent cx="6400800" cy="4104640"/>
            <wp:effectExtent l="0" t="0" r="0" b="0"/>
            <wp:docPr id="349006789" name="Imagem 1" descr="Diagrama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06789" name="Imagem 1" descr="Diagrama, Linha do temp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3AA">
      <w:headerReference w:type="default" r:id="rId14"/>
      <w:footerReference w:type="default" r:id="rId15"/>
      <w:pgSz w:w="12240" w:h="15840"/>
      <w:pgMar w:top="108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F81AB" w14:textId="77777777" w:rsidR="00607A72" w:rsidRDefault="00607A72">
      <w:r>
        <w:separator/>
      </w:r>
    </w:p>
  </w:endnote>
  <w:endnote w:type="continuationSeparator" w:id="0">
    <w:p w14:paraId="7C2AED09" w14:textId="77777777" w:rsidR="00607A72" w:rsidRDefault="00607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28009" w14:textId="77777777" w:rsidR="008C7EFA" w:rsidRDefault="00000000">
    <w:pPr>
      <w:pBdr>
        <w:top w:val="single" w:sz="4" w:space="4" w:color="2E75B6"/>
      </w:pBdr>
    </w:pPr>
    <w:r>
      <w:rPr>
        <w:color w:val="7F7F7F"/>
        <w:sz w:val="18"/>
        <w:szCs w:val="18"/>
      </w:rPr>
      <w:t xml:space="preserve">Confidencial — Uso Interno    Página </w:t>
    </w:r>
    <w:r>
      <w:rPr>
        <w:color w:val="2E75B6"/>
        <w:sz w:val="18"/>
        <w:szCs w:val="18"/>
      </w:rPr>
      <w:fldChar w:fldCharType="begin"/>
    </w:r>
    <w:r>
      <w:rPr>
        <w:color w:val="2E75B6"/>
        <w:sz w:val="18"/>
        <w:szCs w:val="18"/>
      </w:rPr>
      <w:instrText>PAGE</w:instrText>
    </w:r>
    <w:r>
      <w:rPr>
        <w:color w:val="2E75B6"/>
        <w:sz w:val="18"/>
        <w:szCs w:val="18"/>
      </w:rPr>
      <w:fldChar w:fldCharType="separate"/>
    </w:r>
    <w:r w:rsidR="006413AA">
      <w:rPr>
        <w:noProof/>
        <w:color w:val="2E75B6"/>
        <w:sz w:val="18"/>
        <w:szCs w:val="18"/>
      </w:rPr>
      <w:t>2</w:t>
    </w:r>
    <w:r>
      <w:rPr>
        <w:color w:val="2E75B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AEC4E" w14:textId="77777777" w:rsidR="00607A72" w:rsidRDefault="00607A72">
      <w:r>
        <w:separator/>
      </w:r>
    </w:p>
  </w:footnote>
  <w:footnote w:type="continuationSeparator" w:id="0">
    <w:p w14:paraId="0C0D7E8A" w14:textId="77777777" w:rsidR="00607A72" w:rsidRDefault="00607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632DC" w14:textId="77777777" w:rsidR="008C7EFA" w:rsidRDefault="00000000">
    <w:pPr>
      <w:pBdr>
        <w:bottom w:val="single" w:sz="4" w:space="4" w:color="2E75B6"/>
      </w:pBdr>
    </w:pPr>
    <w:r>
      <w:rPr>
        <w:b/>
        <w:bCs/>
        <w:color w:val="1F4E79"/>
        <w:sz w:val="18"/>
        <w:szCs w:val="18"/>
      </w:rPr>
      <w:t>EPBCS Vendas — Task Lists: Análise Completa</w:t>
    </w:r>
    <w:r>
      <w:rPr>
        <w:color w:val="7F7F7F"/>
        <w:sz w:val="18"/>
        <w:szCs w:val="18"/>
      </w:rPr>
      <w:t xml:space="preserve">   |   Grupo Savegnago   |   FY26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1291D"/>
    <w:multiLevelType w:val="hybridMultilevel"/>
    <w:tmpl w:val="ECCA987A"/>
    <w:lvl w:ilvl="0" w:tplc="0BA06F9C">
      <w:start w:val="1"/>
      <w:numFmt w:val="bullet"/>
      <w:lvlText w:val="•"/>
      <w:lvlJc w:val="left"/>
      <w:pPr>
        <w:ind w:left="540" w:hanging="270"/>
      </w:pPr>
    </w:lvl>
    <w:lvl w:ilvl="1" w:tplc="3362C544">
      <w:numFmt w:val="decimal"/>
      <w:lvlText w:val=""/>
      <w:lvlJc w:val="left"/>
    </w:lvl>
    <w:lvl w:ilvl="2" w:tplc="6E26263A">
      <w:numFmt w:val="decimal"/>
      <w:lvlText w:val=""/>
      <w:lvlJc w:val="left"/>
    </w:lvl>
    <w:lvl w:ilvl="3" w:tplc="E3E0BCF0">
      <w:numFmt w:val="decimal"/>
      <w:lvlText w:val=""/>
      <w:lvlJc w:val="left"/>
    </w:lvl>
    <w:lvl w:ilvl="4" w:tplc="EDBCFC70">
      <w:numFmt w:val="decimal"/>
      <w:lvlText w:val=""/>
      <w:lvlJc w:val="left"/>
    </w:lvl>
    <w:lvl w:ilvl="5" w:tplc="EAAA16DA">
      <w:numFmt w:val="decimal"/>
      <w:lvlText w:val=""/>
      <w:lvlJc w:val="left"/>
    </w:lvl>
    <w:lvl w:ilvl="6" w:tplc="ECDAF2F6">
      <w:numFmt w:val="decimal"/>
      <w:lvlText w:val=""/>
      <w:lvlJc w:val="left"/>
    </w:lvl>
    <w:lvl w:ilvl="7" w:tplc="63CCF0DC">
      <w:numFmt w:val="decimal"/>
      <w:lvlText w:val=""/>
      <w:lvlJc w:val="left"/>
    </w:lvl>
    <w:lvl w:ilvl="8" w:tplc="CA28E1D0">
      <w:numFmt w:val="decimal"/>
      <w:lvlText w:val=""/>
      <w:lvlJc w:val="left"/>
    </w:lvl>
  </w:abstractNum>
  <w:abstractNum w:abstractNumId="1" w15:restartNumberingAfterBreak="0">
    <w:nsid w:val="44B225F0"/>
    <w:multiLevelType w:val="hybridMultilevel"/>
    <w:tmpl w:val="24EA8048"/>
    <w:lvl w:ilvl="0" w:tplc="E3E45B2C">
      <w:start w:val="1"/>
      <w:numFmt w:val="bullet"/>
      <w:lvlText w:val="–"/>
      <w:lvlJc w:val="left"/>
      <w:pPr>
        <w:ind w:left="900" w:hanging="270"/>
      </w:pPr>
    </w:lvl>
    <w:lvl w:ilvl="1" w:tplc="19DC7300">
      <w:numFmt w:val="decimal"/>
      <w:lvlText w:val=""/>
      <w:lvlJc w:val="left"/>
    </w:lvl>
    <w:lvl w:ilvl="2" w:tplc="24B0D12A">
      <w:numFmt w:val="decimal"/>
      <w:lvlText w:val=""/>
      <w:lvlJc w:val="left"/>
    </w:lvl>
    <w:lvl w:ilvl="3" w:tplc="D7069EC0">
      <w:numFmt w:val="decimal"/>
      <w:lvlText w:val=""/>
      <w:lvlJc w:val="left"/>
    </w:lvl>
    <w:lvl w:ilvl="4" w:tplc="B83A1C36">
      <w:numFmt w:val="decimal"/>
      <w:lvlText w:val=""/>
      <w:lvlJc w:val="left"/>
    </w:lvl>
    <w:lvl w:ilvl="5" w:tplc="ACC8F478">
      <w:numFmt w:val="decimal"/>
      <w:lvlText w:val=""/>
      <w:lvlJc w:val="left"/>
    </w:lvl>
    <w:lvl w:ilvl="6" w:tplc="3D345B5C">
      <w:numFmt w:val="decimal"/>
      <w:lvlText w:val=""/>
      <w:lvlJc w:val="left"/>
    </w:lvl>
    <w:lvl w:ilvl="7" w:tplc="5E5A25B6">
      <w:numFmt w:val="decimal"/>
      <w:lvlText w:val=""/>
      <w:lvlJc w:val="left"/>
    </w:lvl>
    <w:lvl w:ilvl="8" w:tplc="3CCE25E0">
      <w:numFmt w:val="decimal"/>
      <w:lvlText w:val=""/>
      <w:lvlJc w:val="left"/>
    </w:lvl>
  </w:abstractNum>
  <w:abstractNum w:abstractNumId="2" w15:restartNumberingAfterBreak="0">
    <w:nsid w:val="5C156DB1"/>
    <w:multiLevelType w:val="hybridMultilevel"/>
    <w:tmpl w:val="D262AD8A"/>
    <w:lvl w:ilvl="0" w:tplc="26867010">
      <w:start w:val="1"/>
      <w:numFmt w:val="bullet"/>
      <w:lvlText w:val="●"/>
      <w:lvlJc w:val="left"/>
      <w:pPr>
        <w:ind w:left="720" w:hanging="360"/>
      </w:pPr>
    </w:lvl>
    <w:lvl w:ilvl="1" w:tplc="74FEC038">
      <w:start w:val="1"/>
      <w:numFmt w:val="bullet"/>
      <w:lvlText w:val="○"/>
      <w:lvlJc w:val="left"/>
      <w:pPr>
        <w:ind w:left="1440" w:hanging="360"/>
      </w:pPr>
    </w:lvl>
    <w:lvl w:ilvl="2" w:tplc="BC20A82A">
      <w:start w:val="1"/>
      <w:numFmt w:val="bullet"/>
      <w:lvlText w:val="■"/>
      <w:lvlJc w:val="left"/>
      <w:pPr>
        <w:ind w:left="2160" w:hanging="360"/>
      </w:pPr>
    </w:lvl>
    <w:lvl w:ilvl="3" w:tplc="DC820678">
      <w:start w:val="1"/>
      <w:numFmt w:val="bullet"/>
      <w:lvlText w:val="●"/>
      <w:lvlJc w:val="left"/>
      <w:pPr>
        <w:ind w:left="2880" w:hanging="360"/>
      </w:pPr>
    </w:lvl>
    <w:lvl w:ilvl="4" w:tplc="A13E5932">
      <w:start w:val="1"/>
      <w:numFmt w:val="bullet"/>
      <w:lvlText w:val="○"/>
      <w:lvlJc w:val="left"/>
      <w:pPr>
        <w:ind w:left="3600" w:hanging="360"/>
      </w:pPr>
    </w:lvl>
    <w:lvl w:ilvl="5" w:tplc="2BF4BE70">
      <w:start w:val="1"/>
      <w:numFmt w:val="bullet"/>
      <w:lvlText w:val="■"/>
      <w:lvlJc w:val="left"/>
      <w:pPr>
        <w:ind w:left="4320" w:hanging="360"/>
      </w:pPr>
    </w:lvl>
    <w:lvl w:ilvl="6" w:tplc="7D7C8E20">
      <w:start w:val="1"/>
      <w:numFmt w:val="bullet"/>
      <w:lvlText w:val="●"/>
      <w:lvlJc w:val="left"/>
      <w:pPr>
        <w:ind w:left="5040" w:hanging="360"/>
      </w:pPr>
    </w:lvl>
    <w:lvl w:ilvl="7" w:tplc="D606344C">
      <w:start w:val="1"/>
      <w:numFmt w:val="bullet"/>
      <w:lvlText w:val="●"/>
      <w:lvlJc w:val="left"/>
      <w:pPr>
        <w:ind w:left="5760" w:hanging="360"/>
      </w:pPr>
    </w:lvl>
    <w:lvl w:ilvl="8" w:tplc="9A925960">
      <w:start w:val="1"/>
      <w:numFmt w:val="bullet"/>
      <w:lvlText w:val="●"/>
      <w:lvlJc w:val="left"/>
      <w:pPr>
        <w:ind w:left="6480" w:hanging="360"/>
      </w:pPr>
    </w:lvl>
  </w:abstractNum>
  <w:num w:numId="1" w16cid:durableId="1628200362">
    <w:abstractNumId w:val="2"/>
    <w:lvlOverride w:ilvl="0">
      <w:startOverride w:val="1"/>
    </w:lvlOverride>
  </w:num>
  <w:num w:numId="2" w16cid:durableId="7444531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EFA"/>
    <w:rsid w:val="00100F31"/>
    <w:rsid w:val="00607A72"/>
    <w:rsid w:val="006413AA"/>
    <w:rsid w:val="007E11B1"/>
    <w:rsid w:val="008C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4B98F9"/>
  <w15:docId w15:val="{D56D02EE-CE9A-DA4C-8129-BD116133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413A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413A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2555</Words>
  <Characters>13801</Characters>
  <Application>Microsoft Office Word</Application>
  <DocSecurity>0</DocSecurity>
  <Lines>115</Lines>
  <Paragraphs>32</Paragraphs>
  <ScaleCrop>false</ScaleCrop>
  <Company/>
  <LinksUpToDate>false</LinksUpToDate>
  <CharactersWithSpaces>16324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Yannis Vossos</cp:lastModifiedBy>
  <cp:revision>3</cp:revision>
  <dcterms:created xsi:type="dcterms:W3CDTF">2026-03-08T16:30:00Z</dcterms:created>
  <dcterms:modified xsi:type="dcterms:W3CDTF">2026-03-08T16:33:00Z</dcterms:modified>
</cp:coreProperties>
</file>