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81" w:rsidRDefault="00ED3081" w:rsidP="00ED3081">
      <w:pPr>
        <w:jc w:val="center"/>
        <w:rPr>
          <w:b/>
          <w:sz w:val="32"/>
        </w:rPr>
      </w:pPr>
    </w:p>
    <w:p w:rsidR="000E2C0C" w:rsidRDefault="00ED3081" w:rsidP="00ED3081">
      <w:pPr>
        <w:jc w:val="center"/>
        <w:rPr>
          <w:b/>
          <w:sz w:val="32"/>
        </w:rPr>
      </w:pPr>
      <w:r w:rsidRPr="00ED3081">
        <w:rPr>
          <w:b/>
          <w:sz w:val="32"/>
        </w:rPr>
        <w:t>2017</w:t>
      </w:r>
      <w:r w:rsidRPr="00ED3081">
        <w:rPr>
          <w:b/>
          <w:sz w:val="32"/>
        </w:rPr>
        <w:t xml:space="preserve"> Asilomar Conference on Signals, Systems and Computers Student Paper Contest Results</w:t>
      </w:r>
    </w:p>
    <w:p w:rsidR="006E1CFD" w:rsidRPr="00BC7A13" w:rsidRDefault="006E1CFD" w:rsidP="006E1CFD">
      <w:pPr>
        <w:spacing w:before="100" w:beforeAutospacing="1" w:after="240" w:line="260" w:lineRule="atLeast"/>
        <w:rPr>
          <w:b/>
        </w:rPr>
      </w:pPr>
      <w:r w:rsidRPr="00BC7A13">
        <w:rPr>
          <w:rFonts w:ascii="Times" w:hAnsi="Times" w:cs="Times"/>
          <w:b/>
          <w:color w:val="000000"/>
        </w:rPr>
        <w:t>First Prize</w:t>
      </w:r>
    </w:p>
    <w:p w:rsidR="006E1CFD" w:rsidRDefault="006E1CFD" w:rsidP="006E1CFD">
      <w:pPr>
        <w:spacing w:before="100" w:beforeAutospacing="1" w:after="240" w:line="260" w:lineRule="atLeast"/>
      </w:pPr>
      <w:r>
        <w:rPr>
          <w:rFonts w:ascii="Times" w:hAnsi="Times" w:cs="Times"/>
          <w:i/>
          <w:iCs/>
          <w:color w:val="000000"/>
        </w:rPr>
        <w:t xml:space="preserve">“Lossless Natural Sampling for PWM Generation” </w:t>
      </w:r>
    </w:p>
    <w:p w:rsidR="00BC7A13" w:rsidRDefault="006E1CFD" w:rsidP="00BC7A13">
      <w:pPr>
        <w:spacing w:before="100" w:beforeAutospacing="1" w:after="240" w:line="260" w:lineRule="atLeast"/>
      </w:pPr>
      <w:r>
        <w:rPr>
          <w:rFonts w:ascii="Times" w:hAnsi="Times" w:cs="Times"/>
          <w:b/>
          <w:bCs/>
          <w:color w:val="000000"/>
        </w:rPr>
        <w:t xml:space="preserve">Noyan </w:t>
      </w:r>
      <w:proofErr w:type="spellStart"/>
      <w:r>
        <w:rPr>
          <w:rFonts w:ascii="Times" w:hAnsi="Times" w:cs="Times"/>
          <w:b/>
          <w:bCs/>
          <w:color w:val="000000"/>
        </w:rPr>
        <w:t>Sevuktekin</w:t>
      </w:r>
      <w:proofErr w:type="spellEnd"/>
      <w:r>
        <w:rPr>
          <w:rFonts w:ascii="Times New Roman" w:hAnsi="Times New Roman" w:cs="Times New Roman"/>
          <w:color w:val="000000"/>
        </w:rPr>
        <w:t xml:space="preserve">, Andrew Singer, University of Illinois at Urbana- Champaign, United States </w:t>
      </w:r>
    </w:p>
    <w:p w:rsidR="00BC7A13" w:rsidRDefault="00BC7A13" w:rsidP="00BC7A13">
      <w:pPr>
        <w:spacing w:before="100" w:beforeAutospacing="1" w:after="240" w:line="260" w:lineRule="atLeast"/>
      </w:pPr>
    </w:p>
    <w:p w:rsidR="006E1CFD" w:rsidRPr="00BC7A13" w:rsidRDefault="006E1CFD" w:rsidP="006E1CFD">
      <w:pPr>
        <w:spacing w:before="100" w:beforeAutospacing="1" w:after="240" w:line="260" w:lineRule="atLeast"/>
        <w:rPr>
          <w:b/>
        </w:rPr>
      </w:pPr>
      <w:r w:rsidRPr="00BC7A13">
        <w:rPr>
          <w:b/>
        </w:rPr>
        <w:t>Second Prize</w:t>
      </w:r>
    </w:p>
    <w:p w:rsidR="006E1CFD" w:rsidRDefault="006E1CFD" w:rsidP="006E1CFD">
      <w:pPr>
        <w:spacing w:before="100" w:beforeAutospacing="1" w:after="240" w:line="260" w:lineRule="atLeast"/>
      </w:pPr>
      <w:r>
        <w:rPr>
          <w:rFonts w:ascii="Times" w:hAnsi="Times" w:cs="Times"/>
          <w:i/>
          <w:iCs/>
          <w:color w:val="000000"/>
        </w:rPr>
        <w:t xml:space="preserve"> “On Developing an FPGA Based System for Real Time Seizure Prediction” </w:t>
      </w:r>
    </w:p>
    <w:p w:rsidR="006E1CFD" w:rsidRDefault="006E1CFD" w:rsidP="006E1CFD">
      <w:pPr>
        <w:spacing w:before="100" w:beforeAutospacing="1" w:after="240" w:line="260" w:lineRule="atLeast"/>
      </w:pPr>
      <w:r>
        <w:rPr>
          <w:rFonts w:ascii="Times" w:hAnsi="Times" w:cs="Times"/>
          <w:b/>
          <w:bCs/>
          <w:color w:val="000000"/>
        </w:rPr>
        <w:t>Sarah Hooper</w:t>
      </w:r>
      <w:r>
        <w:rPr>
          <w:rFonts w:ascii="Times New Roman" w:hAnsi="Times New Roman" w:cs="Times New Roman"/>
          <w:color w:val="000000"/>
        </w:rPr>
        <w:t xml:space="preserve">, Erik </w:t>
      </w:r>
      <w:proofErr w:type="spellStart"/>
      <w:r>
        <w:rPr>
          <w:rFonts w:ascii="Times New Roman" w:hAnsi="Times New Roman" w:cs="Times New Roman"/>
          <w:color w:val="000000"/>
        </w:rPr>
        <w:t>Biegert</w:t>
      </w:r>
      <w:proofErr w:type="spellEnd"/>
      <w:r>
        <w:rPr>
          <w:rFonts w:ascii="Times New Roman" w:hAnsi="Times New Roman" w:cs="Times New Roman"/>
          <w:color w:val="000000"/>
        </w:rPr>
        <w:t xml:space="preserve">, Marissa Levy, Justin </w:t>
      </w:r>
      <w:proofErr w:type="spellStart"/>
      <w:r>
        <w:rPr>
          <w:rFonts w:ascii="Times New Roman" w:hAnsi="Times New Roman" w:cs="Times New Roman"/>
          <w:color w:val="000000"/>
        </w:rPr>
        <w:t>Pensock</w:t>
      </w:r>
      <w:proofErr w:type="spellEnd"/>
      <w:r>
        <w:rPr>
          <w:rFonts w:ascii="Times New Roman" w:hAnsi="Times New Roman" w:cs="Times New Roman"/>
          <w:color w:val="000000"/>
        </w:rPr>
        <w:t xml:space="preserve">, Luke Van der </w:t>
      </w:r>
      <w:proofErr w:type="spellStart"/>
      <w:r>
        <w:rPr>
          <w:rFonts w:ascii="Times New Roman" w:hAnsi="Times New Roman" w:cs="Times New Roman"/>
          <w:color w:val="000000"/>
        </w:rPr>
        <w:t>Spoel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Xiaoran</w:t>
      </w:r>
      <w:proofErr w:type="spellEnd"/>
      <w:r>
        <w:rPr>
          <w:rFonts w:ascii="Times New Roman" w:hAnsi="Times New Roman" w:cs="Times New Roman"/>
          <w:color w:val="000000"/>
        </w:rPr>
        <w:t xml:space="preserve"> Zhang, </w:t>
      </w:r>
      <w:proofErr w:type="spellStart"/>
      <w:r>
        <w:rPr>
          <w:rFonts w:ascii="Times New Roman" w:hAnsi="Times New Roman" w:cs="Times New Roman"/>
          <w:color w:val="000000"/>
        </w:rPr>
        <w:t>Tianyi</w:t>
      </w:r>
      <w:proofErr w:type="spellEnd"/>
      <w:r>
        <w:rPr>
          <w:rFonts w:ascii="Times New Roman" w:hAnsi="Times New Roman" w:cs="Times New Roman"/>
          <w:color w:val="000000"/>
        </w:rPr>
        <w:t xml:space="preserve"> Zhang, Rice University, United States; Nitin Tandon, University of Texas Health Science Center, United States; </w:t>
      </w:r>
      <w:proofErr w:type="spellStart"/>
      <w:r>
        <w:rPr>
          <w:rFonts w:ascii="Times New Roman" w:hAnsi="Times New Roman" w:cs="Times New Roman"/>
          <w:color w:val="000000"/>
        </w:rPr>
        <w:t>Behnaam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Aazhang</w:t>
      </w:r>
      <w:proofErr w:type="spellEnd"/>
      <w:r>
        <w:rPr>
          <w:rFonts w:ascii="Times New Roman" w:hAnsi="Times New Roman" w:cs="Times New Roman"/>
          <w:color w:val="000000"/>
        </w:rPr>
        <w:t xml:space="preserve">, Rice University, United States </w:t>
      </w:r>
    </w:p>
    <w:p w:rsidR="006E1CFD" w:rsidRDefault="006E1CFD" w:rsidP="006E1CFD">
      <w:pPr>
        <w:spacing w:before="100" w:beforeAutospacing="1" w:after="100" w:afterAutospacing="1"/>
      </w:pPr>
      <w:r>
        <w:t> </w:t>
      </w:r>
    </w:p>
    <w:p w:rsidR="006E1CFD" w:rsidRPr="00BC7A13" w:rsidRDefault="006E1CFD" w:rsidP="006E1CFD">
      <w:pPr>
        <w:spacing w:before="100" w:beforeAutospacing="1" w:after="100" w:afterAutospacing="1"/>
        <w:rPr>
          <w:b/>
        </w:rPr>
      </w:pPr>
      <w:r w:rsidRPr="00BC7A13">
        <w:rPr>
          <w:b/>
        </w:rPr>
        <w:t>Third Prize</w:t>
      </w:r>
      <w:bookmarkStart w:id="0" w:name="_GoBack"/>
      <w:bookmarkEnd w:id="0"/>
    </w:p>
    <w:p w:rsidR="006E1CFD" w:rsidRDefault="006E1CFD" w:rsidP="006E1CFD">
      <w:pPr>
        <w:spacing w:before="100" w:beforeAutospacing="1" w:after="240" w:line="260" w:lineRule="atLeast"/>
      </w:pPr>
      <w:r>
        <w:rPr>
          <w:rFonts w:ascii="Times" w:hAnsi="Times" w:cs="Times"/>
          <w:i/>
          <w:iCs/>
          <w:color w:val="000000"/>
        </w:rPr>
        <w:t>“5G Millimeter Wave Cellular System Capacity with Fully Digital Beamforming”</w:t>
      </w:r>
      <w:r>
        <w:rPr>
          <w:rFonts w:ascii="MS Mincho" w:eastAsia="MS Mincho" w:hAnsi="MS Mincho" w:hint="eastAsia"/>
          <w:i/>
          <w:iCs/>
          <w:color w:val="000000"/>
        </w:rPr>
        <w:t> </w:t>
      </w:r>
    </w:p>
    <w:p w:rsidR="006E1CFD" w:rsidRDefault="006E1CFD" w:rsidP="006E1CFD">
      <w:pPr>
        <w:spacing w:before="100" w:beforeAutospacing="1" w:after="240" w:line="260" w:lineRule="atLeast"/>
      </w:pPr>
      <w:proofErr w:type="spellStart"/>
      <w:r>
        <w:rPr>
          <w:rFonts w:ascii="Times" w:hAnsi="Times" w:cs="Times"/>
          <w:b/>
          <w:bCs/>
          <w:color w:val="000000"/>
        </w:rPr>
        <w:t>Sourjya</w:t>
      </w:r>
      <w:proofErr w:type="spellEnd"/>
      <w:r>
        <w:rPr>
          <w:rFonts w:ascii="Times" w:hAnsi="Times" w:cs="Times"/>
          <w:b/>
          <w:bCs/>
          <w:color w:val="000000"/>
        </w:rPr>
        <w:t xml:space="preserve"> Dutta</w:t>
      </w:r>
      <w:r>
        <w:rPr>
          <w:rFonts w:ascii="Times New Roman" w:hAnsi="Times New Roman" w:cs="Times New Roman"/>
          <w:color w:val="000000"/>
        </w:rPr>
        <w:t xml:space="preserve">, C. Nicolas </w:t>
      </w:r>
      <w:proofErr w:type="spellStart"/>
      <w:r>
        <w:rPr>
          <w:rFonts w:ascii="Times New Roman" w:hAnsi="Times New Roman" w:cs="Times New Roman"/>
          <w:color w:val="000000"/>
        </w:rPr>
        <w:t>Barati</w:t>
      </w:r>
      <w:proofErr w:type="spellEnd"/>
      <w:r>
        <w:rPr>
          <w:rFonts w:ascii="Times New Roman" w:hAnsi="Times New Roman" w:cs="Times New Roman"/>
          <w:color w:val="000000"/>
        </w:rPr>
        <w:t xml:space="preserve">, Aditya Dhananjay, Sundeep </w:t>
      </w:r>
      <w:proofErr w:type="spellStart"/>
      <w:r>
        <w:rPr>
          <w:rFonts w:ascii="Times New Roman" w:hAnsi="Times New Roman" w:cs="Times New Roman"/>
          <w:color w:val="000000"/>
        </w:rPr>
        <w:t>Rangan</w:t>
      </w:r>
      <w:proofErr w:type="spellEnd"/>
      <w:r>
        <w:rPr>
          <w:rFonts w:ascii="Times New Roman" w:hAnsi="Times New Roman" w:cs="Times New Roman"/>
          <w:color w:val="000000"/>
        </w:rPr>
        <w:t xml:space="preserve">, New York University, Tandon School of Engineering, United States </w:t>
      </w:r>
    </w:p>
    <w:p w:rsidR="006E1CFD" w:rsidRDefault="006E1CFD" w:rsidP="006E1CFD">
      <w:pPr>
        <w:spacing w:before="100" w:beforeAutospacing="1" w:after="100" w:afterAutospacing="1"/>
      </w:pPr>
      <w:r>
        <w:t> </w:t>
      </w:r>
    </w:p>
    <w:p w:rsidR="00ED3081" w:rsidRPr="00ED3081" w:rsidRDefault="00ED3081" w:rsidP="00ED3081">
      <w:pPr>
        <w:jc w:val="both"/>
        <w:rPr>
          <w:sz w:val="24"/>
          <w:szCs w:val="24"/>
        </w:rPr>
      </w:pPr>
    </w:p>
    <w:sectPr w:rsidR="00ED3081" w:rsidRPr="00ED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81"/>
    <w:rsid w:val="000E2C0C"/>
    <w:rsid w:val="006E1CFD"/>
    <w:rsid w:val="00AC036A"/>
    <w:rsid w:val="00B445D4"/>
    <w:rsid w:val="00BC7A13"/>
    <w:rsid w:val="00E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9786"/>
  <w15:chartTrackingRefBased/>
  <w15:docId w15:val="{116F7244-D220-4D1F-ABF7-BCEAB1C9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2</cp:revision>
  <dcterms:created xsi:type="dcterms:W3CDTF">2017-11-12T08:04:00Z</dcterms:created>
  <dcterms:modified xsi:type="dcterms:W3CDTF">2017-11-12T08:16:00Z</dcterms:modified>
</cp:coreProperties>
</file>