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91A7" w14:textId="77777777" w:rsidR="0046246C" w:rsidRDefault="0079492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aps/>
          <w:lang w:eastAsia="ru-RU"/>
        </w:rPr>
      </w:pPr>
      <w:r>
        <w:rPr>
          <w:rFonts w:ascii="Times New Roman" w:eastAsia="Times New Roman" w:hAnsi="Times New Roman" w:cs="Times New Roman"/>
          <w:b/>
          <w:caps/>
          <w:lang w:eastAsia="ru-RU"/>
        </w:rPr>
        <w:t>Утверждаю:</w:t>
      </w:r>
    </w:p>
    <w:p w14:paraId="23CA9DC5" w14:textId="77777777" w:rsidR="0046246C" w:rsidRDefault="007949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И.о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 директора школы _</w:t>
      </w:r>
      <w:r>
        <w:rPr>
          <w:rFonts w:ascii="Times New Roman" w:eastAsia="Times New Roman" w:hAnsi="Times New Roman" w:cs="Times New Roman"/>
          <w:u w:val="single"/>
          <w:lang w:eastAsia="ru-RU"/>
        </w:rPr>
        <w:t>ИШИТР</w:t>
      </w:r>
      <w:r>
        <w:rPr>
          <w:rFonts w:ascii="Times New Roman" w:eastAsia="Times New Roman" w:hAnsi="Times New Roman" w:cs="Times New Roman"/>
          <w:lang w:eastAsia="ru-RU"/>
        </w:rPr>
        <w:t>_______</w:t>
      </w:r>
    </w:p>
    <w:p w14:paraId="2F1349D6" w14:textId="77777777" w:rsidR="0046246C" w:rsidRDefault="007949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___________</w:t>
      </w:r>
      <w:proofErr w:type="spellStart"/>
      <w:r>
        <w:rPr>
          <w:rFonts w:ascii="Times New Roman" w:eastAsia="Times New Roman" w:hAnsi="Times New Roman" w:cs="Times New Roman"/>
          <w:u w:val="single"/>
          <w:lang w:eastAsia="ru-RU"/>
        </w:rPr>
        <w:t>А.Ю.Демин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_____________</w:t>
      </w:r>
    </w:p>
    <w:p w14:paraId="12046439" w14:textId="77777777" w:rsidR="0046246C" w:rsidRDefault="0046246C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4D858B24" w14:textId="77777777" w:rsidR="0046246C" w:rsidRDefault="007949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«____» ___________________ 2022 г.</w:t>
      </w:r>
    </w:p>
    <w:p w14:paraId="1737B2E8" w14:textId="77777777" w:rsidR="0046246C" w:rsidRDefault="0046246C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4ED7250E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EB55B76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E827B61" w14:textId="77777777" w:rsidR="0046246C" w:rsidRDefault="00794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ИНДИВИДУАЛЬНЫЙ ПЛАН РАБОТЫ АСПИРАНТА</w:t>
      </w:r>
    </w:p>
    <w:p w14:paraId="6EC43D4F" w14:textId="77777777" w:rsidR="0046246C" w:rsidRDefault="004624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970F050" w14:textId="77777777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1. Фамилия, имя, отчество _____________</w:t>
      </w:r>
      <w:proofErr w:type="spellStart"/>
      <w:r>
        <w:rPr>
          <w:rFonts w:ascii="Times New Roman" w:eastAsia="Times New Roman" w:hAnsi="Times New Roman" w:cs="Times New Roman"/>
          <w:u w:val="single"/>
          <w:lang w:eastAsia="ru-RU"/>
        </w:rPr>
        <w:t>Рыбаченко</w:t>
      </w:r>
      <w:proofErr w:type="spellEnd"/>
      <w:r>
        <w:rPr>
          <w:rFonts w:ascii="Times New Roman" w:eastAsia="Times New Roman" w:hAnsi="Times New Roman" w:cs="Times New Roman"/>
          <w:u w:val="single"/>
          <w:lang w:eastAsia="ru-RU"/>
        </w:rPr>
        <w:t xml:space="preserve"> Иван Александрович</w:t>
      </w:r>
      <w:r>
        <w:rPr>
          <w:rFonts w:ascii="Times New Roman" w:eastAsia="Times New Roman" w:hAnsi="Times New Roman" w:cs="Times New Roman"/>
          <w:lang w:eastAsia="ru-RU"/>
        </w:rPr>
        <w:t>_______________________</w:t>
      </w:r>
    </w:p>
    <w:p w14:paraId="7CC02D90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3A0DAEE" w14:textId="77777777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2. Дата зачисления в аспирантуру _______________</w:t>
      </w:r>
      <w:r>
        <w:rPr>
          <w:rFonts w:ascii="Times New Roman" w:eastAsia="Times New Roman" w:hAnsi="Times New Roman" w:cs="Times New Roman"/>
          <w:u w:val="single"/>
          <w:lang w:eastAsia="ru-RU"/>
        </w:rPr>
        <w:t>1 сентября 2022</w:t>
      </w:r>
      <w:r>
        <w:rPr>
          <w:rFonts w:ascii="Times New Roman" w:eastAsia="Times New Roman" w:hAnsi="Times New Roman" w:cs="Times New Roman"/>
          <w:lang w:eastAsia="ru-RU"/>
        </w:rPr>
        <w:t>_____________________________</w:t>
      </w:r>
    </w:p>
    <w:p w14:paraId="7CFBD2C5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3D1C893" w14:textId="77777777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3. Срок окончания аспирантуры _________________</w:t>
      </w:r>
      <w:r>
        <w:rPr>
          <w:rFonts w:ascii="Times New Roman" w:eastAsia="Times New Roman" w:hAnsi="Times New Roman" w:cs="Times New Roman"/>
          <w:u w:val="single"/>
          <w:lang w:eastAsia="ru-RU"/>
        </w:rPr>
        <w:t>31 августа 2025</w:t>
      </w:r>
      <w:r>
        <w:rPr>
          <w:rFonts w:ascii="Times New Roman" w:eastAsia="Times New Roman" w:hAnsi="Times New Roman" w:cs="Times New Roman"/>
          <w:lang w:eastAsia="ru-RU"/>
        </w:rPr>
        <w:t>_____________________________</w:t>
      </w:r>
    </w:p>
    <w:p w14:paraId="020896BC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E8B49EB" w14:textId="77777777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4. Группа научных специальностей _____</w:t>
      </w:r>
      <w:r>
        <w:rPr>
          <w:rFonts w:ascii="Times New Roman" w:eastAsia="Times New Roman" w:hAnsi="Times New Roman" w:cs="Times New Roman"/>
          <w:u w:val="single"/>
          <w:lang w:eastAsia="ru-RU"/>
        </w:rPr>
        <w:t>2.3. Информационные технологии и телекоммуникации</w:t>
      </w:r>
      <w:r>
        <w:rPr>
          <w:rFonts w:ascii="Times New Roman" w:eastAsia="Times New Roman" w:hAnsi="Times New Roman" w:cs="Times New Roman"/>
          <w:lang w:eastAsia="ru-RU"/>
        </w:rPr>
        <w:t>____ _______________________________________________________________________________________</w:t>
      </w:r>
    </w:p>
    <w:p w14:paraId="609F88E0" w14:textId="77777777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5. Научная специальность __</w:t>
      </w:r>
      <w:r>
        <w:rPr>
          <w:rFonts w:ascii="Times New Roman" w:eastAsia="Times New Roman" w:hAnsi="Times New Roman" w:cs="Times New Roman"/>
          <w:u w:val="single"/>
          <w:lang w:eastAsia="ru-RU"/>
        </w:rPr>
        <w:t xml:space="preserve">Системный анализ, управление и обработка информации, статистика </w:t>
      </w:r>
      <w:r>
        <w:rPr>
          <w:rFonts w:ascii="Times New Roman" w:eastAsia="Times New Roman" w:hAnsi="Times New Roman" w:cs="Times New Roman"/>
          <w:lang w:eastAsia="ru-RU"/>
        </w:rPr>
        <w:t>___</w:t>
      </w:r>
    </w:p>
    <w:p w14:paraId="6352D54F" w14:textId="77777777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</w:t>
      </w:r>
    </w:p>
    <w:p w14:paraId="7BCE3307" w14:textId="77777777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 Научный руководитель ____</w:t>
      </w:r>
      <w:r>
        <w:rPr>
          <w:rFonts w:ascii="Times New Roman" w:eastAsia="Times New Roman" w:hAnsi="Times New Roman" w:cs="Times New Roman"/>
          <w:u w:val="single"/>
          <w:lang w:eastAsia="ru-RU"/>
        </w:rPr>
        <w:t xml:space="preserve">Савельев Алексей Олегович, кандидат </w:t>
      </w:r>
      <w:proofErr w:type="spellStart"/>
      <w:r>
        <w:rPr>
          <w:rFonts w:ascii="Times New Roman" w:eastAsia="Times New Roman" w:hAnsi="Times New Roman" w:cs="Times New Roman"/>
          <w:u w:val="single"/>
          <w:lang w:eastAsia="ru-RU"/>
        </w:rPr>
        <w:t>техничееких</w:t>
      </w:r>
      <w:proofErr w:type="spellEnd"/>
      <w:r>
        <w:rPr>
          <w:rFonts w:ascii="Times New Roman" w:eastAsia="Times New Roman" w:hAnsi="Times New Roman" w:cs="Times New Roman"/>
          <w:u w:val="single"/>
          <w:lang w:eastAsia="ru-RU"/>
        </w:rPr>
        <w:t xml:space="preserve"> наук, доцент (ОИТ, ИШИТР) </w:t>
      </w: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</w:t>
      </w:r>
    </w:p>
    <w:p w14:paraId="308892FF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DE84DCD" w14:textId="4CB26990" w:rsidR="0046246C" w:rsidRDefault="00794926" w:rsidP="00C3446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7. Тема диссертации </w:t>
      </w:r>
      <w:r w:rsidR="00800F02" w:rsidRPr="00C34465">
        <w:rPr>
          <w:rFonts w:ascii="Times New Roman" w:eastAsia="Times New Roman" w:hAnsi="Times New Roman" w:cs="Times New Roman"/>
          <w:u w:val="single"/>
          <w:lang w:eastAsia="ru-RU"/>
        </w:rPr>
        <w:t xml:space="preserve">Модели, методы и алгоритмическое обеспечение </w:t>
      </w:r>
      <w:r w:rsidR="00C34465" w:rsidRPr="00C34465">
        <w:rPr>
          <w:rFonts w:ascii="Times New Roman" w:eastAsia="Times New Roman" w:hAnsi="Times New Roman" w:cs="Times New Roman"/>
          <w:u w:val="single"/>
          <w:lang w:eastAsia="ru-RU"/>
        </w:rPr>
        <w:t>извлечения знаний из слабоструктурированных источников и баз научных цитирований для информационного обеспечения процессов управления научными исследованиями</w:t>
      </w:r>
    </w:p>
    <w:p w14:paraId="03FD9E33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3AAC426" w14:textId="77777777" w:rsidR="0046246C" w:rsidRDefault="00794926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Индивидуальный план работы и тема диссертации утверждены Ученым советом школы _____________________ протокол № _________________ от ________________________</w:t>
      </w:r>
    </w:p>
    <w:p w14:paraId="3933B36E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F7763B2" w14:textId="77777777" w:rsidR="0046246C" w:rsidRDefault="0046246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lang w:eastAsia="ru-RU"/>
        </w:rPr>
      </w:pPr>
    </w:p>
    <w:p w14:paraId="72386A3E" w14:textId="77777777" w:rsidR="0046246C" w:rsidRDefault="0079492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Пояснительная записка к выбору темы диссертации</w:t>
      </w:r>
    </w:p>
    <w:p w14:paraId="7950D0C5" w14:textId="77777777" w:rsidR="0046246C" w:rsidRDefault="0046246C">
      <w:pPr>
        <w:spacing w:after="0" w:line="240" w:lineRule="auto"/>
        <w:outlineLvl w:val="2"/>
        <w:rPr>
          <w:rFonts w:ascii="Times New Roman" w:eastAsia="Times New Roman" w:hAnsi="Times New Roman" w:cs="Times New Roman"/>
          <w:lang w:eastAsia="ru-RU"/>
        </w:rPr>
      </w:pPr>
    </w:p>
    <w:p w14:paraId="08BF7188" w14:textId="77777777" w:rsidR="00C34465" w:rsidRPr="00C34465" w:rsidRDefault="00C34465" w:rsidP="00C34465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  <w:r w:rsidRPr="00C34465">
        <w:rPr>
          <w:rFonts w:ascii="Times New Roman" w:eastAsia="Times New Roman" w:hAnsi="Times New Roman" w:cs="Times New Roman"/>
          <w:iCs/>
          <w:lang w:eastAsia="ru-RU"/>
        </w:rPr>
        <w:t>Одними из основополагающих задач управления научными исследованиями являются оценка перспективности исследуемых технологий, определение приоритетов международного научно-технического развития и формирование приоритетов исследований.</w:t>
      </w:r>
    </w:p>
    <w:p w14:paraId="33733643" w14:textId="056B88B9" w:rsidR="00C34465" w:rsidRPr="00C34465" w:rsidRDefault="00C34465" w:rsidP="00C34465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Одним из способов решения указанных задач является анализ массивов открытых публикаций, </w:t>
      </w:r>
      <w:r>
        <w:rPr>
          <w:rFonts w:ascii="Times New Roman" w:eastAsia="Times New Roman" w:hAnsi="Times New Roman" w:cs="Times New Roman"/>
          <w:iCs/>
          <w:lang w:eastAsia="ru-RU"/>
        </w:rPr>
        <w:t>представленных в настоящее время</w:t>
      </w:r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 набором гетерогенных источников слабоструктурированной информации (базы цитирований РИНЦ, Web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of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 Science,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Scopus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, Google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Scholar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; сайты крупнейших научных издательские домов –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Elsevier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,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Wiley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,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Taylor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 &amp;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Francis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,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Sage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 и Springer – и ассоциаций, таких как Institute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of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Electrical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and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 xml:space="preserve"> Electronics </w:t>
      </w:r>
      <w:proofErr w:type="spellStart"/>
      <w:r w:rsidRPr="00C34465">
        <w:rPr>
          <w:rFonts w:ascii="Times New Roman" w:eastAsia="Times New Roman" w:hAnsi="Times New Roman" w:cs="Times New Roman"/>
          <w:iCs/>
          <w:lang w:eastAsia="ru-RU"/>
        </w:rPr>
        <w:t>Engineers</w:t>
      </w:r>
      <w:proofErr w:type="spellEnd"/>
      <w:r w:rsidRPr="00C34465">
        <w:rPr>
          <w:rFonts w:ascii="Times New Roman" w:eastAsia="Times New Roman" w:hAnsi="Times New Roman" w:cs="Times New Roman"/>
          <w:iCs/>
          <w:lang w:eastAsia="ru-RU"/>
        </w:rPr>
        <w:t>).</w:t>
      </w:r>
    </w:p>
    <w:p w14:paraId="2C660656" w14:textId="65F58998" w:rsidR="0046246C" w:rsidRPr="00C34465" w:rsidRDefault="00C34465" w:rsidP="00C34465">
      <w:pPr>
        <w:spacing w:after="0" w:line="240" w:lineRule="auto"/>
        <w:jc w:val="both"/>
      </w:pPr>
      <w:r w:rsidRPr="00C34465">
        <w:rPr>
          <w:rFonts w:ascii="Times New Roman" w:eastAsia="Times New Roman" w:hAnsi="Times New Roman" w:cs="Times New Roman"/>
          <w:iCs/>
          <w:lang w:eastAsia="ru-RU"/>
        </w:rPr>
        <w:t>В сложившихся условиях задача извлечения знаний из большого объема слабоструктурированной информации на примере данных научных публикаций становится фундаментальной.</w:t>
      </w:r>
    </w:p>
    <w:p w14:paraId="610DD2F4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A62BFF1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96A7091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36D59B8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517C908" w14:textId="77777777" w:rsidR="0046246C" w:rsidRDefault="0046246C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u w:val="single"/>
          <w:lang w:eastAsia="ru-RU"/>
        </w:rPr>
      </w:pPr>
    </w:p>
    <w:p w14:paraId="7C87DB92" w14:textId="77777777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Научный руководитель _____________________________ (подпись)</w:t>
      </w:r>
    </w:p>
    <w:p w14:paraId="02FF5B91" w14:textId="77777777" w:rsidR="0046246C" w:rsidRDefault="0046246C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u w:val="single"/>
          <w:lang w:eastAsia="ru-RU"/>
        </w:rPr>
      </w:pPr>
    </w:p>
    <w:p w14:paraId="19686FF8" w14:textId="77777777" w:rsidR="0046246C" w:rsidRDefault="00794926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569C299A" w14:textId="77777777" w:rsidR="0046246C" w:rsidRDefault="007949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ИНДИВИДУАЛЬНЫЙ УЧЕБНЫЙ ПЛАН АСПИРАНТА</w:t>
      </w:r>
    </w:p>
    <w:p w14:paraId="3FF4E5BE" w14:textId="77777777" w:rsidR="0046246C" w:rsidRDefault="004624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46"/>
        <w:gridCol w:w="5390"/>
        <w:gridCol w:w="1276"/>
        <w:gridCol w:w="1276"/>
        <w:gridCol w:w="1135"/>
      </w:tblGrid>
      <w:tr w:rsidR="0046246C" w14:paraId="793A1806" w14:textId="77777777" w:rsidTr="00800F02"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E79F9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А2     Образовательный компонент​, в том числе промежуточная аттестация по дисциплинам (модулям) и практике</w:t>
            </w:r>
          </w:p>
        </w:tc>
      </w:tr>
      <w:tr w:rsidR="0046246C" w14:paraId="64D2F014" w14:textId="77777777" w:rsidTr="00800F0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8A4D3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81C39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Наименование дисциплин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B44A" w14:textId="77777777" w:rsidR="0046246C" w:rsidRDefault="00794926">
            <w:pPr>
              <w:widowControl w:val="0"/>
              <w:spacing w:after="0" w:line="240" w:lineRule="auto"/>
              <w:ind w:left="-111" w:right="-106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Срок выполнения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3ED8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</w:t>
            </w:r>
          </w:p>
          <w:p w14:paraId="6D5BB4A4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отчетности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DDF0D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Результат</w:t>
            </w:r>
          </w:p>
        </w:tc>
      </w:tr>
      <w:tr w:rsidR="0046246C" w14:paraId="5472533F" w14:textId="77777777" w:rsidTr="00800F02">
        <w:trPr>
          <w:trHeight w:val="23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20EF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А2.1.1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9395B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История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философия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науки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2B4D" w14:textId="130973B7" w:rsidR="0046246C" w:rsidRDefault="00800F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F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семестр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C219C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2214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246C" w14:paraId="2ED87BA2" w14:textId="77777777" w:rsidTr="00800F02">
        <w:trPr>
          <w:trHeight w:val="23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8D00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А2.1.2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E0F2A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Иностранный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язык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8BA1E" w14:textId="28D94679" w:rsidR="0046246C" w:rsidRDefault="00800F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F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семестр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CE0B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  <w:p w14:paraId="535537DD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CF826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246C" w14:paraId="3902D014" w14:textId="77777777" w:rsidTr="00800F02">
        <w:trPr>
          <w:trHeight w:val="24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BC7AC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А2.1.3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F8CF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1098C" w14:textId="2C0B8FBF" w:rsidR="0046246C" w:rsidRDefault="00800F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F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семестр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80C5C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  <w:p w14:paraId="6DEF10B7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140E2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246C" w14:paraId="3BA6BC9C" w14:textId="77777777" w:rsidTr="00800F0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56F06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А2.1.4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1843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Информационные ресурсы и индексы цитирования для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научной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CAF70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32126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B70E5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246C" w14:paraId="09542D52" w14:textId="77777777" w:rsidTr="00800F0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8817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А2.1.5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77E8D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Методология подготовки и написания диссертации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E9070" w14:textId="3E54ED29" w:rsidR="0046246C" w:rsidRDefault="00800F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0F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семестр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7C86B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07F66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246C" w14:paraId="2A870927" w14:textId="77777777" w:rsidTr="00800F02">
        <w:trPr>
          <w:trHeight w:val="4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B5E47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А2.2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CD28A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Практика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5BEA3" w14:textId="37595B4D" w:rsidR="0046246C" w:rsidRDefault="00800F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00F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семестр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F707F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B8696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246C" w14:paraId="398188E2" w14:textId="77777777" w:rsidTr="00800F02">
        <w:trPr>
          <w:trHeight w:val="21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6DCC9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А2.2.1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C6AB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Педагогическая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практика</w:t>
            </w:r>
            <w:proofErr w:type="spellEnd"/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31B6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9F7AB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F5FF8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246C" w14:paraId="684B9016" w14:textId="77777777" w:rsidTr="00800F02">
        <w:trPr>
          <w:trHeight w:val="21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D0D22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А2.3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DB2AF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Факультативные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дисциплины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CBB8A" w14:textId="2157435A" w:rsidR="0046246C" w:rsidRDefault="00800F0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2,3,4 семестр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806A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  <w:p w14:paraId="79322FD5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1E99B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246C" w14:paraId="61F9A850" w14:textId="77777777" w:rsidTr="00800F02">
        <w:trPr>
          <w:trHeight w:val="21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37F59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А2.3.1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4DA0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Факультативные дисциплины по выбору аспиранта, в том числе дисциплины (модуль) из общего модуля онлайн-курсов аспирантуры Большого университета Томска, дисциплины в рамках академической мобильности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3DA3A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7BA83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B0C75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BAEDAA" w14:textId="77777777" w:rsidR="0046246C" w:rsidRDefault="007949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ИНДИВИДУАЛЬНЫЙ ПЛАН НАУЧНОЙ ДЕЯТЕЛЬНОСТИ АСПИРАНТА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09"/>
        <w:gridCol w:w="3826"/>
        <w:gridCol w:w="1276"/>
        <w:gridCol w:w="1702"/>
        <w:gridCol w:w="2410"/>
      </w:tblGrid>
      <w:tr w:rsidR="0046246C" w14:paraId="15A697B5" w14:textId="77777777"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C5C1D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А1    Научный компонент​ (рассредоточенный), в том числе промежуточная аттестация по этапам выполнения научного исследования</w:t>
            </w:r>
          </w:p>
        </w:tc>
      </w:tr>
      <w:tr w:rsidR="0046246C" w14:paraId="0307AD21" w14:textId="77777777" w:rsidTr="00A86DF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6C60F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/>
                <w:lang w:val="en-US"/>
              </w:rPr>
              <w:t>А1.1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8F5FC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Научная деятельность, направленная на подготовку диссертации к защите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716E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Срок выполнения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5B3C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</w:t>
            </w:r>
          </w:p>
          <w:p w14:paraId="1E9DD135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отчетности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B1E0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Результат</w:t>
            </w:r>
          </w:p>
        </w:tc>
      </w:tr>
      <w:tr w:rsidR="0046246C" w14:paraId="125E8CC0" w14:textId="77777777" w:rsidTr="00A86DF6">
        <w:trPr>
          <w:cantSplit/>
          <w:trHeight w:val="2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97ACB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33E" w14:textId="2892F7FF" w:rsidR="0046246C" w:rsidRDefault="00794926" w:rsidP="00C3446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специфики предметной области. </w:t>
            </w:r>
            <w:r w:rsidR="00C34465" w:rsidRPr="00C34465">
              <w:rPr>
                <w:rFonts w:ascii="Times New Roman" w:hAnsi="Times New Roman" w:cs="Times New Roman"/>
                <w:sz w:val="20"/>
                <w:szCs w:val="20"/>
              </w:rPr>
              <w:t>Аналитический обзор работ, публикаций, патентов, посвященных тематике исследования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85AA" w14:textId="4049365C" w:rsidR="0046246C" w:rsidRDefault="000B78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79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семестр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A4A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Диф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зачет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325A" w14:textId="507A8FA6" w:rsidR="0046246C" w:rsidRDefault="00A86DF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Подготовка те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ста диссертации.</w:t>
            </w:r>
          </w:p>
        </w:tc>
      </w:tr>
      <w:tr w:rsidR="0046246C" w14:paraId="10E5FE8C" w14:textId="77777777" w:rsidTr="00A86DF6">
        <w:trPr>
          <w:cantSplit/>
          <w:trHeight w:val="2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645C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099E" w14:textId="7EB45369" w:rsidR="0046246C" w:rsidRDefault="00C34465" w:rsidP="000B787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4465">
              <w:rPr>
                <w:rFonts w:ascii="Times New Roman" w:hAnsi="Times New Roman" w:cs="Times New Roman"/>
                <w:sz w:val="20"/>
                <w:szCs w:val="20"/>
              </w:rPr>
              <w:t xml:space="preserve">Компоновка собранного материала, постановка </w:t>
            </w:r>
            <w:r w:rsidR="000B7875" w:rsidRPr="00C34465">
              <w:rPr>
                <w:rFonts w:ascii="Times New Roman" w:hAnsi="Times New Roman" w:cs="Times New Roman"/>
                <w:sz w:val="20"/>
                <w:szCs w:val="20"/>
              </w:rPr>
              <w:t>проблем</w:t>
            </w:r>
            <w:r w:rsidRPr="00C34465">
              <w:rPr>
                <w:rFonts w:ascii="Times New Roman" w:hAnsi="Times New Roman" w:cs="Times New Roman"/>
                <w:sz w:val="20"/>
                <w:szCs w:val="20"/>
              </w:rPr>
              <w:t>ы, составление плана исследований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D753" w14:textId="4F8B969C" w:rsidR="0046246C" w:rsidRDefault="000B78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79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семестр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7EB2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Диф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зачет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29BE" w14:textId="02253002" w:rsidR="0046246C" w:rsidRDefault="00A86DF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Отчёт за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год обучения и отзыв научного руководителя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Доклад на конференции.</w:t>
            </w:r>
          </w:p>
        </w:tc>
      </w:tr>
      <w:tr w:rsidR="0046246C" w14:paraId="3480D6AB" w14:textId="77777777" w:rsidTr="00A86DF6">
        <w:trPr>
          <w:cantSplit/>
          <w:trHeight w:val="24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EDE4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240A" w14:textId="32FCCA44" w:rsidR="0046246C" w:rsidRDefault="00C34465">
            <w:pPr>
              <w:widowControl w:val="0"/>
              <w:spacing w:after="0" w:line="240" w:lineRule="auto"/>
              <w:ind w:left="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4465">
              <w:rPr>
                <w:rFonts w:ascii="Times New Roman" w:hAnsi="Times New Roman" w:cs="Times New Roman"/>
                <w:sz w:val="20"/>
                <w:szCs w:val="20"/>
              </w:rPr>
              <w:t>Обработка собранного материала, описание отдельной проблемы, предложения по ее устранению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4FCE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семестр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3FD7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Диф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зачет Аттестационный лист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092D" w14:textId="01F9600E" w:rsidR="0046246C" w:rsidRDefault="00A86DF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Подготовка текста диссертации. Публикация статьи.</w:t>
            </w:r>
          </w:p>
        </w:tc>
      </w:tr>
      <w:tr w:rsidR="0046246C" w14:paraId="5602547F" w14:textId="77777777" w:rsidTr="00A86DF6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8375C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AB13" w14:textId="7D1E051E" w:rsidR="0046246C" w:rsidRDefault="00C3446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4465">
              <w:rPr>
                <w:rFonts w:ascii="Times New Roman" w:hAnsi="Times New Roman" w:cs="Times New Roman"/>
                <w:sz w:val="20"/>
                <w:szCs w:val="20"/>
              </w:rPr>
              <w:t>Проведение экспериментальных исследований, моделирования.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CBE5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семестр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01C8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Диф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зачет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3D96" w14:textId="5BF09C71" w:rsidR="0046246C" w:rsidRDefault="00A86DF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Отчёт за 2 год обучения и отзыв научного руководителя.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Публикация статьи.</w:t>
            </w:r>
          </w:p>
        </w:tc>
      </w:tr>
      <w:tr w:rsidR="0046246C" w14:paraId="69E2415D" w14:textId="77777777" w:rsidTr="00A86DF6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05E09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4734" w14:textId="2FF89E45" w:rsidR="0046246C" w:rsidRDefault="00C3446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4465">
              <w:rPr>
                <w:rFonts w:ascii="Times New Roman" w:hAnsi="Times New Roman" w:cs="Times New Roman"/>
                <w:sz w:val="20"/>
                <w:szCs w:val="20"/>
              </w:rPr>
              <w:t>Апробация результатов исследования, сравнение с экспериментальными данными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57C1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семестр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53FE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Диф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зачет Аттестационный лист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8AF" w14:textId="19343014" w:rsidR="0046246C" w:rsidRDefault="00A86DF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Подготовка те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ста диссертации.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Публикация статьи.</w:t>
            </w:r>
          </w:p>
        </w:tc>
      </w:tr>
      <w:tr w:rsidR="0046246C" w14:paraId="2B0152DB" w14:textId="77777777" w:rsidTr="00A86DF6">
        <w:trPr>
          <w:cantSplit/>
          <w:trHeight w:val="22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8D4A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1711" w14:textId="3A6898FF" w:rsidR="0046246C" w:rsidRDefault="0079492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Приведение работы в соответствие  требованиям защиты.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B015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семестр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E55A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Диф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зачет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91BA" w14:textId="0BC783F4" w:rsidR="0046246C" w:rsidRPr="00A86DF6" w:rsidRDefault="00A86DF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Представление текста диссертации к итоговой аттестации.</w:t>
            </w:r>
          </w:p>
        </w:tc>
      </w:tr>
      <w:tr w:rsidR="0046246C" w14:paraId="6690702F" w14:textId="77777777" w:rsidTr="00A86DF6">
        <w:trPr>
          <w:cantSplit/>
          <w:trHeight w:val="3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45D91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84DB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Допуск к итоговой аттестации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7EBB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961C" w14:textId="77777777" w:rsidR="0046246C" w:rsidRDefault="0046246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A9A2" w14:textId="77777777" w:rsidR="0046246C" w:rsidRDefault="0046246C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2CAE17" w14:textId="77777777" w:rsidR="0046246C" w:rsidRDefault="0046246C"/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09"/>
        <w:gridCol w:w="4253"/>
        <w:gridCol w:w="1274"/>
        <w:gridCol w:w="1276"/>
        <w:gridCol w:w="2411"/>
      </w:tblGrid>
      <w:tr w:rsidR="0046246C" w14:paraId="4B0177A9" w14:textId="77777777">
        <w:trPr>
          <w:cantSplit/>
          <w:trHeight w:val="41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735DE" w14:textId="77777777" w:rsidR="0046246C" w:rsidRDefault="007949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А1.2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A384D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Подготовка публикаций и (или) заявок на патенты на изобретения, полезные модели, промышленные образцы, селекционные достижения, свидетельства о государственной регистрации программ для ЭВМ, баз данных, топологий интегральных микросхем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B3B9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Срок выполнения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7A34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</w:t>
            </w:r>
          </w:p>
          <w:p w14:paraId="67F9E6FE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отчетности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90C3" w14:textId="77777777" w:rsidR="0046246C" w:rsidRDefault="00794926">
            <w:pPr>
              <w:widowControl w:val="0"/>
              <w:spacing w:after="0" w:line="240" w:lineRule="auto"/>
              <w:ind w:left="-111" w:right="-10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Результат</w:t>
            </w:r>
          </w:p>
        </w:tc>
      </w:tr>
      <w:tr w:rsidR="0046246C" w14:paraId="72A17964" w14:textId="77777777">
        <w:trPr>
          <w:cantSplit/>
          <w:trHeight w:val="77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5AC0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E2EBF" w14:textId="249FD65B" w:rsidR="0046246C" w:rsidRDefault="00794926" w:rsidP="00C3446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Выступление на конференции с докладом </w:t>
            </w:r>
            <w:r w:rsidR="00C34465">
              <w:rPr>
                <w:rFonts w:ascii="Times New Roman" w:hAnsi="Times New Roman"/>
              </w:rPr>
              <w:t>по результатам исследований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3BA9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год обучения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C047" w14:textId="77777777" w:rsidR="0046246C" w:rsidRDefault="007949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1D43" w14:textId="4E6168A4" w:rsidR="0046246C" w:rsidRDefault="00C3446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Опубликованный доклад</w:t>
            </w:r>
          </w:p>
        </w:tc>
      </w:tr>
      <w:tr w:rsidR="0046246C" w14:paraId="4C0C2227" w14:textId="77777777">
        <w:trPr>
          <w:cantSplit/>
          <w:trHeight w:val="77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ADA4E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A83F" w14:textId="1CB25DEF" w:rsidR="0046246C" w:rsidRDefault="00C34465" w:rsidP="00C3446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и опубликование статьи в журнале из перечня ВАК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3E6B" w14:textId="77777777" w:rsidR="0046246C" w:rsidRDefault="0079492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год обучения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7E4A" w14:textId="77777777" w:rsidR="0046246C" w:rsidRDefault="007949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BA9F" w14:textId="4BAB9DB1" w:rsidR="0046246C" w:rsidRDefault="00C3446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Опубликованная статья</w:t>
            </w:r>
          </w:p>
        </w:tc>
      </w:tr>
      <w:tr w:rsidR="00C34465" w14:paraId="009679B9" w14:textId="77777777" w:rsidTr="00EE5F12">
        <w:trPr>
          <w:cantSplit/>
          <w:trHeight w:val="77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5FC7" w14:textId="77777777" w:rsidR="00C34465" w:rsidRDefault="00C34465" w:rsidP="00EE5F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80CAB" w14:textId="77777777" w:rsidR="00C34465" w:rsidRDefault="00C34465" w:rsidP="00EE5F12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и опубликование статьи в журнале из перечня ВАК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B883" w14:textId="47E00CBA" w:rsidR="00C34465" w:rsidRDefault="00C34465" w:rsidP="00EE5F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год обучения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62DE" w14:textId="77777777" w:rsidR="00C34465" w:rsidRDefault="00C34465" w:rsidP="00EE5F12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99FD" w14:textId="1010BE36" w:rsidR="00C34465" w:rsidRDefault="00C34465" w:rsidP="00EE5F1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Опубликованная статья</w:t>
            </w:r>
          </w:p>
        </w:tc>
      </w:tr>
      <w:tr w:rsidR="00C34465" w14:paraId="43D38602" w14:textId="77777777" w:rsidTr="00EE5F12">
        <w:trPr>
          <w:cantSplit/>
          <w:trHeight w:val="77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85698" w14:textId="77777777" w:rsidR="00C34465" w:rsidRDefault="00C34465" w:rsidP="00EE5F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DB63" w14:textId="77777777" w:rsidR="00C34465" w:rsidRDefault="00C34465" w:rsidP="00EE5F12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и опубликование статьи в журнале из перечня ВАК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45F6" w14:textId="0F394627" w:rsidR="00C34465" w:rsidRDefault="00C34465" w:rsidP="00EE5F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год обучения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BA31" w14:textId="77777777" w:rsidR="00C34465" w:rsidRDefault="00C34465" w:rsidP="00EE5F12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E31B" w14:textId="6D5DD237" w:rsidR="00C34465" w:rsidRDefault="00C34465" w:rsidP="00EE5F1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Опубликованная статья</w:t>
            </w:r>
          </w:p>
        </w:tc>
      </w:tr>
      <w:tr w:rsidR="0046246C" w14:paraId="5CDF2153" w14:textId="77777777">
        <w:trPr>
          <w:cantSplit/>
          <w:trHeight w:val="51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1B72" w14:textId="77777777" w:rsidR="0046246C" w:rsidRDefault="004624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49FC2" w14:textId="1C116BAA" w:rsidR="0046246C" w:rsidRPr="00C34465" w:rsidRDefault="00C3446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Подготовка и опубликование статьи в журнале, индексируемом </w:t>
            </w:r>
            <w:r>
              <w:rPr>
                <w:rFonts w:ascii="Times New Roman" w:hAnsi="Times New Roman"/>
                <w:lang w:val="en-US"/>
              </w:rPr>
              <w:t>Scopus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A9EB" w14:textId="1E208CA0" w:rsidR="0046246C" w:rsidRDefault="00C3446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79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год обучения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9169" w14:textId="77777777" w:rsidR="0046246C" w:rsidRDefault="007949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387E" w14:textId="43567573" w:rsidR="0046246C" w:rsidRDefault="00C3446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Опубликованная статья</w:t>
            </w:r>
          </w:p>
        </w:tc>
      </w:tr>
    </w:tbl>
    <w:p w14:paraId="770E4830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9F44DDF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C5C6EB5" w14:textId="77777777" w:rsidR="0046246C" w:rsidRDefault="0046246C"/>
    <w:p w14:paraId="710FD19E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89E55CC" w14:textId="5C279C70" w:rsidR="000B7875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Научный руководитель</w:t>
      </w:r>
      <w:r w:rsidR="000B7875">
        <w:rPr>
          <w:rFonts w:ascii="Times New Roman" w:eastAsia="Times New Roman" w:hAnsi="Times New Roman" w:cs="Times New Roman"/>
          <w:lang w:eastAsia="ru-RU"/>
        </w:rPr>
        <w:t>, к.т.н., доцент ОИТ</w:t>
      </w:r>
    </w:p>
    <w:p w14:paraId="06E99FA0" w14:textId="0EB01FC3" w:rsidR="0046246C" w:rsidRDefault="000B787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Савельев А.О.</w:t>
      </w:r>
      <w:r w:rsidR="00794926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="00794926">
        <w:rPr>
          <w:rFonts w:ascii="Times New Roman" w:eastAsia="Times New Roman" w:hAnsi="Times New Roman" w:cs="Times New Roman"/>
          <w:lang w:eastAsia="ru-RU"/>
        </w:rPr>
        <w:t>_____________________________</w:t>
      </w:r>
    </w:p>
    <w:p w14:paraId="4B9D6F1A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1BC1833" w14:textId="77777777" w:rsidR="0046246C" w:rsidRDefault="0046246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7F961F9" w14:textId="64CE8DD8" w:rsidR="0046246C" w:rsidRDefault="0079492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Аспирант ________________________</w:t>
      </w:r>
      <w:r>
        <w:rPr>
          <w:rFonts w:ascii="Times New Roman" w:eastAsia="Times New Roman" w:hAnsi="Times New Roman" w:cs="Times New Roman"/>
          <w:lang w:eastAsia="ru-RU"/>
        </w:rPr>
        <w:tab/>
        <w:t xml:space="preserve"> </w:t>
      </w:r>
      <w:r w:rsidR="000B7875">
        <w:rPr>
          <w:rFonts w:ascii="Times New Roman" w:eastAsia="Times New Roman" w:hAnsi="Times New Roman" w:cs="Times New Roman"/>
          <w:lang w:eastAsia="ru-RU"/>
        </w:rPr>
        <w:tab/>
      </w:r>
      <w:r w:rsidR="000B7875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«_____» __________________ 2022 г.</w:t>
      </w:r>
    </w:p>
    <w:sectPr w:rsidR="0046246C">
      <w:footerReference w:type="default" r:id="rId7"/>
      <w:pgSz w:w="11906" w:h="16838"/>
      <w:pgMar w:top="1135" w:right="1133" w:bottom="851" w:left="1134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A5B8" w14:textId="77777777" w:rsidR="00891040" w:rsidRDefault="00891040">
      <w:pPr>
        <w:spacing w:after="0" w:line="240" w:lineRule="auto"/>
      </w:pPr>
      <w:r>
        <w:separator/>
      </w:r>
    </w:p>
  </w:endnote>
  <w:endnote w:type="continuationSeparator" w:id="0">
    <w:p w14:paraId="691C5DF6" w14:textId="77777777" w:rsidR="00891040" w:rsidRDefault="0089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Bahnschrift Light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B5F9" w14:textId="77777777" w:rsidR="0046246C" w:rsidRDefault="00794926">
    <w:pPr>
      <w:pStyle w:val="Footer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3E68" w14:textId="77777777" w:rsidR="00891040" w:rsidRDefault="00891040">
      <w:pPr>
        <w:spacing w:after="0" w:line="240" w:lineRule="auto"/>
      </w:pPr>
      <w:r>
        <w:separator/>
      </w:r>
    </w:p>
  </w:footnote>
  <w:footnote w:type="continuationSeparator" w:id="0">
    <w:p w14:paraId="0CFE8B6D" w14:textId="77777777" w:rsidR="00891040" w:rsidRDefault="00891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6C"/>
    <w:rsid w:val="000B7875"/>
    <w:rsid w:val="003015CB"/>
    <w:rsid w:val="0046246C"/>
    <w:rsid w:val="00794926"/>
    <w:rsid w:val="007A223A"/>
    <w:rsid w:val="00800F02"/>
    <w:rsid w:val="00891040"/>
    <w:rsid w:val="00A86DF6"/>
    <w:rsid w:val="00C34465"/>
    <w:rsid w:val="00F4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30840"/>
  <w15:docId w15:val="{13D6E1C7-8C18-A447-9AC5-D56D4D7A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E5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85E5C"/>
  </w:style>
  <w:style w:type="character" w:customStyle="1" w:styleId="FooterChar">
    <w:name w:val="Footer Char"/>
    <w:basedOn w:val="DefaultParagraphFont"/>
    <w:link w:val="Footer"/>
    <w:uiPriority w:val="99"/>
    <w:qFormat/>
    <w:rsid w:val="00E85E5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C78EF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24613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246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85E5C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5E5C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5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78E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4613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3">
    <w:name w:val="Стиль3"/>
    <w:uiPriority w:val="99"/>
    <w:qFormat/>
    <w:rsid w:val="00C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89DBF-C95A-4D79-A044-3DB904F6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Лотова Елена Васильевна</dc:creator>
  <dc:description/>
  <cp:lastModifiedBy>Ivan Rybachenko</cp:lastModifiedBy>
  <cp:revision>3</cp:revision>
  <dcterms:created xsi:type="dcterms:W3CDTF">2022-10-25T05:46:00Z</dcterms:created>
  <dcterms:modified xsi:type="dcterms:W3CDTF">2022-11-03T04:58:00Z</dcterms:modified>
  <dc:language>en-US</dc:language>
</cp:coreProperties>
</file>