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60.png" ContentType="image/png"/>
  <Override PartName="/word/media/rId63.png" ContentType="image/png"/>
  <Override PartName="/word/media/rId67.png" ContentType="image/png"/>
  <Override PartName="/word/media/rId70.png" ContentType="image/png"/>
  <Override PartName="/word/media/rId26.png" ContentType="image/png"/>
  <Override PartName="/word/media/rId29.png" ContentType="image/png"/>
  <Override PartName="/word/media/rId32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1.png" ContentType="image/png"/>
  <Override PartName="/word/media/rId5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№5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системными</w:t>
      </w:r>
      <w:r>
        <w:t xml:space="preserve"> </w:t>
      </w:r>
      <w:r>
        <w:t xml:space="preserve">службами</w:t>
      </w:r>
    </w:p>
    <w:p>
      <w:pPr>
        <w:pStyle w:val="Author"/>
      </w:pPr>
      <w:r>
        <w:t xml:space="preserve">Щемелев</w:t>
      </w:r>
      <w:r>
        <w:t xml:space="preserve"> </w:t>
      </w:r>
      <w:r>
        <w:t xml:space="preserve">Илья</w:t>
      </w:r>
      <w:r>
        <w:t xml:space="preserve"> </w:t>
      </w:r>
      <w:r>
        <w:t xml:space="preserve">Владимирович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системными службами операционной системы посредством systemd.</w:t>
      </w:r>
    </w:p>
    <w:bookmarkEnd w:id="20"/>
    <w:bookmarkStart w:id="74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42" w:name="Xb8ce0173333c219606752c62aad17d6ac31c636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сервисом Very Secure FTP (vsftpd)</w:t>
      </w:r>
    </w:p>
    <w:p>
      <w:pPr>
        <w:numPr>
          <w:ilvl w:val="0"/>
          <w:numId w:val="1001"/>
        </w:numPr>
      </w:pPr>
      <w:r>
        <w:t xml:space="preserve">Для выполнения административных операций получены полномочия суперпользователя.</w:t>
      </w:r>
      <w:r>
        <w:br/>
      </w:r>
      <w:r>
        <w:t xml:space="preserve">После успешной аутентификации приглашение командной строки изменилось, что подтверждает переход в режим администратора.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10464"/>
            <wp:effectExtent b="0" l="0" r="0" t="0"/>
            <wp:docPr descr="Получение прав суперпользователя и проверка статуса службы vsftpd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0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Получение прав суперпользователя и проверка статуса службы vsftpd</w:t>
      </w:r>
    </w:p>
    <w:p>
      <w:pPr>
        <w:numPr>
          <w:ilvl w:val="0"/>
          <w:numId w:val="1001"/>
        </w:numPr>
      </w:pPr>
      <w:r>
        <w:t xml:space="preserve">Выполнена проверка состояния службы</w:t>
      </w:r>
      <w:r>
        <w:t xml:space="preserve"> </w:t>
      </w:r>
      <w:r>
        <w:rPr>
          <w:bCs/>
          <w:b/>
        </w:rPr>
        <w:t xml:space="preserve">Very Secure FTP</w:t>
      </w:r>
      <w:r>
        <w:t xml:space="preserve">.</w:t>
      </w:r>
      <w:r>
        <w:br/>
      </w:r>
      <w:r>
        <w:t xml:space="preserve">Результат проверки показал, что юнит</w:t>
      </w:r>
      <w:r>
        <w:t xml:space="preserve"> </w:t>
      </w:r>
      <w:r>
        <w:rPr>
          <w:bCs/>
          <w:b/>
        </w:rPr>
        <w:t xml:space="preserve">vsftpd.service</w:t>
      </w:r>
      <w:r>
        <w:t xml:space="preserve"> </w:t>
      </w:r>
      <w:r>
        <w:t xml:space="preserve">не найден, что свидетельствует об отсутствии установленной службы в системе на данный момент.</w:t>
      </w:r>
    </w:p>
    <w:p>
      <w:pPr>
        <w:numPr>
          <w:ilvl w:val="0"/>
          <w:numId w:val="1001"/>
        </w:numPr>
      </w:pPr>
      <w:r>
        <w:t xml:space="preserve">Для установки службы</w:t>
      </w:r>
      <w:r>
        <w:t xml:space="preserve"> </w:t>
      </w:r>
      <w:r>
        <w:rPr>
          <w:bCs/>
          <w:b/>
        </w:rPr>
        <w:t xml:space="preserve">Very Secure FTP</w:t>
      </w:r>
      <w:r>
        <w:t xml:space="preserve"> </w:t>
      </w:r>
      <w:r>
        <w:t xml:space="preserve">был использован менеджер пакетов.</w:t>
      </w:r>
      <w:r>
        <w:br/>
      </w:r>
      <w:r>
        <w:t xml:space="preserve">В процессе установки были автоматически разрешены зависимости, загружен и установлен пакет</w:t>
      </w:r>
      <w:r>
        <w:t xml:space="preserve"> </w:t>
      </w:r>
      <w:r>
        <w:rPr>
          <w:bCs/>
          <w:b/>
        </w:rPr>
        <w:t xml:space="preserve">vsftpd версии 3.0.5-10.el10</w:t>
      </w:r>
      <w:r>
        <w:t xml:space="preserve"> </w:t>
      </w:r>
      <w:r>
        <w:t xml:space="preserve">из репозитория</w:t>
      </w:r>
      <w:r>
        <w:t xml:space="preserve"> </w:t>
      </w:r>
      <w:r>
        <w:rPr>
          <w:iCs/>
          <w:i/>
        </w:rPr>
        <w:t xml:space="preserve">appstream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610464"/>
            <wp:effectExtent b="0" l="0" r="0" t="0"/>
            <wp:docPr descr="Установка пакета vsftpd" title="" id="24" name="Picture"/>
            <a:graphic>
              <a:graphicData uri="http://schemas.openxmlformats.org/drawingml/2006/picture">
                <pic:pic>
                  <pic:nvPicPr>
                    <pic:cNvPr descr="Screenshot_1.png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6104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пакета vsftpd</w:t>
      </w:r>
    </w:p>
    <w:p>
      <w:pPr>
        <w:numPr>
          <w:ilvl w:val="0"/>
          <w:numId w:val="1001"/>
        </w:numPr>
      </w:pPr>
      <w:r>
        <w:t xml:space="preserve">После завершения установки служба</w:t>
      </w:r>
      <w:r>
        <w:t xml:space="preserve"> </w:t>
      </w:r>
      <w:r>
        <w:rPr>
          <w:bCs/>
          <w:b/>
        </w:rPr>
        <w:t xml:space="preserve">vsftpd</w:t>
      </w:r>
      <w:r>
        <w:t xml:space="preserve"> </w:t>
      </w:r>
      <w:r>
        <w:t xml:space="preserve">была запущена вручную.</w:t>
      </w:r>
      <w:r>
        <w:br/>
      </w:r>
      <w:r>
        <w:t xml:space="preserve">Запуск прошёл успешно, без сообщений об ошибках.</w:t>
      </w:r>
    </w:p>
    <w:p>
      <w:pPr>
        <w:numPr>
          <w:ilvl w:val="0"/>
          <w:numId w:val="1001"/>
        </w:numPr>
      </w:pPr>
      <w:r>
        <w:t xml:space="preserve">Повторная проверка состояния службы показала, что она находится в состоянии</w:t>
      </w:r>
      <w:r>
        <w:t xml:space="preserve"> </w:t>
      </w:r>
      <w:r>
        <w:rPr>
          <w:bCs/>
          <w:b/>
        </w:rPr>
        <w:t xml:space="preserve">active (running)</w:t>
      </w:r>
      <w:r>
        <w:t xml:space="preserve">.</w:t>
      </w:r>
      <w:r>
        <w:br/>
      </w:r>
      <w:r>
        <w:t xml:space="preserve">При этом параметр загрузки имеет значение</w:t>
      </w:r>
      <w:r>
        <w:t xml:space="preserve"> </w:t>
      </w:r>
      <w:r>
        <w:rPr>
          <w:bCs/>
          <w:b/>
        </w:rPr>
        <w:t xml:space="preserve">disabled</w:t>
      </w:r>
      <w:r>
        <w:t xml:space="preserve">, что означает отсутствие автоматического запуска службы при перезагрузке операционной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025111"/>
            <wp:effectExtent b="0" l="0" r="0" t="0"/>
            <wp:docPr descr="Статус службы vsftpd после запуска" title="" id="27" name="Picture"/>
            <a:graphic>
              <a:graphicData uri="http://schemas.openxmlformats.org/drawingml/2006/picture">
                <pic:pic>
                  <pic:nvPicPr>
                    <pic:cNvPr descr="Screenshot_2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251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Статус службы vsftpd после запуска</w:t>
      </w:r>
    </w:p>
    <w:p>
      <w:pPr>
        <w:numPr>
          <w:ilvl w:val="0"/>
          <w:numId w:val="1001"/>
        </w:numPr>
      </w:pPr>
      <w:r>
        <w:t xml:space="preserve">Для добавления службы</w:t>
      </w:r>
      <w:r>
        <w:t xml:space="preserve"> </w:t>
      </w:r>
      <w:r>
        <w:rPr>
          <w:bCs/>
          <w:b/>
        </w:rPr>
        <w:t xml:space="preserve">vsftpd</w:t>
      </w:r>
      <w:r>
        <w:t xml:space="preserve"> </w:t>
      </w:r>
      <w:r>
        <w:t xml:space="preserve">в автозапуск была выполнена соответствующая операция.</w:t>
      </w:r>
      <w:r>
        <w:br/>
      </w:r>
      <w:r>
        <w:t xml:space="preserve">В системе была создана символическая ссылка, указывающая на файл юнита службы.</w:t>
      </w:r>
      <w:r>
        <w:br/>
      </w:r>
      <w:r>
        <w:t xml:space="preserve">После этого статус службы изменился на</w:t>
      </w:r>
      <w:r>
        <w:t xml:space="preserve"> </w:t>
      </w:r>
      <w:r>
        <w:rPr>
          <w:bCs/>
          <w:b/>
        </w:rPr>
        <w:t xml:space="preserve">enabled</w:t>
      </w:r>
      <w:r>
        <w:t xml:space="preserve">.</w:t>
      </w:r>
      <w:r>
        <w:br/>
      </w:r>
      <w:r>
        <w:t xml:space="preserve">Далее служба была удалена из автозапуска, и её состояние загрузки вновь стало</w:t>
      </w:r>
      <w:r>
        <w:t xml:space="preserve"> </w:t>
      </w:r>
      <w:r>
        <w:rPr>
          <w:bCs/>
          <w:b/>
        </w:rPr>
        <w:t xml:space="preserve">disabled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79850"/>
            <wp:effectExtent b="0" l="0" r="0" t="0"/>
            <wp:docPr descr="Включение и отключение автозапуска vsftpd" title="" id="30" name="Picture"/>
            <a:graphic>
              <a:graphicData uri="http://schemas.openxmlformats.org/drawingml/2006/picture">
                <pic:pic>
                  <pic:nvPicPr>
                    <pic:cNvPr descr="Screenshot_3.png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798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Включение и отключение автозапуска vsftpd</w:t>
      </w:r>
    </w:p>
    <w:p>
      <w:pPr>
        <w:numPr>
          <w:ilvl w:val="0"/>
          <w:numId w:val="1001"/>
        </w:numPr>
      </w:pPr>
      <w:r>
        <w:t xml:space="preserve">Был выведен список символических ссылок, отвечающих за запуск сервисов в режиме</w:t>
      </w:r>
      <w:r>
        <w:t xml:space="preserve"> </w:t>
      </w:r>
      <w:r>
        <w:rPr>
          <w:bCs/>
          <w:b/>
        </w:rPr>
        <w:t xml:space="preserve">multi-user</w:t>
      </w:r>
      <w:r>
        <w:t xml:space="preserve">.</w:t>
      </w:r>
      <w:r>
        <w:br/>
      </w:r>
      <w:r>
        <w:t xml:space="preserve">В результате было подтверждено отсутствие ссылки на</w:t>
      </w:r>
      <w:r>
        <w:t xml:space="preserve"> </w:t>
      </w:r>
      <w:r>
        <w:rPr>
          <w:bCs/>
          <w:b/>
        </w:rPr>
        <w:t xml:space="preserve">vsftpd.service</w:t>
      </w:r>
      <w:r>
        <w:t xml:space="preserve">, что соответствует отключённому автозапуску службы.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180291"/>
            <wp:effectExtent b="0" l="0" r="0" t="0"/>
            <wp:docPr descr="Каталог multi-user.target.wants без vsftpd" title="" id="33" name="Picture"/>
            <a:graphic>
              <a:graphicData uri="http://schemas.openxmlformats.org/drawingml/2006/picture">
                <pic:pic>
                  <pic:nvPicPr>
                    <pic:cNvPr descr="Screenshot_4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Каталог multi-user.target.wants без vsftpd</w:t>
      </w:r>
    </w:p>
    <w:p>
      <w:pPr>
        <w:numPr>
          <w:ilvl w:val="0"/>
          <w:numId w:val="1001"/>
        </w:numPr>
      </w:pPr>
      <w:r>
        <w:t xml:space="preserve">Служба</w:t>
      </w:r>
      <w:r>
        <w:t xml:space="preserve"> </w:t>
      </w:r>
      <w:r>
        <w:rPr>
          <w:bCs/>
          <w:b/>
        </w:rPr>
        <w:t xml:space="preserve">vsftpd</w:t>
      </w:r>
      <w:r>
        <w:t xml:space="preserve"> </w:t>
      </w:r>
      <w:r>
        <w:t xml:space="preserve">повторно добавлена в автозапуск.</w:t>
      </w:r>
      <w:r>
        <w:br/>
      </w:r>
      <w:r>
        <w:t xml:space="preserve">Повторный просмотр каталога автозапуска показал наличие символической ссылки</w:t>
      </w:r>
      <w:r>
        <w:t xml:space="preserve"> </w:t>
      </w:r>
      <w:r>
        <w:rPr>
          <w:bCs/>
          <w:b/>
        </w:rPr>
        <w:t xml:space="preserve">vsftpd.service</w:t>
      </w:r>
      <w:r>
        <w:t xml:space="preserve">, указывающей на системный файл юнита.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180291"/>
            <wp:effectExtent b="0" l="0" r="0" t="0"/>
            <wp:docPr descr="Созданная символическая ссылка vsftpd.service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Созданная символическая ссылка vsftpd.service</w:t>
      </w:r>
    </w:p>
    <w:p>
      <w:pPr>
        <w:numPr>
          <w:ilvl w:val="0"/>
          <w:numId w:val="1001"/>
        </w:numPr>
      </w:pPr>
      <w:r>
        <w:t xml:space="preserve">Проверка статуса службы подтвердила изменение состояния загрузки на</w:t>
      </w:r>
      <w:r>
        <w:t xml:space="preserve"> </w:t>
      </w:r>
      <w:r>
        <w:rPr>
          <w:bCs/>
          <w:b/>
        </w:rPr>
        <w:t xml:space="preserve">enabled</w:t>
      </w:r>
      <w:r>
        <w:t xml:space="preserve">, при этом служба продолжает корректно работать в активном состоянии.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180291"/>
            <wp:effectExtent b="0" l="0" r="0" t="0"/>
            <wp:docPr descr="Статус службы vsftpd после включения автозапуска" title="" id="37" name="Picture"/>
            <a:graphic>
              <a:graphicData uri="http://schemas.openxmlformats.org/drawingml/2006/picture">
                <pic:pic>
                  <pic:nvPicPr>
                    <pic:cNvPr descr="Screenshot_4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02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Статус службы vsftpd после включения автозапуска</w:t>
      </w:r>
    </w:p>
    <w:p>
      <w:pPr>
        <w:numPr>
          <w:ilvl w:val="0"/>
          <w:numId w:val="1001"/>
        </w:numPr>
      </w:pPr>
      <w:r>
        <w:t xml:space="preserve">Был выведен список зависимостей юнита</w:t>
      </w:r>
      <w:r>
        <w:t xml:space="preserve"> </w:t>
      </w:r>
      <w:r>
        <w:rPr>
          <w:bCs/>
          <w:b/>
        </w:rPr>
        <w:t xml:space="preserve">vsftpd</w:t>
      </w:r>
      <w:r>
        <w:t xml:space="preserve">.</w:t>
      </w:r>
      <w:r>
        <w:br/>
      </w:r>
      <w:r>
        <w:t xml:space="preserve">Отображённые зависимости показывают, какие цели и службы необходимы для корректного функционирования FTP-сервиса.</w:t>
      </w:r>
    </w:p>
    <w:p>
      <w:pPr>
        <w:numPr>
          <w:ilvl w:val="0"/>
          <w:numId w:val="1001"/>
        </w:numPr>
      </w:pPr>
      <w:r>
        <w:t xml:space="preserve">Также был получен список юнитов, которые зависят от службы</w:t>
      </w:r>
      <w:r>
        <w:t xml:space="preserve"> </w:t>
      </w:r>
      <w:r>
        <w:rPr>
          <w:bCs/>
          <w:b/>
        </w:rPr>
        <w:t xml:space="preserve">vsftpd</w:t>
      </w:r>
      <w:r>
        <w:t xml:space="preserve">.</w:t>
      </w:r>
      <w:r>
        <w:br/>
      </w:r>
      <w:r>
        <w:t xml:space="preserve">В результате отображены цели</w:t>
      </w:r>
      <w:r>
        <w:t xml:space="preserve"> </w:t>
      </w:r>
      <w:r>
        <w:rPr>
          <w:bCs/>
          <w:b/>
        </w:rPr>
        <w:t xml:space="preserve">multi-user.target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graphical.target</w:t>
      </w:r>
      <w:r>
        <w:t xml:space="preserve">, что указывает на возможность использования службы в соответствующих режимах работы системы.</w:t>
      </w:r>
    </w:p>
    <w:p>
      <w:pPr>
        <w:pStyle w:val="CaptionedFigure"/>
      </w:pPr>
      <w:r>
        <w:drawing>
          <wp:inline>
            <wp:extent cx="5334000" cy="3064801"/>
            <wp:effectExtent b="0" l="0" r="0" t="0"/>
            <wp:docPr descr="Зависимости и обратные зависимости vsftpd" title="" id="40" name="Picture"/>
            <a:graphic>
              <a:graphicData uri="http://schemas.openxmlformats.org/drawingml/2006/picture">
                <pic:pic>
                  <pic:nvPicPr>
                    <pic:cNvPr descr="Screenshot_5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648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Зависимости и обратные зависимости vsftpd</w:t>
      </w:r>
    </w:p>
    <w:bookmarkEnd w:id="42"/>
    <w:bookmarkStart w:id="59" w:name="X3731d71f40a5cb0e73bd64e028effca4437eeb2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Разрешение конфликтов юнитов (iptables и firewalld)</w:t>
      </w:r>
    </w:p>
    <w:p>
      <w:pPr>
        <w:numPr>
          <w:ilvl w:val="0"/>
          <w:numId w:val="1002"/>
        </w:numPr>
      </w:pPr>
      <w:r>
        <w:t xml:space="preserve">Для демонстрации конфликтов системных служб в систему был установлен пакет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вместе с необходимыми компонентами и сервисными файлами.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94993"/>
            <wp:effectExtent b="0" l="0" r="0" t="0"/>
            <wp:docPr descr="Установка iptables" title="" id="44" name="Picture"/>
            <a:graphic>
              <a:graphicData uri="http://schemas.openxmlformats.org/drawingml/2006/picture">
                <pic:pic>
                  <pic:nvPicPr>
                    <pic:cNvPr descr="Screenshot_6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iptables</w:t>
      </w:r>
    </w:p>
    <w:p>
      <w:pPr>
        <w:numPr>
          <w:ilvl w:val="0"/>
          <w:numId w:val="1002"/>
        </w:numPr>
      </w:pPr>
      <w:r>
        <w:t xml:space="preserve">Выполнена проверка состояния служб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iptables</w:t>
      </w:r>
      <w:r>
        <w:t xml:space="preserve">.</w:t>
      </w:r>
      <w:r>
        <w:br/>
      </w:r>
      <w:r>
        <w:t xml:space="preserve">Служба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находилась в активном состоянии, в то время как служба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была неактивна.</w:t>
      </w:r>
    </w:p>
    <w:p>
      <w:pPr>
        <w:numPr>
          <w:ilvl w:val="0"/>
          <w:numId w:val="1002"/>
        </w:numPr>
      </w:pPr>
      <w:r>
        <w:t xml:space="preserve">Была предпринята попытка запуска обеих служб.</w:t>
      </w:r>
      <w:r>
        <w:br/>
      </w:r>
      <w:r>
        <w:t xml:space="preserve">В результате выявлено, что данные сервисы конфликтуют между собой, и одновременная их работа невозможна: при запуске одной службы вторая останавливается либо не запускается.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94993"/>
            <wp:effectExtent b="0" l="0" r="0" t="0"/>
            <wp:docPr descr="Конфликт firewalld и iptables" title="" id="46" name="Picture"/>
            <a:graphic>
              <a:graphicData uri="http://schemas.openxmlformats.org/drawingml/2006/picture">
                <pic:pic>
                  <pic:nvPicPr>
                    <pic:cNvPr descr="Screenshot_6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949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Конфликт firewalld и iptables</w:t>
      </w:r>
    </w:p>
    <w:p>
      <w:pPr>
        <w:numPr>
          <w:ilvl w:val="0"/>
          <w:numId w:val="1002"/>
        </w:numPr>
      </w:pPr>
      <w:r>
        <w:t xml:space="preserve">Был изучен файл юнита</w:t>
      </w:r>
      <w:r>
        <w:t xml:space="preserve"> </w:t>
      </w:r>
      <w:r>
        <w:rPr>
          <w:bCs/>
          <w:b/>
        </w:rPr>
        <w:t xml:space="preserve">firewalld.service</w:t>
      </w:r>
      <w:r>
        <w:t xml:space="preserve">.</w:t>
      </w:r>
      <w:r>
        <w:br/>
      </w:r>
      <w:r>
        <w:t xml:space="preserve">В его настройках указана директива</w:t>
      </w:r>
      <w:r>
        <w:t xml:space="preserve"> </w:t>
      </w:r>
      <w:r>
        <w:rPr>
          <w:bCs/>
          <w:b/>
        </w:rPr>
        <w:t xml:space="preserve">Conflicts=iptables.service</w:t>
      </w:r>
      <w:r>
        <w:t xml:space="preserve">, которая запрещает одновременный запуск firewalld и iptables.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913881"/>
            <wp:effectExtent b="0" l="0" r="0" t="0"/>
            <wp:docPr descr="Содержимое firewalld.service" title="" id="49" name="Picture"/>
            <a:graphic>
              <a:graphicData uri="http://schemas.openxmlformats.org/drawingml/2006/picture">
                <pic:pic>
                  <pic:nvPicPr>
                    <pic:cNvPr descr="Screenshot_7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9138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Содержимое firewalld.service</w:t>
      </w:r>
    </w:p>
    <w:p>
      <w:pPr>
        <w:numPr>
          <w:ilvl w:val="0"/>
          <w:numId w:val="1002"/>
        </w:numPr>
      </w:pPr>
      <w:r>
        <w:t xml:space="preserve">Аналогично был рассмотрен файл</w:t>
      </w:r>
      <w:r>
        <w:t xml:space="preserve"> </w:t>
      </w:r>
      <w:r>
        <w:rPr>
          <w:bCs/>
          <w:b/>
        </w:rPr>
        <w:t xml:space="preserve">iptables.service</w:t>
      </w:r>
      <w:r>
        <w:t xml:space="preserve">.</w:t>
      </w:r>
      <w:r>
        <w:br/>
      </w:r>
      <w:r>
        <w:t xml:space="preserve">Прямых указаний на конфликт в данном юните не содержится, однако конфликт определяется настройками службы firewalld.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808900"/>
            <wp:effectExtent b="0" l="0" r="0" t="0"/>
            <wp:docPr descr="Содержимое iptables.service" title="" id="52" name="Picture"/>
            <a:graphic>
              <a:graphicData uri="http://schemas.openxmlformats.org/drawingml/2006/picture">
                <pic:pic>
                  <pic:nvPicPr>
                    <pic:cNvPr descr="Screenshot_8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089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Содержимое iptables.service</w:t>
      </w:r>
    </w:p>
    <w:p>
      <w:pPr>
        <w:numPr>
          <w:ilvl w:val="0"/>
          <w:numId w:val="1002"/>
        </w:numPr>
      </w:pPr>
      <w:r>
        <w:t xml:space="preserve">Для исключения влияния iptables служба была выгружена, после чего служба</w:t>
      </w:r>
      <w:r>
        <w:t xml:space="preserve"> </w:t>
      </w:r>
      <w:r>
        <w:rPr>
          <w:bCs/>
          <w:b/>
        </w:rPr>
        <w:t xml:space="preserve">firewalld</w:t>
      </w:r>
      <w:r>
        <w:t xml:space="preserve"> </w:t>
      </w:r>
      <w:r>
        <w:t xml:space="preserve">была успешно запущена и продолжила работу в активном состоянии.</w:t>
      </w:r>
    </w:p>
    <w:p>
      <w:pPr>
        <w:numPr>
          <w:ilvl w:val="0"/>
          <w:numId w:val="1002"/>
        </w:numPr>
      </w:pPr>
      <w:r>
        <w:t xml:space="preserve">Для предотвращения случайного запуска службы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она была замаскирована.</w:t>
      </w:r>
      <w:r>
        <w:br/>
      </w:r>
      <w:r>
        <w:t xml:space="preserve">В результате была создана символическая ссылка на</w:t>
      </w:r>
      <w:r>
        <w:t xml:space="preserve"> </w:t>
      </w:r>
      <w:r>
        <w:rPr>
          <w:bCs/>
          <w:b/>
        </w:rPr>
        <w:t xml:space="preserve">/dev/null</w:t>
      </w:r>
      <w:r>
        <w:t xml:space="preserve">, имеющая приоритет над системным файлом юнита.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682261"/>
            <wp:effectExtent b="0" l="0" r="0" t="0"/>
            <wp:docPr descr="Маскирование службы iptables" title="" id="55" name="Picture"/>
            <a:graphic>
              <a:graphicData uri="http://schemas.openxmlformats.org/drawingml/2006/picture">
                <pic:pic>
                  <pic:nvPicPr>
                    <pic:cNvPr descr="Screenshot_9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2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Маскирование службы iptables</w:t>
      </w:r>
    </w:p>
    <w:p>
      <w:pPr>
        <w:numPr>
          <w:ilvl w:val="0"/>
          <w:numId w:val="1002"/>
        </w:numPr>
      </w:pPr>
      <w:r>
        <w:t xml:space="preserve">Попытка запуска замаскированной службы завершилась ошибкой, указывающей, что юнит замаскирован и не может быть активирован.</w:t>
      </w:r>
    </w:p>
    <w:p>
      <w:pPr>
        <w:numPr>
          <w:ilvl w:val="0"/>
          <w:numId w:val="1002"/>
        </w:numPr>
      </w:pPr>
      <w:r>
        <w:t xml:space="preserve">Попытка добавить службу</w:t>
      </w:r>
      <w:r>
        <w:t xml:space="preserve"> </w:t>
      </w:r>
      <w:r>
        <w:rPr>
          <w:bCs/>
          <w:b/>
        </w:rPr>
        <w:t xml:space="preserve">iptables</w:t>
      </w:r>
      <w:r>
        <w:t xml:space="preserve"> </w:t>
      </w:r>
      <w:r>
        <w:t xml:space="preserve">в автозапуск также завершилась неудачно.</w:t>
      </w:r>
      <w:r>
        <w:br/>
      </w:r>
      <w:r>
        <w:t xml:space="preserve">Статус загрузки службы отображается как</w:t>
      </w:r>
      <w:r>
        <w:t xml:space="preserve"> </w:t>
      </w:r>
      <w:r>
        <w:rPr>
          <w:bCs/>
          <w:b/>
        </w:rPr>
        <w:t xml:space="preserve">masked</w:t>
      </w:r>
      <w:r>
        <w:t xml:space="preserve">, что подтверждает невозможность её автоматического или ручного запуска.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682261"/>
            <wp:effectExtent b="0" l="0" r="0" t="0"/>
            <wp:docPr descr="Ошибка запуска и включения iptables" title="" id="57" name="Picture"/>
            <a:graphic>
              <a:graphicData uri="http://schemas.openxmlformats.org/drawingml/2006/picture">
                <pic:pic>
                  <pic:nvPicPr>
                    <pic:cNvPr descr="Screenshot_9.png" id="58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6822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Ошибка запуска и включения iptables</w:t>
      </w:r>
    </w:p>
    <w:bookmarkEnd w:id="59"/>
    <w:bookmarkStart w:id="66" w:name="изолируемые-цели-systemd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Изолируемые цели systemd</w:t>
      </w:r>
    </w:p>
    <w:p>
      <w:pPr>
        <w:numPr>
          <w:ilvl w:val="0"/>
          <w:numId w:val="1003"/>
        </w:numPr>
      </w:pPr>
      <w:r>
        <w:t xml:space="preserve">Для выполнения административных операций получены полномочия суперпользователя.</w:t>
      </w:r>
      <w:r>
        <w:br/>
      </w:r>
      <w:r>
        <w:t xml:space="preserve">После этого выполнен переход в каталог, содержащий системные unit-файлы systemd.</w:t>
      </w:r>
      <w:r>
        <w:br/>
      </w:r>
      <w:r>
        <w:t xml:space="preserve">С помощью поиска по файлам целей был получен список целей, поддерживающих изоляцию.</w:t>
      </w:r>
      <w:r>
        <w:br/>
      </w:r>
      <w:r>
        <w:t xml:space="preserve">В результате установлено, что изолируемые цели содержат параметр</w:t>
      </w:r>
      <w:r>
        <w:t xml:space="preserve"> </w:t>
      </w:r>
      <w:r>
        <w:rPr>
          <w:bCs/>
          <w:b/>
        </w:rPr>
        <w:t xml:space="preserve">AllowIsolate=yes</w:t>
      </w:r>
      <w:r>
        <w:t xml:space="preserve">, что позволяет использовать их в качестве цели по умолчанию и переключаться на них во время работы системы.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4113161"/>
            <wp:effectExtent b="0" l="0" r="0" t="0"/>
            <wp:docPr descr="Список изолируемых целей systemd" title="" id="61" name="Picture"/>
            <a:graphic>
              <a:graphicData uri="http://schemas.openxmlformats.org/drawingml/2006/picture">
                <pic:pic>
                  <pic:nvPicPr>
                    <pic:cNvPr descr="Screenshot_10.png" id="62" name="Picture"/>
                    <pic:cNvPicPr>
                      <a:picLocks noChangeArrowheads="1"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11316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Список изолируемых целей systemd</w:t>
      </w:r>
    </w:p>
    <w:p>
      <w:pPr>
        <w:numPr>
          <w:ilvl w:val="0"/>
          <w:numId w:val="1003"/>
        </w:numPr>
      </w:pPr>
      <w:r>
        <w:t xml:space="preserve">Для проверки механизма изоляции операционная система была переведена в режим восстановления.</w:t>
      </w:r>
      <w:r>
        <w:br/>
      </w:r>
      <w:r>
        <w:t xml:space="preserve">В процессе перехода система остановила большинство сервисов и запросила пароль пользователя</w:t>
      </w:r>
      <w:r>
        <w:t xml:space="preserve"> </w:t>
      </w:r>
      <w:r>
        <w:rPr>
          <w:bCs/>
          <w:b/>
        </w:rPr>
        <w:t xml:space="preserve">root</w:t>
      </w:r>
      <w:r>
        <w:t xml:space="preserve"> </w:t>
      </w:r>
      <w:r>
        <w:t xml:space="preserve">для продолжения работы в режиме восстановления.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227147"/>
            <wp:effectExtent b="0" l="0" r="0" t="0"/>
            <wp:docPr descr="Переход системы в режим rescue.target" title="" id="64" name="Picture"/>
            <a:graphic>
              <a:graphicData uri="http://schemas.openxmlformats.org/drawingml/2006/picture">
                <pic:pic>
                  <pic:nvPicPr>
                    <pic:cNvPr descr="Screenshot_11.png" id="65" name="Picture"/>
                    <pic:cNvPicPr>
                      <a:picLocks noChangeArrowheads="1"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271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Переход системы в режим rescue.target</w:t>
      </w:r>
    </w:p>
    <w:p>
      <w:pPr>
        <w:numPr>
          <w:ilvl w:val="0"/>
          <w:numId w:val="1003"/>
        </w:numPr>
      </w:pPr>
      <w:r>
        <w:t xml:space="preserve">После работы в режиме восстановления выполнен перезапуск операционной системы путём изоляции цели</w:t>
      </w:r>
      <w:r>
        <w:t xml:space="preserve"> </w:t>
      </w:r>
      <w:r>
        <w:rPr>
          <w:bCs/>
          <w:b/>
        </w:rPr>
        <w:t xml:space="preserve">reboot.target</w:t>
      </w:r>
      <w:r>
        <w:t xml:space="preserve">.</w:t>
      </w:r>
      <w:r>
        <w:br/>
      </w:r>
      <w:r>
        <w:t xml:space="preserve">Данный способ перезапуска инициирует корректное завершение работы системы и её последующую перезагрузку.</w:t>
      </w:r>
    </w:p>
    <w:bookmarkEnd w:id="66"/>
    <w:bookmarkStart w:id="73" w:name="цель-загрузки-по-умолчанию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Цель загрузки по умолчанию</w:t>
      </w:r>
    </w:p>
    <w:p>
      <w:pPr>
        <w:numPr>
          <w:ilvl w:val="0"/>
          <w:numId w:val="1004"/>
        </w:numPr>
      </w:pPr>
      <w:r>
        <w:t xml:space="preserve">После загрузки системы получены полномочия администратора и выведена текущая цель загрузки по умолчанию.</w:t>
      </w:r>
      <w:r>
        <w:br/>
      </w:r>
      <w:r>
        <w:t xml:space="preserve">В результате установлено, что системой используется цель</w:t>
      </w:r>
      <w:r>
        <w:t xml:space="preserve"> </w:t>
      </w:r>
      <w:r>
        <w:rPr>
          <w:bCs/>
          <w:b/>
        </w:rPr>
        <w:t xml:space="preserve">graphical.target</w:t>
      </w:r>
      <w:r>
        <w:t xml:space="preserve">, что соответствует загрузке с графическим интерфейсом.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755017"/>
            <wp:effectExtent b="0" l="0" r="0" t="0"/>
            <wp:docPr descr="Просмотр цели загрузки по умолчанию" title="" id="68" name="Picture"/>
            <a:graphic>
              <a:graphicData uri="http://schemas.openxmlformats.org/drawingml/2006/picture">
                <pic:pic>
                  <pic:nvPicPr>
                    <pic:cNvPr descr="Screenshot_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50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цели загрузки по умолчанию</w:t>
      </w:r>
    </w:p>
    <w:p>
      <w:pPr>
        <w:numPr>
          <w:ilvl w:val="0"/>
          <w:numId w:val="1004"/>
        </w:numPr>
      </w:pPr>
      <w:r>
        <w:t xml:space="preserve">Для изменения цели загрузки по умолчанию была выполнена установка текстового режима.</w:t>
      </w:r>
      <w:r>
        <w:br/>
      </w:r>
      <w:r>
        <w:t xml:space="preserve">В результате была обновлена символическая ссылка</w:t>
      </w:r>
      <w:r>
        <w:t xml:space="preserve"> </w:t>
      </w:r>
      <w:r>
        <w:rPr>
          <w:bCs/>
          <w:b/>
        </w:rPr>
        <w:t xml:space="preserve">default.target</w:t>
      </w:r>
      <w:r>
        <w:t xml:space="preserve">, указывающая на</w:t>
      </w:r>
      <w:r>
        <w:t xml:space="preserve"> </w:t>
      </w:r>
      <w:r>
        <w:rPr>
          <w:bCs/>
          <w:b/>
        </w:rPr>
        <w:t xml:space="preserve">multi-user.target</w:t>
      </w:r>
      <w:r>
        <w:t xml:space="preserve">.</w:t>
      </w:r>
      <w:r>
        <w:br/>
      </w:r>
      <w:r>
        <w:t xml:space="preserve">После перезагрузки системы подтверждено, что загрузка выполнена в текстовом режиме без графической оболочки.</w:t>
      </w:r>
    </w:p>
    <w:p>
      <w:pPr>
        <w:numPr>
          <w:ilvl w:val="0"/>
          <w:numId w:val="1004"/>
        </w:numPr>
      </w:pPr>
      <w:r>
        <w:t xml:space="preserve">Далее цель загрузки по умолчанию была изменена обратно на</w:t>
      </w:r>
      <w:r>
        <w:t xml:space="preserve"> </w:t>
      </w:r>
      <w:r>
        <w:rPr>
          <w:bCs/>
          <w:b/>
        </w:rPr>
        <w:t xml:space="preserve">graphical.target</w:t>
      </w:r>
      <w:r>
        <w:t xml:space="preserve">.</w:t>
      </w:r>
      <w:r>
        <w:br/>
      </w:r>
      <w:r>
        <w:t xml:space="preserve">Символическая ссылка</w:t>
      </w:r>
      <w:r>
        <w:t xml:space="preserve"> </w:t>
      </w:r>
      <w:r>
        <w:rPr>
          <w:bCs/>
          <w:b/>
        </w:rPr>
        <w:t xml:space="preserve">default.target</w:t>
      </w:r>
      <w:r>
        <w:t xml:space="preserve"> </w:t>
      </w:r>
      <w:r>
        <w:t xml:space="preserve">была переназначена на соответствующий файл юнита.</w:t>
      </w:r>
      <w:r>
        <w:br/>
      </w:r>
      <w:r>
        <w:t xml:space="preserve">После повторной перезагрузки системы подтверждена корректная загрузка в графическом режиме.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800392"/>
            <wp:effectExtent b="0" l="0" r="0" t="0"/>
            <wp:docPr descr="Установка graphical.target в качестве цели по умолчанию" title="" id="71" name="Picture"/>
            <a:graphic>
              <a:graphicData uri="http://schemas.openxmlformats.org/drawingml/2006/picture">
                <pic:pic>
                  <pic:nvPicPr>
                    <pic:cNvPr descr="Screenshot_13.png" id="72" name="Picture"/>
                    <pic:cNvPicPr>
                      <a:picLocks noChangeArrowheads="1"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00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Установка graphical.target в качестве цели по умолчанию</w:t>
      </w:r>
    </w:p>
    <w:bookmarkEnd w:id="73"/>
    <w:bookmarkEnd w:id="74"/>
    <w:bookmarkStart w:id="75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numPr>
          <w:ilvl w:val="0"/>
          <w:numId w:val="1005"/>
        </w:numPr>
      </w:pPr>
      <w:r>
        <w:rPr>
          <w:bCs/>
          <w:b/>
        </w:rPr>
        <w:t xml:space="preserve">Юнит (unit)</w:t>
      </w:r>
      <w:r>
        <w:t xml:space="preserve"> </w:t>
      </w:r>
      <w:r>
        <w:t xml:space="preserve">— это базовый объект управления в системе</w:t>
      </w:r>
      <w:r>
        <w:t xml:space="preserve"> </w:t>
      </w:r>
      <w:r>
        <w:rPr>
          <w:bCs/>
          <w:b/>
        </w:rPr>
        <w:t xml:space="preserve">systemd</w:t>
      </w:r>
      <w:r>
        <w:t xml:space="preserve">, описывающий ресурс или действие, которым может управлять система инициализации.</w:t>
      </w:r>
      <w:r>
        <w:br/>
      </w:r>
      <w:r>
        <w:t xml:space="preserve">Юниты представлены в виде файлов конфигурации и используются для запуска, остановки и контроля различных компонентов системы.</w:t>
      </w:r>
    </w:p>
    <w:p>
      <w:pPr>
        <w:numPr>
          <w:ilvl w:val="0"/>
          <w:numId w:val="1000"/>
        </w:numPr>
      </w:pPr>
      <w:r>
        <w:t xml:space="preserve">Основные примеры юнитов: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service</w:t>
      </w:r>
      <w:r>
        <w:t xml:space="preserve"> </w:t>
      </w:r>
      <w:r>
        <w:t xml:space="preserve">— описывает системные службы и демоны</w:t>
      </w:r>
      <w:r>
        <w:br/>
      </w:r>
      <w:r>
        <w:t xml:space="preserve">(например, vsftpd.service, firewalld.service);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target</w:t>
      </w:r>
      <w:r>
        <w:t xml:space="preserve"> </w:t>
      </w:r>
      <w:r>
        <w:t xml:space="preserve">— логические группы юнитов, соответствующие состояниям системы</w:t>
      </w:r>
      <w:r>
        <w:br/>
      </w:r>
      <w:r>
        <w:t xml:space="preserve">(например, multi-user.target, graphical.target);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mount</w:t>
      </w:r>
      <w:r>
        <w:t xml:space="preserve"> </w:t>
      </w:r>
      <w:r>
        <w:t xml:space="preserve">— точки монтирования файловых систем</w:t>
      </w:r>
      <w:r>
        <w:br/>
      </w:r>
      <w:r>
        <w:t xml:space="preserve">(например, home.mount);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socket</w:t>
      </w:r>
      <w:r>
        <w:t xml:space="preserve"> </w:t>
      </w:r>
      <w:r>
        <w:t xml:space="preserve">— сокеты для активации служб по требованию;</w:t>
      </w:r>
    </w:p>
    <w:p>
      <w:pPr>
        <w:numPr>
          <w:ilvl w:val="1"/>
          <w:numId w:val="1006"/>
        </w:numPr>
        <w:pStyle w:val="Compact"/>
      </w:pPr>
      <w:r>
        <w:rPr>
          <w:bCs/>
          <w:b/>
        </w:rPr>
        <w:t xml:space="preserve">timer</w:t>
      </w:r>
      <w:r>
        <w:t xml:space="preserve"> </w:t>
      </w:r>
      <w:r>
        <w:t xml:space="preserve">— задания, выполняемые по расписанию (аналог cron).</w:t>
      </w:r>
    </w:p>
    <w:p>
      <w:pPr>
        <w:numPr>
          <w:ilvl w:val="0"/>
          <w:numId w:val="1005"/>
        </w:numPr>
      </w:pPr>
      <w:r>
        <w:t xml:space="preserve">Чтобы убедиться, что цель или служба больше не входит в список автоматического запуска при загрузке системы, используется проверка состояния загрузки юнита.</w:t>
      </w:r>
      <w:r>
        <w:br/>
      </w:r>
      <w:r>
        <w:t xml:space="preserve">В выводе информации о юните необходимо обратить внимание на параметр</w:t>
      </w:r>
      <w:r>
        <w:t xml:space="preserve"> </w:t>
      </w:r>
      <w:r>
        <w:rPr>
          <w:bCs/>
          <w:b/>
        </w:rPr>
        <w:t xml:space="preserve">Loaded</w:t>
      </w:r>
      <w:r>
        <w:t xml:space="preserve">, который должен иметь значение</w:t>
      </w:r>
      <w:r>
        <w:t xml:space="preserve"> </w:t>
      </w:r>
      <w:r>
        <w:rPr>
          <w:bCs/>
          <w:b/>
        </w:rPr>
        <w:t xml:space="preserve">disabled</w:t>
      </w:r>
      <w:r>
        <w:t xml:space="preserve">.</w:t>
      </w:r>
      <w:r>
        <w:br/>
      </w:r>
      <w:r>
        <w:t xml:space="preserve">Дополнительно можно проверить отсутствие символической ссылки в каталоге</w:t>
      </w:r>
      <w:r>
        <w:br/>
      </w:r>
      <w:r>
        <w:rPr>
          <w:rStyle w:val="VerbatimChar"/>
        </w:rPr>
        <w:t xml:space="preserve">/etc/systemd/system/multi-user.target.wants/</w:t>
      </w:r>
      <w:r>
        <w:t xml:space="preserve">.</w:t>
      </w:r>
    </w:p>
    <w:p>
      <w:pPr>
        <w:numPr>
          <w:ilvl w:val="0"/>
          <w:numId w:val="1005"/>
        </w:numPr>
      </w:pPr>
      <w:r>
        <w:t xml:space="preserve">Для отображения всех сервисных юнитов, которые в настоящее время загружены в систему, используется вывод списка юнитов типа</w:t>
      </w:r>
      <w:r>
        <w:t xml:space="preserve"> </w:t>
      </w:r>
      <w:r>
        <w:rPr>
          <w:bCs/>
          <w:b/>
        </w:rPr>
        <w:t xml:space="preserve">service</w:t>
      </w:r>
      <w:r>
        <w:t xml:space="preserve">.</w:t>
      </w:r>
      <w:r>
        <w:br/>
      </w:r>
      <w:r>
        <w:t xml:space="preserve">Данная команда позволяет увидеть только активные и загруженные сервисы без отображения остановленных или неустановленных юнитов.</w:t>
      </w:r>
    </w:p>
    <w:p>
      <w:pPr>
        <w:numPr>
          <w:ilvl w:val="0"/>
          <w:numId w:val="1005"/>
        </w:numPr>
      </w:pPr>
      <w:r>
        <w:t xml:space="preserve">Чтобы создать потребность (</w:t>
      </w:r>
      <w:r>
        <w:rPr>
          <w:bCs/>
          <w:b/>
        </w:rPr>
        <w:t xml:space="preserve">wants</w:t>
      </w:r>
      <w:r>
        <w:t xml:space="preserve">) одного юнита в другом сервисе, используется добавление зависимости типа</w:t>
      </w:r>
      <w:r>
        <w:t xml:space="preserve"> </w:t>
      </w:r>
      <w:r>
        <w:rPr>
          <w:iCs/>
          <w:i/>
        </w:rPr>
        <w:t xml:space="preserve">Wants</w:t>
      </w:r>
      <w:r>
        <w:t xml:space="preserve">.</w:t>
      </w:r>
      <w:r>
        <w:br/>
      </w:r>
      <w:r>
        <w:t xml:space="preserve">Это может быть выполнено путём создания символической ссылки на сервис в каталоге соответствующей цели либо с помощью команды управления systemd.</w:t>
      </w:r>
      <w:r>
        <w:br/>
      </w:r>
      <w:r>
        <w:t xml:space="preserve">Такая зависимость означает, что при запуске основного юнита systemd попытается запустить указанный сервис, но его отказ не приведёт к остановке основной цели.</w:t>
      </w:r>
    </w:p>
    <w:p>
      <w:pPr>
        <w:numPr>
          <w:ilvl w:val="0"/>
          <w:numId w:val="1005"/>
        </w:numPr>
      </w:pPr>
      <w:r>
        <w:t xml:space="preserve">Для переключения текущего состояния системы в режим восстановления используется изоляция цели</w:t>
      </w:r>
      <w:r>
        <w:t xml:space="preserve"> </w:t>
      </w:r>
      <w:r>
        <w:rPr>
          <w:bCs/>
          <w:b/>
        </w:rPr>
        <w:t xml:space="preserve">rescue.target</w:t>
      </w:r>
      <w:r>
        <w:t xml:space="preserve">.</w:t>
      </w:r>
      <w:r>
        <w:br/>
      </w:r>
      <w:r>
        <w:t xml:space="preserve">При этом systemd завершает работу большинства сервисов, переводит систему в минимальное состояние и запрашивает пароль пользователя root для продолжения работы.</w:t>
      </w:r>
    </w:p>
    <w:p>
      <w:pPr>
        <w:numPr>
          <w:ilvl w:val="0"/>
          <w:numId w:val="1005"/>
        </w:numPr>
      </w:pPr>
      <w:r>
        <w:t xml:space="preserve">Сообщение о том, что цель не может быть изолирована, возникает в том случае, если в её unit-файле отсутствует параметр</w:t>
      </w:r>
      <w:r>
        <w:br/>
      </w:r>
      <w:r>
        <w:rPr>
          <w:bCs/>
          <w:b/>
        </w:rPr>
        <w:t xml:space="preserve">AllowIsolate=yes</w:t>
      </w:r>
      <w:r>
        <w:t xml:space="preserve">.</w:t>
      </w:r>
      <w:r>
        <w:br/>
      </w:r>
      <w:r>
        <w:t xml:space="preserve">Это означает, что данная цель не предназначена для прямого переключения и может быть использована только как зависимость другой цели, но не как самостоятельное состояние системы.</w:t>
      </w:r>
    </w:p>
    <w:p>
      <w:pPr>
        <w:numPr>
          <w:ilvl w:val="0"/>
          <w:numId w:val="1005"/>
        </w:numPr>
      </w:pPr>
      <w:r>
        <w:t xml:space="preserve">Для определения того, какие другие юниты зависят от выбранной службы, используется вывод обратных зависимостей.</w:t>
      </w:r>
      <w:r>
        <w:br/>
      </w:r>
      <w:r>
        <w:t xml:space="preserve">Данная команда позволяет увидеть все цели и сервисы, которые требуют указанный юнит для своей работы, что особенно важно перед его отключением или удалением.</w:t>
      </w:r>
    </w:p>
    <w:bookmarkEnd w:id="75"/>
    <w:bookmarkStart w:id="76" w:name="заключение"/>
    <w:p>
      <w:pPr>
        <w:pStyle w:val="Heading1"/>
      </w:pPr>
      <w:r>
        <w:rPr>
          <w:rStyle w:val="SectionNumber"/>
        </w:rPr>
        <w:t xml:space="preserve">4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изучены принципы управления системными службами и целями в системе инициализации systemd. Освоены операции установки, запуска, остановки и настройки автозапуска сервисов, а также анализ их зависимостей. Получены практические навыки работы с изолируемыми целями, изменения цели загрузки по умолчанию и разрешения конфликтов между службами. Приобретённые знания позволяют эффективно управлять состоянием операционной системы и её сервисами в процессе администрирования.</w:t>
      </w:r>
    </w:p>
    <w:bookmarkEnd w:id="7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60" Target="media/rId60.png" /><Relationship Type="http://schemas.openxmlformats.org/officeDocument/2006/relationships/image" Id="rId63" Target="media/rId63.png" /><Relationship Type="http://schemas.openxmlformats.org/officeDocument/2006/relationships/image" Id="rId67" Target="media/rId67.png" /><Relationship Type="http://schemas.openxmlformats.org/officeDocument/2006/relationships/image" Id="rId70" Target="media/rId70.png" /><Relationship Type="http://schemas.openxmlformats.org/officeDocument/2006/relationships/image" Id="rId26" Target="media/rId26.png" /><Relationship Type="http://schemas.openxmlformats.org/officeDocument/2006/relationships/image" Id="rId29" Target="media/rId29.png" /><Relationship Type="http://schemas.openxmlformats.org/officeDocument/2006/relationships/image" Id="rId32" Target="media/rId32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1" Target="media/rId51.png" /><Relationship Type="http://schemas.openxmlformats.org/officeDocument/2006/relationships/image" Id="rId54" Target="media/rId5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>Щемелев Илья Владимирович</dc:creator>
  <dc:language>ru-RU</dc:language>
  <cp:keywords/>
  <dcterms:created xsi:type="dcterms:W3CDTF">2026-01-15T12:25:54Z</dcterms:created>
  <dcterms:modified xsi:type="dcterms:W3CDTF">2026-01-15T12:25:54Z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системными службами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