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93C" w:rsidRPr="00AA14C5" w:rsidRDefault="003E2757" w:rsidP="003E2757">
      <w:pPr>
        <w:jc w:val="center"/>
        <w:rPr>
          <w:b/>
        </w:rPr>
      </w:pPr>
      <w:r w:rsidRPr="00AA14C5">
        <w:rPr>
          <w:b/>
        </w:rPr>
        <w:t>Характеристики приемника</w:t>
      </w:r>
    </w:p>
    <w:p w:rsidR="003E2757" w:rsidRDefault="003E2757"/>
    <w:p w:rsidR="003E2757" w:rsidRPr="003E2757" w:rsidRDefault="003E2757" w:rsidP="00F8479B">
      <w:pPr>
        <w:spacing w:after="0" w:line="240" w:lineRule="auto"/>
        <w:contextualSpacing/>
      </w:pPr>
      <w:r>
        <w:t>Таблица 1 – Начальные данные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4219"/>
        <w:gridCol w:w="3544"/>
        <w:gridCol w:w="2126"/>
      </w:tblGrid>
      <w:tr w:rsidR="003E2757" w:rsidTr="00371B64">
        <w:tc>
          <w:tcPr>
            <w:tcW w:w="4219" w:type="dxa"/>
            <w:vAlign w:val="center"/>
          </w:tcPr>
          <w:p w:rsidR="003E2757" w:rsidRPr="003E2757" w:rsidRDefault="003E2757" w:rsidP="0046707C">
            <w:pPr>
              <w:jc w:val="center"/>
            </w:pPr>
            <w:r>
              <w:t>Параметр</w:t>
            </w:r>
          </w:p>
        </w:tc>
        <w:tc>
          <w:tcPr>
            <w:tcW w:w="3544" w:type="dxa"/>
            <w:vAlign w:val="center"/>
          </w:tcPr>
          <w:p w:rsidR="003E2757" w:rsidRPr="003E2757" w:rsidRDefault="003E2757" w:rsidP="0046707C">
            <w:pPr>
              <w:jc w:val="center"/>
            </w:pPr>
            <w:r>
              <w:t>Значение</w:t>
            </w:r>
          </w:p>
        </w:tc>
        <w:tc>
          <w:tcPr>
            <w:tcW w:w="2126" w:type="dxa"/>
            <w:vAlign w:val="center"/>
          </w:tcPr>
          <w:p w:rsidR="003E2757" w:rsidRPr="003E2757" w:rsidRDefault="003E2757" w:rsidP="0046707C">
            <w:pPr>
              <w:jc w:val="center"/>
            </w:pPr>
            <w:r>
              <w:t>Размерность</w:t>
            </w:r>
          </w:p>
        </w:tc>
      </w:tr>
      <w:tr w:rsidR="00630CA2" w:rsidTr="00371B64">
        <w:tc>
          <w:tcPr>
            <w:tcW w:w="4219" w:type="dxa"/>
            <w:vAlign w:val="center"/>
          </w:tcPr>
          <w:p w:rsidR="00630CA2" w:rsidRPr="003E2757" w:rsidRDefault="00630CA2" w:rsidP="00F36CCB">
            <w:pPr>
              <w:jc w:val="center"/>
            </w:pPr>
            <w:r>
              <w:t>Потери на входе тракта</w:t>
            </w:r>
            <w:r w:rsidR="00BF392B">
              <w:t xml:space="preserve"> (</w:t>
            </w:r>
            <w:r w:rsidR="00BF392B">
              <w:rPr>
                <w:lang w:val="en-US"/>
              </w:rPr>
              <w:t>Loss</w:t>
            </w:r>
            <w:r w:rsidR="00BF392B">
              <w:t>)</w:t>
            </w:r>
          </w:p>
        </w:tc>
        <w:tc>
          <w:tcPr>
            <w:tcW w:w="3544" w:type="dxa"/>
            <w:vAlign w:val="center"/>
          </w:tcPr>
          <w:p>
            <w:r>
              <w:t>3</w:t>
            </w:r>
          </w:p>
        </w:tc>
        <w:tc>
          <w:tcPr>
            <w:tcW w:w="2126" w:type="dxa"/>
            <w:vAlign w:val="center"/>
          </w:tcPr>
          <w:p w:rsidR="00630CA2" w:rsidRPr="003E2757" w:rsidRDefault="00630CA2" w:rsidP="00F36CCB">
            <w:pPr>
              <w:jc w:val="center"/>
            </w:pPr>
            <w:r>
              <w:t>дБ</w:t>
            </w:r>
          </w:p>
        </w:tc>
      </w:tr>
      <w:tr w:rsidR="003E2757" w:rsidTr="00371B64">
        <w:tc>
          <w:tcPr>
            <w:tcW w:w="4219" w:type="dxa"/>
            <w:vAlign w:val="center"/>
          </w:tcPr>
          <w:p w:rsidR="003E2757" w:rsidRPr="003E2757" w:rsidRDefault="003E2757" w:rsidP="00F36CCB">
            <w:pPr>
              <w:jc w:val="center"/>
            </w:pPr>
            <w:r>
              <w:t>Чувствительность</w:t>
            </w:r>
            <w:r w:rsidR="00F36CCB">
              <w:t>(</w:t>
            </w:r>
            <w:r w:rsidR="00F36CCB">
              <w:rPr>
                <w:lang w:val="en-US"/>
              </w:rPr>
              <w:t>REFSENS</w:t>
            </w:r>
            <w:r w:rsidR="00F36CCB">
              <w:t>)</w:t>
            </w:r>
          </w:p>
        </w:tc>
        <w:tc>
          <w:tcPr>
            <w:tcW w:w="3544" w:type="dxa"/>
            <w:vAlign w:val="center"/>
          </w:tcPr>
          <w:p>
            <w:r>
              <w:t>-108.2</w:t>
            </w:r>
          </w:p>
        </w:tc>
        <w:tc>
          <w:tcPr>
            <w:tcW w:w="2126" w:type="dxa"/>
            <w:vAlign w:val="center"/>
          </w:tcPr>
          <w:p w:rsidR="003E2757" w:rsidRPr="003E2757" w:rsidRDefault="003E2757" w:rsidP="00F36CCB">
            <w:pPr>
              <w:jc w:val="center"/>
            </w:pPr>
            <w:r>
              <w:t>дБм</w:t>
            </w:r>
          </w:p>
        </w:tc>
      </w:tr>
      <w:tr w:rsidR="003E2757" w:rsidTr="00371B64">
        <w:tc>
          <w:tcPr>
            <w:tcW w:w="4219" w:type="dxa"/>
            <w:vAlign w:val="center"/>
          </w:tcPr>
          <w:p w:rsidR="003E2757" w:rsidRPr="00630CA2" w:rsidRDefault="00204BC8" w:rsidP="00F36CCB">
            <w:pPr>
              <w:jc w:val="center"/>
            </w:pPr>
            <w:r>
              <w:t>Максимальный уровень полезного сигнала на входе</w:t>
            </w:r>
            <w:r w:rsidR="00C3001E">
              <w:t>(</w:t>
            </w:r>
            <w:r w:rsidR="00C3001E">
              <w:rPr>
                <w:lang w:val="en-US"/>
              </w:rPr>
              <w:t>MAX</w:t>
            </w:r>
            <w:r w:rsidR="00C3001E" w:rsidRPr="00C3001E">
              <w:t>_</w:t>
            </w:r>
            <w:r w:rsidR="00C3001E">
              <w:rPr>
                <w:lang w:val="en-US"/>
              </w:rPr>
              <w:t>IN</w:t>
            </w:r>
            <w:r w:rsidR="00C3001E">
              <w:t>)</w:t>
            </w:r>
          </w:p>
        </w:tc>
        <w:tc>
          <w:tcPr>
            <w:tcW w:w="3544" w:type="dxa"/>
            <w:vAlign w:val="center"/>
          </w:tcPr>
          <w:p>
            <w:r>
              <w:t>-28*</w:t>
            </w:r>
          </w:p>
        </w:tc>
        <w:tc>
          <w:tcPr>
            <w:tcW w:w="2126" w:type="dxa"/>
            <w:vAlign w:val="center"/>
          </w:tcPr>
          <w:p w:rsidR="003E2757" w:rsidRPr="003E2757" w:rsidRDefault="003E2757" w:rsidP="00F36CCB">
            <w:pPr>
              <w:jc w:val="center"/>
            </w:pPr>
            <w:r>
              <w:t>дБм</w:t>
            </w:r>
          </w:p>
        </w:tc>
      </w:tr>
      <w:tr w:rsidR="003E2757" w:rsidTr="00371B64">
        <w:tc>
          <w:tcPr>
            <w:tcW w:w="4219" w:type="dxa"/>
            <w:vAlign w:val="center"/>
          </w:tcPr>
          <w:p w:rsidR="003E2757" w:rsidRDefault="003E2757" w:rsidP="00F36CCB">
            <w:pPr>
              <w:jc w:val="center"/>
            </w:pPr>
            <w:r>
              <w:t>Апертура АЦП</w:t>
            </w:r>
          </w:p>
        </w:tc>
        <w:tc>
          <w:tcPr>
            <w:tcW w:w="3544" w:type="dxa"/>
            <w:vAlign w:val="center"/>
          </w:tcPr>
          <w:p>
            <w:r>
              <w:t>3.98</w:t>
            </w:r>
          </w:p>
        </w:tc>
        <w:tc>
          <w:tcPr>
            <w:tcW w:w="2126" w:type="dxa"/>
            <w:vAlign w:val="center"/>
          </w:tcPr>
          <w:p w:rsidR="003E2757" w:rsidRPr="003E2757" w:rsidRDefault="003E2757" w:rsidP="00F36CCB">
            <w:pPr>
              <w:jc w:val="center"/>
            </w:pPr>
            <w:r>
              <w:t>дБм</w:t>
            </w:r>
          </w:p>
        </w:tc>
      </w:tr>
      <w:tr w:rsidR="003E2757" w:rsidTr="00371B64">
        <w:tc>
          <w:tcPr>
            <w:tcW w:w="4219" w:type="dxa"/>
            <w:vAlign w:val="center"/>
          </w:tcPr>
          <w:p w:rsidR="003E2757" w:rsidRPr="000F15A1" w:rsidRDefault="003E2757" w:rsidP="00F36CCB">
            <w:pPr>
              <w:jc w:val="center"/>
              <w:rPr>
                <w:lang w:val="en-US"/>
              </w:rPr>
            </w:pPr>
            <w:r>
              <w:t>Полоса сигнала</w:t>
            </w:r>
            <w:r w:rsidR="000F15A1">
              <w:rPr>
                <w:lang w:val="en-US"/>
              </w:rPr>
              <w:t xml:space="preserve"> (BW)</w:t>
            </w:r>
          </w:p>
        </w:tc>
        <w:tc>
          <w:tcPr>
            <w:tcW w:w="3544" w:type="dxa"/>
            <w:vAlign w:val="center"/>
          </w:tcPr>
          <w:p>
            <w:r>
              <w:t>200.0</w:t>
            </w:r>
          </w:p>
        </w:tc>
        <w:tc>
          <w:tcPr>
            <w:tcW w:w="2126" w:type="dxa"/>
            <w:vAlign w:val="center"/>
          </w:tcPr>
          <w:p w:rsidR="003E2757" w:rsidRPr="003E2757" w:rsidRDefault="001156A3" w:rsidP="00F36CCB">
            <w:pPr>
              <w:jc w:val="center"/>
            </w:pPr>
            <w:r>
              <w:t>к</w:t>
            </w:r>
            <w:r w:rsidR="003E2757">
              <w:t>Гц</w:t>
            </w:r>
          </w:p>
        </w:tc>
      </w:tr>
      <w:tr w:rsidR="003E2757" w:rsidTr="00371B64">
        <w:tc>
          <w:tcPr>
            <w:tcW w:w="4219" w:type="dxa"/>
            <w:vAlign w:val="center"/>
          </w:tcPr>
          <w:p w:rsidR="003E2757" w:rsidRPr="003E2757" w:rsidRDefault="003E2757" w:rsidP="00F36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SNR</w:t>
            </w:r>
          </w:p>
        </w:tc>
        <w:tc>
          <w:tcPr>
            <w:tcW w:w="3544" w:type="dxa"/>
            <w:vAlign w:val="center"/>
          </w:tcPr>
          <w:p>
            <w:r>
              <w:t>1.5</w:t>
            </w:r>
          </w:p>
        </w:tc>
        <w:tc>
          <w:tcPr>
            <w:tcW w:w="2126" w:type="dxa"/>
            <w:vAlign w:val="center"/>
          </w:tcPr>
          <w:p w:rsidR="003E2757" w:rsidRPr="003E2757" w:rsidRDefault="003E2757" w:rsidP="00F36CCB">
            <w:pPr>
              <w:jc w:val="center"/>
            </w:pPr>
            <w:r>
              <w:t>дБ</w:t>
            </w:r>
          </w:p>
        </w:tc>
      </w:tr>
    </w:tbl>
    <w:p w:rsidR="0046707C" w:rsidRDefault="00630CA2">
      <w:r w:rsidRPr="00BF392B">
        <w:t>*</w:t>
      </w:r>
      <w:r>
        <w:t>с учетом потерь на входе</w:t>
      </w:r>
      <w:r w:rsidR="00BF392B" w:rsidRPr="00BF392B">
        <w:t xml:space="preserve"> (</w:t>
      </w:r>
      <w:r w:rsidR="00BF392B">
        <w:rPr>
          <w:lang w:val="en-US"/>
        </w:rPr>
        <w:t>Loss</w:t>
      </w:r>
      <w:r w:rsidR="00BF392B" w:rsidRPr="00BF392B">
        <w:t>)</w:t>
      </w:r>
    </w:p>
    <w:p w:rsidR="002424BA" w:rsidRPr="00BF392B" w:rsidRDefault="002424BA"/>
    <w:p w:rsidR="00F8479B" w:rsidRPr="0046707C" w:rsidRDefault="0046707C" w:rsidP="0046707C">
      <w:pPr>
        <w:spacing w:after="0" w:line="240" w:lineRule="auto"/>
        <w:contextualSpacing/>
      </w:pPr>
      <w:r>
        <w:t>Таблица 2 – Основные интегральные характеристики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4"/>
        <w:gridCol w:w="1418"/>
        <w:gridCol w:w="1701"/>
        <w:gridCol w:w="2091"/>
      </w:tblGrid>
      <w:tr w:rsidR="00371B64" w:rsidTr="006C6B55">
        <w:tc>
          <w:tcPr>
            <w:tcW w:w="4644" w:type="dxa"/>
            <w:vAlign w:val="center"/>
          </w:tcPr>
          <w:p w:rsidR="00371B64" w:rsidRPr="00E219CF" w:rsidRDefault="00371B64" w:rsidP="0046707C">
            <w:pPr>
              <w:jc w:val="center"/>
            </w:pPr>
            <w:r>
              <w:t>Параметр</w:t>
            </w:r>
          </w:p>
        </w:tc>
        <w:tc>
          <w:tcPr>
            <w:tcW w:w="1418" w:type="dxa"/>
            <w:vAlign w:val="center"/>
          </w:tcPr>
          <w:p w:rsidR="00371B64" w:rsidRDefault="00371B64" w:rsidP="0046707C">
            <w:pPr>
              <w:jc w:val="center"/>
            </w:pPr>
            <w:r>
              <w:t>Значение</w:t>
            </w:r>
          </w:p>
          <w:p w:rsidR="00371B64" w:rsidRDefault="00371B64" w:rsidP="0046707C">
            <w:pPr>
              <w:jc w:val="center"/>
            </w:pPr>
            <w:r>
              <w:t>Тест 1</w:t>
            </w:r>
          </w:p>
        </w:tc>
        <w:tc>
          <w:tcPr>
            <w:tcW w:w="1701" w:type="dxa"/>
          </w:tcPr>
          <w:p w:rsidR="00371B64" w:rsidRDefault="00371B64" w:rsidP="0046707C">
            <w:pPr>
              <w:jc w:val="center"/>
            </w:pPr>
            <w:r>
              <w:t xml:space="preserve">Значение </w:t>
            </w:r>
          </w:p>
          <w:p w:rsidR="00371B64" w:rsidRDefault="00371B64" w:rsidP="0046707C">
            <w:pPr>
              <w:jc w:val="center"/>
            </w:pPr>
            <w:r>
              <w:t>Тест 2</w:t>
            </w:r>
          </w:p>
        </w:tc>
        <w:tc>
          <w:tcPr>
            <w:tcW w:w="2091" w:type="dxa"/>
            <w:vAlign w:val="center"/>
          </w:tcPr>
          <w:p w:rsidR="00371B64" w:rsidRDefault="00371B64" w:rsidP="0046707C">
            <w:pPr>
              <w:jc w:val="center"/>
            </w:pPr>
            <w:r>
              <w:t>Размерность</w:t>
            </w:r>
          </w:p>
        </w:tc>
      </w:tr>
      <w:tr w:rsidR="00564BBF" w:rsidTr="006C6B55">
        <w:tc>
          <w:tcPr>
            <w:tcW w:w="4644" w:type="dxa"/>
            <w:vAlign w:val="center"/>
          </w:tcPr>
          <w:p w:rsidR="00564BBF" w:rsidRDefault="00564BBF" w:rsidP="00F36CCB">
            <w:pPr>
              <w:jc w:val="center"/>
            </w:pPr>
            <w:r>
              <w:t>Коэффициент шума приемника</w:t>
            </w:r>
          </w:p>
        </w:tc>
        <w:tc>
          <w:tcPr>
            <w:tcW w:w="3119" w:type="dxa"/>
            <w:gridSpan w:val="2"/>
            <w:vAlign w:val="center"/>
          </w:tcPr>
          <w:p>
            <w:r>
              <w:t>8.29</w:t>
            </w:r>
          </w:p>
        </w:tc>
        <w:tc>
          <w:tcPr>
            <w:tcW w:w="2091" w:type="dxa"/>
            <w:vAlign w:val="center"/>
          </w:tcPr>
          <w:p w:rsidR="00564BBF" w:rsidRDefault="00564BBF" w:rsidP="00F36CCB">
            <w:pPr>
              <w:jc w:val="center"/>
            </w:pPr>
            <w:r>
              <w:t>дБ</w:t>
            </w:r>
          </w:p>
        </w:tc>
      </w:tr>
      <w:tr w:rsidR="00564BBF" w:rsidTr="006C6B55">
        <w:tc>
          <w:tcPr>
            <w:tcW w:w="4644" w:type="dxa"/>
            <w:vAlign w:val="center"/>
          </w:tcPr>
          <w:p w:rsidR="00564BBF" w:rsidRDefault="00564BBF" w:rsidP="00F36CCB">
            <w:pPr>
              <w:jc w:val="center"/>
            </w:pPr>
            <w:r>
              <w:t>Максимальное усиление приемника</w:t>
            </w:r>
            <w:bookmarkStart w:id="0" w:name="_GoBack"/>
            <w:bookmarkEnd w:id="0"/>
          </w:p>
        </w:tc>
        <w:tc>
          <w:tcPr>
            <w:tcW w:w="3119" w:type="dxa"/>
            <w:gridSpan w:val="2"/>
            <w:vAlign w:val="center"/>
          </w:tcPr>
          <w:p>
            <w:r>
              <w:t>112.18</w:t>
            </w:r>
          </w:p>
        </w:tc>
        <w:tc>
          <w:tcPr>
            <w:tcW w:w="2091" w:type="dxa"/>
            <w:vAlign w:val="center"/>
          </w:tcPr>
          <w:p w:rsidR="00564BBF" w:rsidRDefault="00564BBF" w:rsidP="00F36CCB">
            <w:pPr>
              <w:jc w:val="center"/>
            </w:pPr>
            <w:r>
              <w:t>дБ</w:t>
            </w:r>
          </w:p>
        </w:tc>
      </w:tr>
      <w:tr w:rsidR="00564BBF" w:rsidTr="006C6B55">
        <w:tc>
          <w:tcPr>
            <w:tcW w:w="4644" w:type="dxa"/>
            <w:vAlign w:val="center"/>
          </w:tcPr>
          <w:p w:rsidR="00564BBF" w:rsidRDefault="00564BBF" w:rsidP="00F36CCB">
            <w:pPr>
              <w:jc w:val="center"/>
            </w:pPr>
            <w:r>
              <w:t>Минимальное усиление приемника</w:t>
            </w:r>
          </w:p>
        </w:tc>
        <w:tc>
          <w:tcPr>
            <w:tcW w:w="3119" w:type="dxa"/>
            <w:gridSpan w:val="2"/>
            <w:vAlign w:val="center"/>
          </w:tcPr>
          <w:p>
            <w:r>
              <w:t>31.98</w:t>
            </w:r>
          </w:p>
        </w:tc>
        <w:tc>
          <w:tcPr>
            <w:tcW w:w="2091" w:type="dxa"/>
            <w:vAlign w:val="center"/>
          </w:tcPr>
          <w:p w:rsidR="00564BBF" w:rsidRDefault="00564BBF" w:rsidP="00F36CCB">
            <w:pPr>
              <w:jc w:val="center"/>
            </w:pPr>
            <w:r>
              <w:t>дБ</w:t>
            </w:r>
          </w:p>
        </w:tc>
      </w:tr>
      <w:tr w:rsidR="00564BBF" w:rsidTr="006C6B55">
        <w:tc>
          <w:tcPr>
            <w:tcW w:w="4644" w:type="dxa"/>
            <w:vAlign w:val="center"/>
          </w:tcPr>
          <w:p w:rsidR="00564BBF" w:rsidRDefault="00564BBF" w:rsidP="00F36CCB">
            <w:pPr>
              <w:jc w:val="center"/>
            </w:pPr>
            <w:r>
              <w:t>Диапазон перестройки</w:t>
            </w:r>
            <w:r w:rsidR="006C6B55">
              <w:t xml:space="preserve"> усиления</w:t>
            </w:r>
          </w:p>
        </w:tc>
        <w:tc>
          <w:tcPr>
            <w:tcW w:w="3119" w:type="dxa"/>
            <w:gridSpan w:val="2"/>
            <w:vAlign w:val="center"/>
          </w:tcPr>
          <w:p>
            <w:r>
              <w:t>80.2</w:t>
            </w:r>
          </w:p>
        </w:tc>
        <w:tc>
          <w:tcPr>
            <w:tcW w:w="2091" w:type="dxa"/>
            <w:vAlign w:val="center"/>
          </w:tcPr>
          <w:p w:rsidR="00564BBF" w:rsidRDefault="00564BBF" w:rsidP="00F36CCB">
            <w:pPr>
              <w:jc w:val="center"/>
            </w:pPr>
            <w:r>
              <w:t>дБ</w:t>
            </w:r>
          </w:p>
        </w:tc>
      </w:tr>
      <w:tr w:rsidR="00E05CF1" w:rsidTr="006C6B55">
        <w:tc>
          <w:tcPr>
            <w:tcW w:w="4644" w:type="dxa"/>
            <w:vAlign w:val="center"/>
          </w:tcPr>
          <w:p w:rsidR="00E05CF1" w:rsidRDefault="00E05CF1" w:rsidP="00AC5390">
            <w:pPr>
              <w:jc w:val="center"/>
            </w:pPr>
            <w:r>
              <w:t xml:space="preserve">Подавление на </w:t>
            </w:r>
            <w:r w:rsidR="00AC5390">
              <w:t>отстройке</w:t>
            </w:r>
            <w:r>
              <w:t xml:space="preserve"> 85МГ</w:t>
            </w:r>
            <w:proofErr w:type="gramStart"/>
            <w:r>
              <w:t>ц</w:t>
            </w:r>
            <w:r w:rsidR="00E26CD6">
              <w:t>(</w:t>
            </w:r>
            <w:proofErr w:type="gramEnd"/>
            <w:r w:rsidR="00E26CD6">
              <w:t>ВЧ)</w:t>
            </w:r>
          </w:p>
        </w:tc>
        <w:tc>
          <w:tcPr>
            <w:tcW w:w="3119" w:type="dxa"/>
            <w:gridSpan w:val="2"/>
            <w:vAlign w:val="center"/>
          </w:tcPr>
          <w:p w:rsidR="00E05CF1" w:rsidRDefault="00E05CF1" w:rsidP="00E05CF1">
            <w:pPr>
              <w:jc w:val="center"/>
            </w:pPr>
            <w:r>
              <w:t>14.5</w:t>
            </w:r>
          </w:p>
        </w:tc>
        <w:tc>
          <w:tcPr>
            <w:tcW w:w="2091" w:type="dxa"/>
            <w:vAlign w:val="center"/>
          </w:tcPr>
          <w:p w:rsidR="00E05CF1" w:rsidRDefault="00E05CF1" w:rsidP="00F36CCB">
            <w:pPr>
              <w:jc w:val="center"/>
            </w:pPr>
            <w:r>
              <w:t>дБ</w:t>
            </w:r>
          </w:p>
        </w:tc>
      </w:tr>
      <w:tr w:rsidR="00371B64" w:rsidTr="006C6B55">
        <w:tc>
          <w:tcPr>
            <w:tcW w:w="4644" w:type="dxa"/>
            <w:vAlign w:val="center"/>
          </w:tcPr>
          <w:p w:rsidR="00371B64" w:rsidRPr="00663E7B" w:rsidRDefault="00371B64" w:rsidP="00F36CCB">
            <w:pPr>
              <w:jc w:val="center"/>
            </w:pPr>
            <w:r>
              <w:t>Фазовый шум на 0 Гц</w:t>
            </w:r>
          </w:p>
        </w:tc>
        <w:tc>
          <w:tcPr>
            <w:tcW w:w="1418" w:type="dxa"/>
            <w:vAlign w:val="center"/>
          </w:tcPr>
          <w:p w:rsidR="00371B64" w:rsidRPr="00E05CF1" w:rsidRDefault="00E05CF1" w:rsidP="00E05C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-71.8</w:t>
            </w:r>
          </w:p>
        </w:tc>
        <w:tc>
          <w:tcPr>
            <w:tcW w:w="1701" w:type="dxa"/>
          </w:tcPr>
          <w:p w:rsidR="00371B64" w:rsidRDefault="00564BBF" w:rsidP="00E05CF1">
            <w:pPr>
              <w:jc w:val="center"/>
            </w:pPr>
            <w:r>
              <w:t>-71.8</w:t>
            </w:r>
          </w:p>
        </w:tc>
        <w:tc>
          <w:tcPr>
            <w:tcW w:w="2091" w:type="dxa"/>
            <w:vAlign w:val="center"/>
          </w:tcPr>
          <w:p w:rsidR="00371B64" w:rsidRDefault="00DB02A9" w:rsidP="00F36CCB">
            <w:pPr>
              <w:jc w:val="center"/>
            </w:pPr>
            <w:proofErr w:type="spellStart"/>
            <w:r>
              <w:t>дБн</w:t>
            </w:r>
            <w:proofErr w:type="spellEnd"/>
            <w:r>
              <w:t>/Гц</w:t>
            </w:r>
          </w:p>
        </w:tc>
      </w:tr>
      <w:tr w:rsidR="00371B64" w:rsidTr="006C6B55">
        <w:tc>
          <w:tcPr>
            <w:tcW w:w="4644" w:type="dxa"/>
            <w:vAlign w:val="center"/>
          </w:tcPr>
          <w:p w:rsidR="00371B64" w:rsidRDefault="00961451" w:rsidP="00F36CCB">
            <w:pPr>
              <w:jc w:val="center"/>
            </w:pPr>
            <w:r>
              <w:t>Фазовый шум на частоте помехи</w:t>
            </w:r>
          </w:p>
        </w:tc>
        <w:tc>
          <w:tcPr>
            <w:tcW w:w="1418" w:type="dxa"/>
            <w:vAlign w:val="center"/>
          </w:tcPr>
          <w:p w:rsidR="00371B64" w:rsidRPr="00E05CF1" w:rsidRDefault="00E05CF1" w:rsidP="00E05C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-118</w:t>
            </w:r>
          </w:p>
        </w:tc>
        <w:tc>
          <w:tcPr>
            <w:tcW w:w="1701" w:type="dxa"/>
          </w:tcPr>
          <w:p w:rsidR="00371B64" w:rsidRDefault="00564BBF" w:rsidP="00E05CF1">
            <w:pPr>
              <w:jc w:val="center"/>
            </w:pPr>
            <w:r>
              <w:t>-130</w:t>
            </w:r>
          </w:p>
        </w:tc>
        <w:tc>
          <w:tcPr>
            <w:tcW w:w="2091" w:type="dxa"/>
            <w:vAlign w:val="center"/>
          </w:tcPr>
          <w:p w:rsidR="00371B64" w:rsidRDefault="00DB02A9" w:rsidP="00F36CCB">
            <w:pPr>
              <w:jc w:val="center"/>
            </w:pPr>
            <w:proofErr w:type="spellStart"/>
            <w:r>
              <w:t>дБн</w:t>
            </w:r>
            <w:proofErr w:type="spellEnd"/>
            <w:r>
              <w:t>/Гц</w:t>
            </w:r>
          </w:p>
        </w:tc>
      </w:tr>
      <w:tr w:rsidR="00E05CF1" w:rsidTr="006C6B55">
        <w:tc>
          <w:tcPr>
            <w:tcW w:w="4644" w:type="dxa"/>
            <w:vAlign w:val="center"/>
          </w:tcPr>
          <w:p w:rsidR="00E05CF1" w:rsidRDefault="00E05CF1" w:rsidP="00F36CCB">
            <w:pPr>
              <w:jc w:val="center"/>
            </w:pPr>
            <w:r>
              <w:t>Подавление зеркального канала</w:t>
            </w:r>
          </w:p>
        </w:tc>
        <w:tc>
          <w:tcPr>
            <w:tcW w:w="3119" w:type="dxa"/>
            <w:gridSpan w:val="2"/>
            <w:vAlign w:val="center"/>
          </w:tcPr>
          <w:p w:rsidR="00E05CF1" w:rsidRDefault="00E05CF1" w:rsidP="00E05CF1">
            <w:pPr>
              <w:jc w:val="center"/>
            </w:pPr>
            <w:r>
              <w:t>29.5</w:t>
            </w:r>
          </w:p>
        </w:tc>
        <w:tc>
          <w:tcPr>
            <w:tcW w:w="2091" w:type="dxa"/>
            <w:vAlign w:val="center"/>
          </w:tcPr>
          <w:p w:rsidR="00E05CF1" w:rsidRDefault="00E05CF1" w:rsidP="00F36CCB">
            <w:pPr>
              <w:jc w:val="center"/>
            </w:pPr>
            <w:r>
              <w:t>дБ</w:t>
            </w:r>
          </w:p>
        </w:tc>
      </w:tr>
      <w:tr w:rsidR="00E05CF1" w:rsidTr="006C6B55">
        <w:tc>
          <w:tcPr>
            <w:tcW w:w="4644" w:type="dxa"/>
            <w:vAlign w:val="center"/>
          </w:tcPr>
          <w:p w:rsidR="00E05CF1" w:rsidRPr="00663E7B" w:rsidRDefault="00E05CF1" w:rsidP="00F36CCB">
            <w:pPr>
              <w:jc w:val="center"/>
              <w:rPr>
                <w:lang w:val="en-US"/>
              </w:rPr>
            </w:pPr>
            <w:r>
              <w:t xml:space="preserve">Точка пересечения </w:t>
            </w:r>
            <w:r>
              <w:rPr>
                <w:lang w:val="en-US"/>
              </w:rPr>
              <w:t>IIP3</w:t>
            </w:r>
          </w:p>
        </w:tc>
        <w:tc>
          <w:tcPr>
            <w:tcW w:w="3119" w:type="dxa"/>
            <w:gridSpan w:val="2"/>
            <w:vAlign w:val="center"/>
          </w:tcPr>
          <w:p w:rsidR="00E05CF1" w:rsidRDefault="00E05CF1" w:rsidP="00E05CF1">
            <w:pPr>
              <w:jc w:val="center"/>
            </w:pPr>
            <w:r>
              <w:t>-14.15</w:t>
            </w:r>
          </w:p>
        </w:tc>
        <w:tc>
          <w:tcPr>
            <w:tcW w:w="2091" w:type="dxa"/>
            <w:vAlign w:val="center"/>
          </w:tcPr>
          <w:p w:rsidR="00E05CF1" w:rsidRDefault="00E05CF1" w:rsidP="00F36CCB">
            <w:pPr>
              <w:jc w:val="center"/>
            </w:pPr>
            <w:r>
              <w:t>дБм</w:t>
            </w:r>
          </w:p>
        </w:tc>
      </w:tr>
      <w:tr w:rsidR="00E05CF1" w:rsidTr="006C6B55">
        <w:tc>
          <w:tcPr>
            <w:tcW w:w="4644" w:type="dxa"/>
            <w:vAlign w:val="center"/>
          </w:tcPr>
          <w:p w:rsidR="00E05CF1" w:rsidRPr="00371B64" w:rsidRDefault="00E05CF1" w:rsidP="00F36CCB">
            <w:pPr>
              <w:jc w:val="center"/>
            </w:pPr>
            <w:r>
              <w:t>Точка компрессии по входу</w:t>
            </w:r>
          </w:p>
        </w:tc>
        <w:tc>
          <w:tcPr>
            <w:tcW w:w="3119" w:type="dxa"/>
            <w:gridSpan w:val="2"/>
            <w:vAlign w:val="center"/>
          </w:tcPr>
          <w:p w:rsidR="00E05CF1" w:rsidRDefault="00E05CF1" w:rsidP="00E05CF1">
            <w:pPr>
              <w:jc w:val="center"/>
            </w:pPr>
            <w:r>
              <w:t>-25</w:t>
            </w:r>
          </w:p>
        </w:tc>
        <w:tc>
          <w:tcPr>
            <w:tcW w:w="2091" w:type="dxa"/>
            <w:vAlign w:val="center"/>
          </w:tcPr>
          <w:p w:rsidR="00E05CF1" w:rsidRDefault="00E05CF1" w:rsidP="00F36CCB">
            <w:pPr>
              <w:jc w:val="center"/>
            </w:pPr>
            <w:r>
              <w:t>дБм</w:t>
            </w:r>
          </w:p>
        </w:tc>
      </w:tr>
      <w:tr w:rsidR="00E05CF1" w:rsidTr="006C6B55">
        <w:tc>
          <w:tcPr>
            <w:tcW w:w="4644" w:type="dxa"/>
            <w:vAlign w:val="center"/>
          </w:tcPr>
          <w:p w:rsidR="00E05CF1" w:rsidRPr="00371B64" w:rsidRDefault="00E05CF1" w:rsidP="00F36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IIP3=P1dB+10</w:t>
            </w:r>
          </w:p>
        </w:tc>
        <w:tc>
          <w:tcPr>
            <w:tcW w:w="3119" w:type="dxa"/>
            <w:gridSpan w:val="2"/>
            <w:vAlign w:val="center"/>
          </w:tcPr>
          <w:p w:rsidR="00E05CF1" w:rsidRDefault="00E05CF1" w:rsidP="00E05CF1">
            <w:pPr>
              <w:jc w:val="center"/>
            </w:pPr>
            <w:r>
              <w:t>-15</w:t>
            </w:r>
          </w:p>
        </w:tc>
        <w:tc>
          <w:tcPr>
            <w:tcW w:w="2091" w:type="dxa"/>
            <w:vAlign w:val="center"/>
          </w:tcPr>
          <w:p w:rsidR="00E05CF1" w:rsidRDefault="00E05CF1" w:rsidP="00F36CCB">
            <w:pPr>
              <w:jc w:val="center"/>
            </w:pPr>
            <w:r>
              <w:t>дБм</w:t>
            </w:r>
          </w:p>
        </w:tc>
      </w:tr>
    </w:tbl>
    <w:p w:rsidR="002424BA" w:rsidRPr="00E05CF1" w:rsidRDefault="002424BA">
      <w:pPr>
        <w:rPr>
          <w:lang w:val="en-US"/>
        </w:rPr>
      </w:pPr>
    </w:p>
    <w:p w:rsidR="002424BA" w:rsidRDefault="002424BA" w:rsidP="002424BA">
      <w:r>
        <w:br w:type="page"/>
      </w:r>
    </w:p>
    <w:p w:rsidR="00F8479B" w:rsidRPr="002424BA" w:rsidRDefault="00F36CCB" w:rsidP="00AA14C5">
      <w:pPr>
        <w:jc w:val="center"/>
        <w:rPr>
          <w:b/>
        </w:rPr>
      </w:pPr>
      <w:r>
        <w:rPr>
          <w:b/>
          <w:lang w:val="en-US"/>
        </w:rPr>
        <w:lastRenderedPageBreak/>
        <w:t>Out-of-b</w:t>
      </w:r>
      <w:r w:rsidR="002424BA">
        <w:rPr>
          <w:b/>
          <w:lang w:val="en-US"/>
        </w:rPr>
        <w:t xml:space="preserve">and </w:t>
      </w:r>
      <w:r w:rsidR="002424BA">
        <w:rPr>
          <w:b/>
        </w:rPr>
        <w:t>блокирующие сигналы</w:t>
      </w:r>
    </w:p>
    <w:p w:rsidR="002424BA" w:rsidRPr="00AA14C5" w:rsidRDefault="002424BA" w:rsidP="00AA14C5">
      <w:pPr>
        <w:jc w:val="center"/>
        <w:rPr>
          <w:b/>
          <w:lang w:val="en-US"/>
        </w:rPr>
      </w:pPr>
    </w:p>
    <w:p w:rsidR="00F8479B" w:rsidRPr="002424BA" w:rsidRDefault="00F36CCB" w:rsidP="00F1064B">
      <w:pPr>
        <w:spacing w:after="0" w:line="240" w:lineRule="auto"/>
        <w:contextualSpacing/>
      </w:pPr>
      <w:r>
        <w:t>Таблица</w:t>
      </w:r>
      <w:r w:rsidRPr="002424BA">
        <w:t xml:space="preserve"> </w:t>
      </w:r>
      <w:r w:rsidR="00F1064B" w:rsidRPr="002424BA">
        <w:t>3</w:t>
      </w:r>
      <w:r w:rsidRPr="002424BA">
        <w:t xml:space="preserve"> – </w:t>
      </w:r>
      <w:r>
        <w:rPr>
          <w:lang w:val="en-US"/>
        </w:rPr>
        <w:t>Out</w:t>
      </w:r>
      <w:r w:rsidRPr="002424BA">
        <w:t>-</w:t>
      </w:r>
      <w:r>
        <w:rPr>
          <w:lang w:val="en-US"/>
        </w:rPr>
        <w:t>of</w:t>
      </w:r>
      <w:r w:rsidRPr="002424BA">
        <w:t>-</w:t>
      </w:r>
      <w:r>
        <w:rPr>
          <w:lang w:val="en-US"/>
        </w:rPr>
        <w:t>band</w:t>
      </w:r>
      <w:r w:rsidRPr="002424BA">
        <w:t xml:space="preserve"> </w:t>
      </w:r>
      <w:r w:rsidR="002424BA">
        <w:t>блокирующие</w:t>
      </w:r>
      <w:r w:rsidR="002424BA" w:rsidRPr="002424BA">
        <w:t xml:space="preserve"> </w:t>
      </w:r>
      <w:r w:rsidR="002424BA">
        <w:t>сигналы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1914"/>
        <w:gridCol w:w="888"/>
        <w:gridCol w:w="2268"/>
        <w:gridCol w:w="2551"/>
        <w:gridCol w:w="2268"/>
      </w:tblGrid>
      <w:tr w:rsidR="00F36CCB" w:rsidTr="00371B64">
        <w:tc>
          <w:tcPr>
            <w:tcW w:w="1914" w:type="dxa"/>
            <w:vMerge w:val="restart"/>
            <w:vAlign w:val="center"/>
          </w:tcPr>
          <w:p w:rsidR="00F36CCB" w:rsidRPr="00F36CCB" w:rsidRDefault="00F36CCB" w:rsidP="00F36CCB">
            <w:pPr>
              <w:jc w:val="center"/>
            </w:pPr>
            <w:r>
              <w:t>Параметр</w:t>
            </w:r>
          </w:p>
        </w:tc>
        <w:tc>
          <w:tcPr>
            <w:tcW w:w="888" w:type="dxa"/>
            <w:vMerge w:val="restart"/>
            <w:vAlign w:val="center"/>
          </w:tcPr>
          <w:p w:rsidR="00F36CCB" w:rsidRPr="00F36CCB" w:rsidRDefault="00F36CCB" w:rsidP="00F36CCB">
            <w:pPr>
              <w:jc w:val="center"/>
            </w:pPr>
            <w:proofErr w:type="spellStart"/>
            <w:r>
              <w:t>Разм</w:t>
            </w:r>
            <w:proofErr w:type="spellEnd"/>
            <w:r>
              <w:t>.</w:t>
            </w:r>
          </w:p>
        </w:tc>
        <w:tc>
          <w:tcPr>
            <w:tcW w:w="7087" w:type="dxa"/>
            <w:gridSpan w:val="3"/>
            <w:vAlign w:val="center"/>
          </w:tcPr>
          <w:p w:rsidR="00F36CCB" w:rsidRDefault="00F36CCB" w:rsidP="00F36CCB">
            <w:pPr>
              <w:jc w:val="center"/>
              <w:rPr>
                <w:lang w:val="en-US"/>
              </w:rPr>
            </w:pPr>
            <w:r>
              <w:t>Частота</w:t>
            </w:r>
          </w:p>
        </w:tc>
      </w:tr>
      <w:tr w:rsidR="00F36CCB" w:rsidTr="00371B64">
        <w:tc>
          <w:tcPr>
            <w:tcW w:w="1914" w:type="dxa"/>
            <w:vMerge/>
            <w:vAlign w:val="center"/>
          </w:tcPr>
          <w:p w:rsidR="00F36CCB" w:rsidRDefault="00F36CCB" w:rsidP="00F36CCB">
            <w:pPr>
              <w:jc w:val="center"/>
              <w:rPr>
                <w:lang w:val="en-US"/>
              </w:rPr>
            </w:pPr>
          </w:p>
        </w:tc>
        <w:tc>
          <w:tcPr>
            <w:tcW w:w="888" w:type="dxa"/>
            <w:vMerge/>
            <w:vAlign w:val="center"/>
          </w:tcPr>
          <w:p w:rsidR="00F36CCB" w:rsidRDefault="00F36CCB" w:rsidP="00F36CCB">
            <w:pPr>
              <w:jc w:val="center"/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F36CCB" w:rsidRPr="00F36CCB" w:rsidRDefault="00F36CCB" w:rsidP="00F36CCB">
            <w:pPr>
              <w:jc w:val="center"/>
            </w:pPr>
            <w:r>
              <w:t>Диапазон 1</w:t>
            </w:r>
          </w:p>
        </w:tc>
        <w:tc>
          <w:tcPr>
            <w:tcW w:w="2551" w:type="dxa"/>
            <w:vAlign w:val="center"/>
          </w:tcPr>
          <w:p w:rsidR="00F36CCB" w:rsidRDefault="00F36CCB" w:rsidP="00F36CCB">
            <w:pPr>
              <w:jc w:val="center"/>
              <w:rPr>
                <w:lang w:val="en-US"/>
              </w:rPr>
            </w:pPr>
            <w:r>
              <w:t>Диапазон 2</w:t>
            </w:r>
          </w:p>
        </w:tc>
        <w:tc>
          <w:tcPr>
            <w:tcW w:w="2268" w:type="dxa"/>
            <w:vAlign w:val="center"/>
          </w:tcPr>
          <w:p w:rsidR="00F36CCB" w:rsidRDefault="00F36CCB" w:rsidP="00F36CCB">
            <w:pPr>
              <w:jc w:val="center"/>
              <w:rPr>
                <w:lang w:val="en-US"/>
              </w:rPr>
            </w:pPr>
            <w:r>
              <w:t>Диапазон 3</w:t>
            </w:r>
          </w:p>
        </w:tc>
      </w:tr>
      <w:tr w:rsidR="00F36CCB" w:rsidTr="00371B64">
        <w:tc>
          <w:tcPr>
            <w:tcW w:w="1914" w:type="dxa"/>
            <w:vAlign w:val="center"/>
          </w:tcPr>
          <w:p w:rsidR="00F36CCB" w:rsidRPr="00F36CCB" w:rsidRDefault="00F36CCB" w:rsidP="00F36CCB">
            <w:pPr>
              <w:jc w:val="center"/>
            </w:pPr>
            <w:r>
              <w:t>Мощность сигнала</w:t>
            </w:r>
          </w:p>
        </w:tc>
        <w:tc>
          <w:tcPr>
            <w:tcW w:w="888" w:type="dxa"/>
            <w:vAlign w:val="center"/>
          </w:tcPr>
          <w:p w:rsidR="00F36CCB" w:rsidRPr="00F36CCB" w:rsidRDefault="00F36CCB" w:rsidP="00F36CCB">
            <w:pPr>
              <w:jc w:val="center"/>
            </w:pPr>
            <w:r>
              <w:t>дБм</w:t>
            </w:r>
          </w:p>
        </w:tc>
        <w:tc>
          <w:tcPr>
            <w:tcW w:w="7087" w:type="dxa"/>
            <w:gridSpan w:val="3"/>
            <w:vAlign w:val="center"/>
          </w:tcPr>
          <w:p w:rsidR="00F36CCB" w:rsidRPr="00F36CCB" w:rsidRDefault="00F36CCB" w:rsidP="00F36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REFSENS+6</w:t>
            </w:r>
          </w:p>
        </w:tc>
      </w:tr>
      <w:tr w:rsidR="00F36CCB" w:rsidTr="00371B64">
        <w:tc>
          <w:tcPr>
            <w:tcW w:w="1914" w:type="dxa"/>
            <w:vAlign w:val="center"/>
          </w:tcPr>
          <w:p w:rsidR="00F36CCB" w:rsidRPr="00F36CCB" w:rsidRDefault="00F36CCB" w:rsidP="00F36CCB">
            <w:pPr>
              <w:jc w:val="center"/>
            </w:pPr>
            <w:r>
              <w:t>Мощность помехи</w:t>
            </w:r>
          </w:p>
        </w:tc>
        <w:tc>
          <w:tcPr>
            <w:tcW w:w="888" w:type="dxa"/>
            <w:vAlign w:val="center"/>
          </w:tcPr>
          <w:p w:rsidR="00F36CCB" w:rsidRDefault="00F36CCB" w:rsidP="00F36CCB">
            <w:pPr>
              <w:jc w:val="center"/>
            </w:pPr>
            <w:r>
              <w:t>дБм</w:t>
            </w:r>
          </w:p>
        </w:tc>
        <w:tc>
          <w:tcPr>
            <w:tcW w:w="2268" w:type="dxa"/>
            <w:vAlign w:val="center"/>
          </w:tcPr>
          <w:p w:rsidR="00F36CCB" w:rsidRPr="00F36CCB" w:rsidRDefault="00F36CCB" w:rsidP="00F36CCB">
            <w:pPr>
              <w:jc w:val="center"/>
            </w:pPr>
            <w:r>
              <w:t>-44</w:t>
            </w:r>
          </w:p>
        </w:tc>
        <w:tc>
          <w:tcPr>
            <w:tcW w:w="2551" w:type="dxa"/>
            <w:vAlign w:val="center"/>
          </w:tcPr>
          <w:p w:rsidR="00F36CCB" w:rsidRPr="00F36CCB" w:rsidRDefault="00F36CCB" w:rsidP="00F36CCB">
            <w:pPr>
              <w:jc w:val="center"/>
            </w:pPr>
            <w:r>
              <w:t>-30</w:t>
            </w:r>
          </w:p>
        </w:tc>
        <w:tc>
          <w:tcPr>
            <w:tcW w:w="2268" w:type="dxa"/>
            <w:vAlign w:val="center"/>
          </w:tcPr>
          <w:p w:rsidR="00F36CCB" w:rsidRPr="00F36CCB" w:rsidRDefault="00F36CCB" w:rsidP="00F36CCB">
            <w:pPr>
              <w:jc w:val="center"/>
            </w:pPr>
            <w:r>
              <w:t>-15</w:t>
            </w:r>
          </w:p>
        </w:tc>
      </w:tr>
      <w:tr w:rsidR="00F36CCB" w:rsidTr="00371B64">
        <w:tc>
          <w:tcPr>
            <w:tcW w:w="1914" w:type="dxa"/>
            <w:vMerge w:val="restart"/>
            <w:vAlign w:val="center"/>
          </w:tcPr>
          <w:p w:rsidR="00F36CCB" w:rsidRDefault="00F36CCB" w:rsidP="00F36CCB">
            <w:pPr>
              <w:jc w:val="center"/>
            </w:pPr>
            <w:r>
              <w:t>Частоты помех</w:t>
            </w:r>
          </w:p>
        </w:tc>
        <w:tc>
          <w:tcPr>
            <w:tcW w:w="888" w:type="dxa"/>
            <w:vAlign w:val="center"/>
          </w:tcPr>
          <w:p w:rsidR="00F36CCB" w:rsidRDefault="00F36CCB" w:rsidP="00F36CCB">
            <w:pPr>
              <w:jc w:val="center"/>
            </w:pPr>
            <w:r>
              <w:t>МГц</w:t>
            </w:r>
          </w:p>
        </w:tc>
        <w:tc>
          <w:tcPr>
            <w:tcW w:w="2268" w:type="dxa"/>
            <w:vAlign w:val="center"/>
          </w:tcPr>
          <w:p w:rsidR="00F36CCB" w:rsidRPr="00F36CCB" w:rsidRDefault="00F36CCB" w:rsidP="00F36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FL-15 </w:t>
            </w:r>
            <w:r>
              <w:t>до</w:t>
            </w:r>
            <w:r>
              <w:rPr>
                <w:lang w:val="en-US"/>
              </w:rPr>
              <w:t xml:space="preserve"> FL-60</w:t>
            </w:r>
          </w:p>
        </w:tc>
        <w:tc>
          <w:tcPr>
            <w:tcW w:w="2551" w:type="dxa"/>
            <w:vAlign w:val="center"/>
          </w:tcPr>
          <w:p w:rsidR="00F36CCB" w:rsidRDefault="00F36CCB" w:rsidP="00F36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FL-60 </w:t>
            </w:r>
            <w:r>
              <w:t>до</w:t>
            </w:r>
            <w:r>
              <w:rPr>
                <w:lang w:val="en-US"/>
              </w:rPr>
              <w:t xml:space="preserve"> FL-85</w:t>
            </w:r>
          </w:p>
        </w:tc>
        <w:tc>
          <w:tcPr>
            <w:tcW w:w="2268" w:type="dxa"/>
            <w:vAlign w:val="center"/>
          </w:tcPr>
          <w:p w:rsidR="00F36CCB" w:rsidRPr="00F36CCB" w:rsidRDefault="00F36CCB" w:rsidP="00F36CCB">
            <w:pPr>
              <w:jc w:val="center"/>
            </w:pPr>
            <w:r>
              <w:rPr>
                <w:lang w:val="en-US"/>
              </w:rPr>
              <w:t>FL-8</w:t>
            </w:r>
            <w:r>
              <w:t>5</w:t>
            </w:r>
            <w:r>
              <w:rPr>
                <w:lang w:val="en-US"/>
              </w:rPr>
              <w:t xml:space="preserve"> </w:t>
            </w:r>
            <w:r>
              <w:t>до</w:t>
            </w:r>
            <w:r>
              <w:rPr>
                <w:lang w:val="en-US"/>
              </w:rPr>
              <w:t xml:space="preserve"> 1</w:t>
            </w:r>
            <w:r>
              <w:t>МГц</w:t>
            </w:r>
          </w:p>
        </w:tc>
      </w:tr>
      <w:tr w:rsidR="00F36CCB" w:rsidTr="00371B64">
        <w:tc>
          <w:tcPr>
            <w:tcW w:w="1914" w:type="dxa"/>
            <w:vMerge/>
            <w:vAlign w:val="center"/>
          </w:tcPr>
          <w:p w:rsidR="00F36CCB" w:rsidRDefault="00F36CCB" w:rsidP="00F36CCB">
            <w:pPr>
              <w:jc w:val="center"/>
            </w:pPr>
          </w:p>
        </w:tc>
        <w:tc>
          <w:tcPr>
            <w:tcW w:w="888" w:type="dxa"/>
            <w:vAlign w:val="center"/>
          </w:tcPr>
          <w:p w:rsidR="00F36CCB" w:rsidRDefault="00F36CCB" w:rsidP="00F36CCB">
            <w:pPr>
              <w:jc w:val="center"/>
            </w:pPr>
            <w:r>
              <w:t>МГц</w:t>
            </w:r>
          </w:p>
        </w:tc>
        <w:tc>
          <w:tcPr>
            <w:tcW w:w="2268" w:type="dxa"/>
            <w:vAlign w:val="center"/>
          </w:tcPr>
          <w:p w:rsidR="00F36CCB" w:rsidRPr="00F36CCB" w:rsidRDefault="00F36CCB" w:rsidP="00AE01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FH+15 </w:t>
            </w:r>
            <w:r>
              <w:t>до</w:t>
            </w:r>
            <w:r>
              <w:rPr>
                <w:lang w:val="en-US"/>
              </w:rPr>
              <w:t xml:space="preserve"> FH+60</w:t>
            </w:r>
          </w:p>
        </w:tc>
        <w:tc>
          <w:tcPr>
            <w:tcW w:w="2551" w:type="dxa"/>
            <w:vAlign w:val="center"/>
          </w:tcPr>
          <w:p w:rsidR="00F36CCB" w:rsidRDefault="00F36CCB" w:rsidP="00AE01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FH+60 </w:t>
            </w:r>
            <w:r>
              <w:t>до</w:t>
            </w:r>
            <w:r>
              <w:rPr>
                <w:lang w:val="en-US"/>
              </w:rPr>
              <w:t xml:space="preserve"> FH+85</w:t>
            </w:r>
          </w:p>
        </w:tc>
        <w:tc>
          <w:tcPr>
            <w:tcW w:w="2268" w:type="dxa"/>
            <w:vAlign w:val="center"/>
          </w:tcPr>
          <w:p w:rsidR="00F36CCB" w:rsidRPr="00F36CCB" w:rsidRDefault="00F36CCB" w:rsidP="00AE0172">
            <w:pPr>
              <w:jc w:val="center"/>
            </w:pPr>
            <w:r>
              <w:rPr>
                <w:lang w:val="en-US"/>
              </w:rPr>
              <w:t>FH+8</w:t>
            </w:r>
            <w:r>
              <w:t>5</w:t>
            </w:r>
            <w:r>
              <w:rPr>
                <w:lang w:val="en-US"/>
              </w:rPr>
              <w:t xml:space="preserve"> </w:t>
            </w:r>
            <w:r>
              <w:t>до</w:t>
            </w:r>
            <w:r>
              <w:rPr>
                <w:lang w:val="en-US"/>
              </w:rPr>
              <w:t xml:space="preserve"> 12.75</w:t>
            </w:r>
            <w:r>
              <w:t>ГГц</w:t>
            </w:r>
          </w:p>
        </w:tc>
      </w:tr>
    </w:tbl>
    <w:p w:rsidR="00AA14C5" w:rsidRPr="00F1064B" w:rsidRDefault="00F1064B">
      <w:pPr>
        <w:rPr>
          <w:sz w:val="24"/>
          <w:szCs w:val="24"/>
        </w:rPr>
      </w:pPr>
      <w:r w:rsidRPr="00F1064B">
        <w:rPr>
          <w:sz w:val="24"/>
          <w:szCs w:val="24"/>
        </w:rPr>
        <w:t>*</w:t>
      </w:r>
      <w:r w:rsidRPr="00F1064B">
        <w:rPr>
          <w:sz w:val="24"/>
          <w:szCs w:val="24"/>
          <w:lang w:val="en-US"/>
        </w:rPr>
        <w:t>FL</w:t>
      </w:r>
      <w:r w:rsidRPr="00F1064B">
        <w:rPr>
          <w:sz w:val="24"/>
          <w:szCs w:val="24"/>
        </w:rPr>
        <w:t xml:space="preserve">-нижняя граница спектра полезного сигнала, </w:t>
      </w:r>
      <w:r w:rsidRPr="00F1064B">
        <w:rPr>
          <w:sz w:val="24"/>
          <w:szCs w:val="24"/>
          <w:lang w:val="en-US"/>
        </w:rPr>
        <w:t>FH</w:t>
      </w:r>
      <w:r w:rsidRPr="00F1064B">
        <w:rPr>
          <w:sz w:val="24"/>
          <w:szCs w:val="24"/>
        </w:rPr>
        <w:t xml:space="preserve"> – верхняя граница полезного сигнала.</w:t>
      </w:r>
    </w:p>
    <w:p w:rsidR="00F1064B" w:rsidRPr="00F1064B" w:rsidRDefault="00F1064B"/>
    <w:p w:rsidR="00F1064B" w:rsidRDefault="002424BA" w:rsidP="00F1064B">
      <w:pPr>
        <w:jc w:val="center"/>
      </w:pPr>
      <w:r>
        <w:object w:dxaOrig="8660" w:dyaOrig="34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35pt;height:148.2pt" o:ole="">
            <v:imagedata r:id="rId6" o:title=""/>
          </v:shape>
          <o:OLEObject Type="Embed" ProgID="Visio.Drawing.11" ShapeID="_x0000_i1025" DrawAspect="Content" ObjectID="_1715588743" r:id="rId7"/>
        </w:object>
      </w:r>
    </w:p>
    <w:p w:rsidR="00F1064B" w:rsidRPr="002424BA" w:rsidRDefault="00F1064B" w:rsidP="00F1064B">
      <w:pPr>
        <w:pStyle w:val="a4"/>
        <w:jc w:val="center"/>
        <w:rPr>
          <w:b w:val="0"/>
          <w:color w:val="auto"/>
        </w:rPr>
      </w:pPr>
      <w:r w:rsidRPr="002424BA">
        <w:rPr>
          <w:b w:val="0"/>
          <w:color w:val="auto"/>
        </w:rPr>
        <w:t xml:space="preserve">Рисунок </w:t>
      </w:r>
      <w:r w:rsidR="00812DEC" w:rsidRPr="002424BA">
        <w:rPr>
          <w:b w:val="0"/>
          <w:color w:val="auto"/>
        </w:rPr>
        <w:fldChar w:fldCharType="begin"/>
      </w:r>
      <w:r w:rsidR="00812DEC" w:rsidRPr="002424BA">
        <w:rPr>
          <w:b w:val="0"/>
          <w:color w:val="auto"/>
        </w:rPr>
        <w:instrText xml:space="preserve"> SEQ Рисунок \* ARABIC </w:instrText>
      </w:r>
      <w:r w:rsidR="00812DEC" w:rsidRPr="002424BA">
        <w:rPr>
          <w:b w:val="0"/>
          <w:color w:val="auto"/>
        </w:rPr>
        <w:fldChar w:fldCharType="separate"/>
      </w:r>
      <w:r w:rsidR="002424BA" w:rsidRPr="002424BA">
        <w:rPr>
          <w:b w:val="0"/>
          <w:noProof/>
          <w:color w:val="auto"/>
        </w:rPr>
        <w:t>1</w:t>
      </w:r>
      <w:r w:rsidR="00812DEC" w:rsidRPr="002424BA">
        <w:rPr>
          <w:b w:val="0"/>
          <w:noProof/>
          <w:color w:val="auto"/>
        </w:rPr>
        <w:fldChar w:fldCharType="end"/>
      </w:r>
      <w:r w:rsidRPr="002424BA">
        <w:rPr>
          <w:b w:val="0"/>
          <w:color w:val="auto"/>
        </w:rPr>
        <w:t xml:space="preserve"> – </w:t>
      </w:r>
      <w:r w:rsidRPr="002424BA">
        <w:rPr>
          <w:b w:val="0"/>
          <w:color w:val="auto"/>
          <w:lang w:val="en-US"/>
        </w:rPr>
        <w:t>Out</w:t>
      </w:r>
      <w:r w:rsidRPr="002424BA">
        <w:rPr>
          <w:b w:val="0"/>
          <w:color w:val="auto"/>
        </w:rPr>
        <w:t>-</w:t>
      </w:r>
      <w:r w:rsidRPr="002424BA">
        <w:rPr>
          <w:b w:val="0"/>
          <w:color w:val="auto"/>
          <w:lang w:val="en-US"/>
        </w:rPr>
        <w:t>of</w:t>
      </w:r>
      <w:r w:rsidRPr="002424BA">
        <w:rPr>
          <w:b w:val="0"/>
          <w:color w:val="auto"/>
        </w:rPr>
        <w:t>-</w:t>
      </w:r>
      <w:r w:rsidRPr="002424BA">
        <w:rPr>
          <w:b w:val="0"/>
          <w:color w:val="auto"/>
          <w:lang w:val="en-US"/>
        </w:rPr>
        <w:t>band</w:t>
      </w:r>
      <w:r w:rsidRPr="002424BA">
        <w:rPr>
          <w:b w:val="0"/>
          <w:color w:val="auto"/>
        </w:rPr>
        <w:t xml:space="preserve"> блокирующие сигналы</w:t>
      </w:r>
    </w:p>
    <w:p w:rsidR="00F1064B" w:rsidRDefault="00F1064B" w:rsidP="002424BA"/>
    <w:p w:rsidR="00F1064B" w:rsidRPr="002424BA" w:rsidRDefault="002424BA" w:rsidP="00F1064B">
      <w:pPr>
        <w:jc w:val="center"/>
        <w:rPr>
          <w:b/>
        </w:rPr>
      </w:pPr>
      <w:r>
        <w:rPr>
          <w:b/>
          <w:lang w:val="en-US"/>
        </w:rPr>
        <w:t>In</w:t>
      </w:r>
      <w:r w:rsidRPr="00F84175">
        <w:rPr>
          <w:b/>
        </w:rPr>
        <w:t>-</w:t>
      </w:r>
      <w:r>
        <w:rPr>
          <w:b/>
          <w:lang w:val="en-US"/>
        </w:rPr>
        <w:t>Band</w:t>
      </w:r>
      <w:r w:rsidRPr="00F84175">
        <w:rPr>
          <w:b/>
        </w:rPr>
        <w:t xml:space="preserve"> </w:t>
      </w:r>
      <w:r>
        <w:rPr>
          <w:b/>
        </w:rPr>
        <w:t>блокирующие сигналы</w:t>
      </w:r>
    </w:p>
    <w:p w:rsidR="00663E7B" w:rsidRPr="00F84175" w:rsidRDefault="00663E7B" w:rsidP="00F1064B">
      <w:pPr>
        <w:jc w:val="center"/>
        <w:rPr>
          <w:b/>
        </w:rPr>
      </w:pPr>
    </w:p>
    <w:p w:rsidR="00F1064B" w:rsidRPr="002424BA" w:rsidRDefault="00C3001E" w:rsidP="00663E7B">
      <w:pPr>
        <w:spacing w:after="0" w:line="240" w:lineRule="auto"/>
      </w:pPr>
      <w:r>
        <w:t>Таблица</w:t>
      </w:r>
      <w:r w:rsidRPr="00F84175">
        <w:t xml:space="preserve"> 4</w:t>
      </w:r>
      <w:r w:rsidR="002424BA" w:rsidRPr="00F84175">
        <w:t xml:space="preserve"> – </w:t>
      </w:r>
      <w:r w:rsidR="002424BA">
        <w:rPr>
          <w:lang w:val="en-US"/>
        </w:rPr>
        <w:t>In</w:t>
      </w:r>
      <w:r w:rsidR="002424BA" w:rsidRPr="00F84175">
        <w:t>-</w:t>
      </w:r>
      <w:r w:rsidR="002424BA">
        <w:rPr>
          <w:lang w:val="en-US"/>
        </w:rPr>
        <w:t>band</w:t>
      </w:r>
      <w:r w:rsidR="002424BA" w:rsidRPr="00F84175">
        <w:t xml:space="preserve"> </w:t>
      </w:r>
      <w:r w:rsidR="002424BA">
        <w:t>блокирующие сигналы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9"/>
        <w:gridCol w:w="4253"/>
        <w:gridCol w:w="1382"/>
      </w:tblGrid>
      <w:tr w:rsidR="00F1064B" w:rsidTr="00F1064B">
        <w:tc>
          <w:tcPr>
            <w:tcW w:w="8472" w:type="dxa"/>
            <w:gridSpan w:val="2"/>
            <w:vAlign w:val="center"/>
          </w:tcPr>
          <w:p w:rsidR="00F1064B" w:rsidRPr="00F1064B" w:rsidRDefault="00F1064B" w:rsidP="00F1064B">
            <w:pPr>
              <w:jc w:val="center"/>
              <w:rPr>
                <w:b/>
              </w:rPr>
            </w:pPr>
            <w:r w:rsidRPr="00F1064B">
              <w:rPr>
                <w:b/>
                <w:lang w:val="en-US"/>
              </w:rPr>
              <w:t xml:space="preserve">IBB1 </w:t>
            </w:r>
            <w:r w:rsidRPr="00F1064B">
              <w:rPr>
                <w:b/>
              </w:rPr>
              <w:t>Тест</w:t>
            </w:r>
          </w:p>
        </w:tc>
        <w:tc>
          <w:tcPr>
            <w:tcW w:w="1382" w:type="dxa"/>
          </w:tcPr>
          <w:p w:rsidR="00F1064B" w:rsidRPr="00F1064B" w:rsidRDefault="00F1064B" w:rsidP="00F1064B">
            <w:pPr>
              <w:jc w:val="center"/>
            </w:pPr>
            <w:proofErr w:type="spellStart"/>
            <w:r>
              <w:t>Разм</w:t>
            </w:r>
            <w:proofErr w:type="spellEnd"/>
            <w:r>
              <w:t>.</w:t>
            </w:r>
          </w:p>
        </w:tc>
      </w:tr>
      <w:tr w:rsidR="00F1064B" w:rsidTr="00F1064B">
        <w:tc>
          <w:tcPr>
            <w:tcW w:w="4219" w:type="dxa"/>
            <w:vAlign w:val="center"/>
          </w:tcPr>
          <w:p w:rsidR="00F1064B" w:rsidRDefault="00F1064B" w:rsidP="00F1064B">
            <w:pPr>
              <w:jc w:val="center"/>
            </w:pPr>
            <w:r>
              <w:t>Мощность сигнала</w:t>
            </w:r>
          </w:p>
        </w:tc>
        <w:tc>
          <w:tcPr>
            <w:tcW w:w="4253" w:type="dxa"/>
            <w:vAlign w:val="center"/>
          </w:tcPr>
          <w:p w:rsidR="00F1064B" w:rsidRPr="00F1064B" w:rsidRDefault="00F1064B" w:rsidP="00F10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REFSENS+6</w:t>
            </w:r>
          </w:p>
        </w:tc>
        <w:tc>
          <w:tcPr>
            <w:tcW w:w="1382" w:type="dxa"/>
            <w:vAlign w:val="center"/>
          </w:tcPr>
          <w:p w:rsidR="00F1064B" w:rsidRPr="00F1064B" w:rsidRDefault="00F1064B" w:rsidP="00F1064B">
            <w:pPr>
              <w:jc w:val="center"/>
            </w:pPr>
            <w:r>
              <w:t>дБм</w:t>
            </w:r>
          </w:p>
        </w:tc>
      </w:tr>
      <w:tr w:rsidR="00F1064B" w:rsidTr="00F1064B">
        <w:tc>
          <w:tcPr>
            <w:tcW w:w="4219" w:type="dxa"/>
            <w:vAlign w:val="center"/>
          </w:tcPr>
          <w:p w:rsidR="00F1064B" w:rsidRPr="00F1064B" w:rsidRDefault="00F1064B" w:rsidP="00F1064B">
            <w:pPr>
              <w:jc w:val="center"/>
            </w:pPr>
            <w:r>
              <w:t>Помеха</w:t>
            </w:r>
          </w:p>
        </w:tc>
        <w:tc>
          <w:tcPr>
            <w:tcW w:w="4253" w:type="dxa"/>
            <w:vAlign w:val="center"/>
          </w:tcPr>
          <w:p w:rsidR="00F1064B" w:rsidRPr="00F1064B" w:rsidRDefault="00F1064B" w:rsidP="00F10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E-UTRA</w:t>
            </w:r>
          </w:p>
        </w:tc>
        <w:tc>
          <w:tcPr>
            <w:tcW w:w="1382" w:type="dxa"/>
            <w:vAlign w:val="center"/>
          </w:tcPr>
          <w:p w:rsidR="00F1064B" w:rsidRDefault="00F1064B" w:rsidP="00F1064B">
            <w:pPr>
              <w:jc w:val="center"/>
              <w:rPr>
                <w:lang w:val="en-US"/>
              </w:rPr>
            </w:pPr>
          </w:p>
        </w:tc>
      </w:tr>
      <w:tr w:rsidR="00F1064B" w:rsidTr="00F1064B">
        <w:tc>
          <w:tcPr>
            <w:tcW w:w="4219" w:type="dxa"/>
            <w:vAlign w:val="center"/>
          </w:tcPr>
          <w:p w:rsidR="00F1064B" w:rsidRPr="00F1064B" w:rsidRDefault="00F1064B" w:rsidP="00F1064B">
            <w:pPr>
              <w:jc w:val="center"/>
            </w:pPr>
            <w:r>
              <w:t>Мощность помехи</w:t>
            </w:r>
          </w:p>
        </w:tc>
        <w:tc>
          <w:tcPr>
            <w:tcW w:w="4253" w:type="dxa"/>
            <w:vAlign w:val="center"/>
          </w:tcPr>
          <w:p w:rsidR="00F1064B" w:rsidRDefault="00F1064B" w:rsidP="00F1064B">
            <w:pPr>
              <w:jc w:val="center"/>
            </w:pPr>
            <w:r>
              <w:t>-56</w:t>
            </w:r>
          </w:p>
        </w:tc>
        <w:tc>
          <w:tcPr>
            <w:tcW w:w="1382" w:type="dxa"/>
            <w:vAlign w:val="center"/>
          </w:tcPr>
          <w:p w:rsidR="00F1064B" w:rsidRDefault="00F1064B" w:rsidP="00F1064B">
            <w:pPr>
              <w:jc w:val="center"/>
            </w:pPr>
            <w:r>
              <w:t>дБм</w:t>
            </w:r>
          </w:p>
        </w:tc>
      </w:tr>
      <w:tr w:rsidR="00F1064B" w:rsidTr="00F1064B">
        <w:tc>
          <w:tcPr>
            <w:tcW w:w="4219" w:type="dxa"/>
            <w:vAlign w:val="center"/>
          </w:tcPr>
          <w:p w:rsidR="00F1064B" w:rsidRDefault="00F1064B" w:rsidP="00F1064B">
            <w:pPr>
              <w:jc w:val="center"/>
            </w:pPr>
            <w:r>
              <w:t>Полоса пропускания помехи</w:t>
            </w:r>
          </w:p>
        </w:tc>
        <w:tc>
          <w:tcPr>
            <w:tcW w:w="4253" w:type="dxa"/>
            <w:vAlign w:val="center"/>
          </w:tcPr>
          <w:p w:rsidR="00F1064B" w:rsidRDefault="00F1064B" w:rsidP="00F1064B">
            <w:pPr>
              <w:jc w:val="center"/>
            </w:pPr>
            <w:r>
              <w:t>5</w:t>
            </w:r>
          </w:p>
        </w:tc>
        <w:tc>
          <w:tcPr>
            <w:tcW w:w="1382" w:type="dxa"/>
            <w:vAlign w:val="center"/>
          </w:tcPr>
          <w:p w:rsidR="00F1064B" w:rsidRDefault="00F1064B" w:rsidP="00F1064B">
            <w:pPr>
              <w:jc w:val="center"/>
            </w:pPr>
            <w:r>
              <w:t>МГц</w:t>
            </w:r>
          </w:p>
        </w:tc>
      </w:tr>
      <w:tr w:rsidR="00F1064B" w:rsidTr="00F1064B">
        <w:tc>
          <w:tcPr>
            <w:tcW w:w="4219" w:type="dxa"/>
            <w:vAlign w:val="center"/>
          </w:tcPr>
          <w:p w:rsidR="00F1064B" w:rsidRDefault="00F1064B" w:rsidP="00F1064B">
            <w:pPr>
              <w:jc w:val="center"/>
            </w:pPr>
            <w:r>
              <w:t>Смещение помехи относительно сигнала</w:t>
            </w:r>
          </w:p>
        </w:tc>
        <w:tc>
          <w:tcPr>
            <w:tcW w:w="4253" w:type="dxa"/>
            <w:vAlign w:val="center"/>
          </w:tcPr>
          <w:p w:rsidR="00F1064B" w:rsidRDefault="00F1064B" w:rsidP="00F1064B">
            <w:pPr>
              <w:jc w:val="center"/>
            </w:pPr>
            <w:r>
              <w:sym w:font="Symbol" w:char="F0B1"/>
            </w:r>
            <w:r>
              <w:t>7.5</w:t>
            </w:r>
          </w:p>
        </w:tc>
        <w:tc>
          <w:tcPr>
            <w:tcW w:w="1382" w:type="dxa"/>
            <w:vAlign w:val="center"/>
          </w:tcPr>
          <w:p w:rsidR="00F1064B" w:rsidRDefault="00F1064B" w:rsidP="00F1064B">
            <w:pPr>
              <w:jc w:val="center"/>
            </w:pPr>
            <w:r>
              <w:t>МГц</w:t>
            </w:r>
          </w:p>
        </w:tc>
      </w:tr>
      <w:tr w:rsidR="00F1064B" w:rsidTr="00DC7FA4">
        <w:tc>
          <w:tcPr>
            <w:tcW w:w="8472" w:type="dxa"/>
            <w:gridSpan w:val="2"/>
            <w:vAlign w:val="center"/>
          </w:tcPr>
          <w:p w:rsidR="00F1064B" w:rsidRDefault="00F1064B" w:rsidP="00F1064B">
            <w:pPr>
              <w:jc w:val="center"/>
            </w:pPr>
            <w:r>
              <w:rPr>
                <w:b/>
                <w:lang w:val="en-US"/>
              </w:rPr>
              <w:t>IBB</w:t>
            </w:r>
            <w:r>
              <w:rPr>
                <w:b/>
              </w:rPr>
              <w:t>2</w:t>
            </w:r>
            <w:r w:rsidRPr="00F1064B">
              <w:rPr>
                <w:b/>
                <w:lang w:val="en-US"/>
              </w:rPr>
              <w:t xml:space="preserve"> </w:t>
            </w:r>
            <w:r w:rsidRPr="00F1064B">
              <w:rPr>
                <w:b/>
              </w:rPr>
              <w:t>Тест</w:t>
            </w:r>
          </w:p>
        </w:tc>
        <w:tc>
          <w:tcPr>
            <w:tcW w:w="1382" w:type="dxa"/>
            <w:vAlign w:val="center"/>
          </w:tcPr>
          <w:p w:rsidR="00F1064B" w:rsidRDefault="00F1064B" w:rsidP="00F1064B">
            <w:pPr>
              <w:jc w:val="center"/>
            </w:pPr>
          </w:p>
        </w:tc>
      </w:tr>
      <w:tr w:rsidR="00F1064B" w:rsidTr="00F1064B">
        <w:tc>
          <w:tcPr>
            <w:tcW w:w="4219" w:type="dxa"/>
            <w:vAlign w:val="center"/>
          </w:tcPr>
          <w:p w:rsidR="00F1064B" w:rsidRDefault="00F1064B" w:rsidP="00AE0172">
            <w:pPr>
              <w:jc w:val="center"/>
            </w:pPr>
            <w:r>
              <w:t>Мощность сигнала</w:t>
            </w:r>
          </w:p>
        </w:tc>
        <w:tc>
          <w:tcPr>
            <w:tcW w:w="4253" w:type="dxa"/>
            <w:vAlign w:val="center"/>
          </w:tcPr>
          <w:p w:rsidR="00F1064B" w:rsidRPr="00F1064B" w:rsidRDefault="00F1064B" w:rsidP="00AE01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REFSENS+6</w:t>
            </w:r>
          </w:p>
        </w:tc>
        <w:tc>
          <w:tcPr>
            <w:tcW w:w="1382" w:type="dxa"/>
            <w:vAlign w:val="center"/>
          </w:tcPr>
          <w:p w:rsidR="00F1064B" w:rsidRPr="00F1064B" w:rsidRDefault="00F1064B" w:rsidP="00AE0172">
            <w:pPr>
              <w:jc w:val="center"/>
            </w:pPr>
            <w:r>
              <w:t>дБм</w:t>
            </w:r>
          </w:p>
        </w:tc>
      </w:tr>
      <w:tr w:rsidR="00F1064B" w:rsidTr="00F1064B">
        <w:tc>
          <w:tcPr>
            <w:tcW w:w="4219" w:type="dxa"/>
            <w:vAlign w:val="center"/>
          </w:tcPr>
          <w:p w:rsidR="00F1064B" w:rsidRPr="00F1064B" w:rsidRDefault="00F1064B" w:rsidP="00AE0172">
            <w:pPr>
              <w:jc w:val="center"/>
            </w:pPr>
            <w:r>
              <w:t>Помеха</w:t>
            </w:r>
          </w:p>
        </w:tc>
        <w:tc>
          <w:tcPr>
            <w:tcW w:w="4253" w:type="dxa"/>
            <w:vAlign w:val="center"/>
          </w:tcPr>
          <w:p w:rsidR="00F1064B" w:rsidRPr="00F1064B" w:rsidRDefault="00F1064B" w:rsidP="00AE01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E-UTRA</w:t>
            </w:r>
          </w:p>
        </w:tc>
        <w:tc>
          <w:tcPr>
            <w:tcW w:w="1382" w:type="dxa"/>
            <w:vAlign w:val="center"/>
          </w:tcPr>
          <w:p w:rsidR="00F1064B" w:rsidRDefault="00F1064B" w:rsidP="00AE0172">
            <w:pPr>
              <w:jc w:val="center"/>
              <w:rPr>
                <w:lang w:val="en-US"/>
              </w:rPr>
            </w:pPr>
          </w:p>
        </w:tc>
      </w:tr>
      <w:tr w:rsidR="00F1064B" w:rsidTr="00F1064B">
        <w:tc>
          <w:tcPr>
            <w:tcW w:w="4219" w:type="dxa"/>
            <w:vAlign w:val="center"/>
          </w:tcPr>
          <w:p w:rsidR="00F1064B" w:rsidRPr="00F1064B" w:rsidRDefault="00F1064B" w:rsidP="00AE0172">
            <w:pPr>
              <w:jc w:val="center"/>
            </w:pPr>
            <w:r>
              <w:t>Мощность помехи</w:t>
            </w:r>
          </w:p>
        </w:tc>
        <w:tc>
          <w:tcPr>
            <w:tcW w:w="4253" w:type="dxa"/>
            <w:vAlign w:val="center"/>
          </w:tcPr>
          <w:p w:rsidR="00F1064B" w:rsidRDefault="00F1064B" w:rsidP="00AE0172">
            <w:pPr>
              <w:jc w:val="center"/>
            </w:pPr>
            <w:r>
              <w:t>-44</w:t>
            </w:r>
          </w:p>
        </w:tc>
        <w:tc>
          <w:tcPr>
            <w:tcW w:w="1382" w:type="dxa"/>
            <w:vAlign w:val="center"/>
          </w:tcPr>
          <w:p w:rsidR="00F1064B" w:rsidRDefault="00F1064B" w:rsidP="00AE0172">
            <w:pPr>
              <w:jc w:val="center"/>
            </w:pPr>
            <w:r>
              <w:t>дБм</w:t>
            </w:r>
          </w:p>
        </w:tc>
      </w:tr>
      <w:tr w:rsidR="00F1064B" w:rsidTr="00F1064B">
        <w:tc>
          <w:tcPr>
            <w:tcW w:w="4219" w:type="dxa"/>
            <w:vAlign w:val="center"/>
          </w:tcPr>
          <w:p w:rsidR="00F1064B" w:rsidRDefault="00F1064B" w:rsidP="00AE0172">
            <w:pPr>
              <w:jc w:val="center"/>
            </w:pPr>
            <w:r>
              <w:t>Полоса пропускания помехи</w:t>
            </w:r>
          </w:p>
        </w:tc>
        <w:tc>
          <w:tcPr>
            <w:tcW w:w="4253" w:type="dxa"/>
            <w:vAlign w:val="center"/>
          </w:tcPr>
          <w:p w:rsidR="00F1064B" w:rsidRDefault="00F1064B" w:rsidP="00AE0172">
            <w:pPr>
              <w:jc w:val="center"/>
            </w:pPr>
            <w:r>
              <w:t>5</w:t>
            </w:r>
          </w:p>
        </w:tc>
        <w:tc>
          <w:tcPr>
            <w:tcW w:w="1382" w:type="dxa"/>
            <w:vAlign w:val="center"/>
          </w:tcPr>
          <w:p w:rsidR="00F1064B" w:rsidRDefault="00F1064B" w:rsidP="00AE0172">
            <w:pPr>
              <w:jc w:val="center"/>
            </w:pPr>
            <w:r>
              <w:t>МГц</w:t>
            </w:r>
          </w:p>
        </w:tc>
      </w:tr>
      <w:tr w:rsidR="00F1064B" w:rsidTr="00F1064B">
        <w:tc>
          <w:tcPr>
            <w:tcW w:w="4219" w:type="dxa"/>
            <w:vAlign w:val="center"/>
          </w:tcPr>
          <w:p w:rsidR="00F1064B" w:rsidRDefault="00F1064B" w:rsidP="00AE0172">
            <w:pPr>
              <w:jc w:val="center"/>
            </w:pPr>
            <w:r>
              <w:t>Смещение помехи относительно сигнала</w:t>
            </w:r>
          </w:p>
        </w:tc>
        <w:tc>
          <w:tcPr>
            <w:tcW w:w="4253" w:type="dxa"/>
            <w:vAlign w:val="center"/>
          </w:tcPr>
          <w:p w:rsidR="00F1064B" w:rsidRDefault="00F1064B" w:rsidP="00AE0172">
            <w:pPr>
              <w:jc w:val="center"/>
            </w:pPr>
            <w:r>
              <w:sym w:font="Symbol" w:char="F0B1"/>
            </w:r>
            <w:r>
              <w:t>(</w:t>
            </w:r>
            <w:r w:rsidR="00875D09">
              <w:t>12.5..</w:t>
            </w:r>
            <w:r>
              <w:t>15)</w:t>
            </w:r>
          </w:p>
        </w:tc>
        <w:tc>
          <w:tcPr>
            <w:tcW w:w="1382" w:type="dxa"/>
            <w:vAlign w:val="center"/>
          </w:tcPr>
          <w:p w:rsidR="00F1064B" w:rsidRDefault="00F1064B" w:rsidP="00AE0172">
            <w:pPr>
              <w:jc w:val="center"/>
            </w:pPr>
            <w:r>
              <w:t>МГц</w:t>
            </w:r>
          </w:p>
        </w:tc>
      </w:tr>
    </w:tbl>
    <w:p w:rsidR="00F1064B" w:rsidRDefault="00F1064B"/>
    <w:p w:rsidR="00875D09" w:rsidRDefault="002424BA" w:rsidP="00875D09">
      <w:pPr>
        <w:jc w:val="center"/>
      </w:pPr>
      <w:r>
        <w:object w:dxaOrig="4748" w:dyaOrig="2344">
          <v:shape id="_x0000_i1026" type="#_x0000_t75" style="width:198.4pt;height:97.1pt" o:ole="">
            <v:imagedata r:id="rId8" o:title=""/>
          </v:shape>
          <o:OLEObject Type="Embed" ProgID="Visio.Drawing.11" ShapeID="_x0000_i1026" DrawAspect="Content" ObjectID="_1715588744" r:id="rId9"/>
        </w:object>
      </w:r>
    </w:p>
    <w:p w:rsidR="002424BA" w:rsidRPr="002424BA" w:rsidRDefault="002424BA" w:rsidP="002424BA">
      <w:pPr>
        <w:pStyle w:val="a4"/>
        <w:jc w:val="center"/>
        <w:rPr>
          <w:b w:val="0"/>
          <w:color w:val="auto"/>
        </w:rPr>
      </w:pPr>
      <w:r w:rsidRPr="002424BA">
        <w:rPr>
          <w:b w:val="0"/>
          <w:color w:val="auto"/>
        </w:rPr>
        <w:t xml:space="preserve">Рисунок </w:t>
      </w:r>
      <w:r w:rsidRPr="002424BA">
        <w:rPr>
          <w:b w:val="0"/>
          <w:color w:val="auto"/>
        </w:rPr>
        <w:fldChar w:fldCharType="begin"/>
      </w:r>
      <w:r w:rsidRPr="002424BA">
        <w:rPr>
          <w:b w:val="0"/>
          <w:color w:val="auto"/>
        </w:rPr>
        <w:instrText xml:space="preserve"> SEQ Рисунок \* ARABIC </w:instrText>
      </w:r>
      <w:r w:rsidRPr="002424BA">
        <w:rPr>
          <w:b w:val="0"/>
          <w:color w:val="auto"/>
        </w:rPr>
        <w:fldChar w:fldCharType="separate"/>
      </w:r>
      <w:r w:rsidRPr="002424BA">
        <w:rPr>
          <w:b w:val="0"/>
          <w:color w:val="auto"/>
        </w:rPr>
        <w:t>2</w:t>
      </w:r>
      <w:r w:rsidRPr="002424BA">
        <w:rPr>
          <w:b w:val="0"/>
          <w:color w:val="auto"/>
        </w:rPr>
        <w:fldChar w:fldCharType="end"/>
      </w:r>
      <w:r w:rsidRPr="002424BA">
        <w:rPr>
          <w:b w:val="0"/>
          <w:color w:val="auto"/>
        </w:rPr>
        <w:t xml:space="preserve"> – In-band блокирующие сигналы</w:t>
      </w:r>
    </w:p>
    <w:p w:rsidR="002424BA" w:rsidRPr="002424BA" w:rsidRDefault="002424BA"/>
    <w:p w:rsidR="00875D09" w:rsidRPr="002424BA" w:rsidRDefault="002424BA" w:rsidP="00875D09">
      <w:pPr>
        <w:jc w:val="center"/>
        <w:rPr>
          <w:b/>
        </w:rPr>
      </w:pPr>
      <w:r>
        <w:rPr>
          <w:b/>
        </w:rPr>
        <w:t>Селективность по соседнему каналу (</w:t>
      </w:r>
      <w:r w:rsidR="00875D09" w:rsidRPr="00875D09">
        <w:rPr>
          <w:b/>
          <w:lang w:val="en-US"/>
        </w:rPr>
        <w:t>Adjacent</w:t>
      </w:r>
      <w:r w:rsidR="00875D09" w:rsidRPr="002424BA">
        <w:rPr>
          <w:b/>
        </w:rPr>
        <w:t xml:space="preserve"> </w:t>
      </w:r>
      <w:r w:rsidR="00875D09" w:rsidRPr="00875D09">
        <w:rPr>
          <w:b/>
          <w:lang w:val="en-US"/>
        </w:rPr>
        <w:t>channel</w:t>
      </w:r>
      <w:r w:rsidR="00875D09" w:rsidRPr="002424BA">
        <w:rPr>
          <w:b/>
        </w:rPr>
        <w:t xml:space="preserve"> </w:t>
      </w:r>
      <w:r w:rsidR="00875D09" w:rsidRPr="00875D09">
        <w:rPr>
          <w:b/>
          <w:lang w:val="en-US"/>
        </w:rPr>
        <w:t>selectivity</w:t>
      </w:r>
      <w:r w:rsidR="00875D09" w:rsidRPr="002424BA">
        <w:rPr>
          <w:b/>
        </w:rPr>
        <w:t xml:space="preserve"> (</w:t>
      </w:r>
      <w:r w:rsidR="00875D09" w:rsidRPr="00875D09">
        <w:rPr>
          <w:b/>
          <w:lang w:val="en-US"/>
        </w:rPr>
        <w:t>ACS</w:t>
      </w:r>
      <w:r w:rsidR="00875D09" w:rsidRPr="002424BA">
        <w:rPr>
          <w:b/>
        </w:rPr>
        <w:t>)</w:t>
      </w:r>
      <w:r>
        <w:rPr>
          <w:b/>
        </w:rPr>
        <w:t>)</w:t>
      </w:r>
    </w:p>
    <w:p w:rsidR="002424BA" w:rsidRPr="002424BA" w:rsidRDefault="002424BA" w:rsidP="00875D09">
      <w:pPr>
        <w:jc w:val="center"/>
        <w:rPr>
          <w:b/>
        </w:rPr>
      </w:pPr>
    </w:p>
    <w:p w:rsidR="00875D09" w:rsidRPr="002424BA" w:rsidRDefault="00C3001E" w:rsidP="002424BA">
      <w:pPr>
        <w:spacing w:after="0" w:line="240" w:lineRule="auto"/>
        <w:contextualSpacing/>
        <w:rPr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>5</w:t>
      </w:r>
      <w:r w:rsidR="002424BA">
        <w:t xml:space="preserve"> – параметры </w:t>
      </w:r>
      <w:r w:rsidR="002424BA">
        <w:rPr>
          <w:lang w:val="en-US"/>
        </w:rPr>
        <w:t>ACS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2551"/>
        <w:gridCol w:w="2410"/>
        <w:gridCol w:w="1666"/>
      </w:tblGrid>
      <w:tr w:rsidR="00875D09" w:rsidTr="00875D09">
        <w:tc>
          <w:tcPr>
            <w:tcW w:w="8188" w:type="dxa"/>
            <w:gridSpan w:val="3"/>
            <w:vAlign w:val="center"/>
          </w:tcPr>
          <w:p w:rsidR="00875D09" w:rsidRPr="000D6822" w:rsidRDefault="00875D09" w:rsidP="00875D09">
            <w:pPr>
              <w:jc w:val="center"/>
              <w:rPr>
                <w:b/>
              </w:rPr>
            </w:pPr>
            <w:r w:rsidRPr="000D6822">
              <w:rPr>
                <w:b/>
                <w:lang w:val="en-US"/>
              </w:rPr>
              <w:t xml:space="preserve">ACS1 </w:t>
            </w:r>
            <w:r w:rsidRPr="000D6822">
              <w:rPr>
                <w:b/>
              </w:rPr>
              <w:t>Тест</w:t>
            </w:r>
          </w:p>
        </w:tc>
        <w:tc>
          <w:tcPr>
            <w:tcW w:w="1666" w:type="dxa"/>
          </w:tcPr>
          <w:p w:rsidR="00875D09" w:rsidRPr="00875D09" w:rsidRDefault="00875D09">
            <w:proofErr w:type="spellStart"/>
            <w:r>
              <w:t>Разм</w:t>
            </w:r>
            <w:proofErr w:type="spellEnd"/>
            <w:r>
              <w:t>.</w:t>
            </w:r>
          </w:p>
        </w:tc>
      </w:tr>
      <w:tr w:rsidR="00875D09" w:rsidTr="00875D09">
        <w:tc>
          <w:tcPr>
            <w:tcW w:w="3227" w:type="dxa"/>
            <w:vAlign w:val="center"/>
          </w:tcPr>
          <w:p w:rsidR="00875D09" w:rsidRPr="00875D09" w:rsidRDefault="00875D09" w:rsidP="00875D09">
            <w:pPr>
              <w:jc w:val="center"/>
            </w:pPr>
            <w:r>
              <w:t>Помеха</w:t>
            </w:r>
          </w:p>
        </w:tc>
        <w:tc>
          <w:tcPr>
            <w:tcW w:w="2551" w:type="dxa"/>
            <w:vAlign w:val="center"/>
          </w:tcPr>
          <w:p w:rsidR="00875D09" w:rsidRPr="00875D09" w:rsidRDefault="00875D09" w:rsidP="00875D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GSM (GMSK)</w:t>
            </w:r>
          </w:p>
        </w:tc>
        <w:tc>
          <w:tcPr>
            <w:tcW w:w="2410" w:type="dxa"/>
            <w:vAlign w:val="center"/>
          </w:tcPr>
          <w:p w:rsidR="00875D09" w:rsidRDefault="00875D09" w:rsidP="00875D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E-UTRA</w:t>
            </w:r>
          </w:p>
        </w:tc>
        <w:tc>
          <w:tcPr>
            <w:tcW w:w="1666" w:type="dxa"/>
            <w:vAlign w:val="center"/>
          </w:tcPr>
          <w:p w:rsidR="00875D09" w:rsidRDefault="00875D09" w:rsidP="00875D09">
            <w:pPr>
              <w:jc w:val="center"/>
              <w:rPr>
                <w:lang w:val="en-US"/>
              </w:rPr>
            </w:pPr>
          </w:p>
        </w:tc>
      </w:tr>
      <w:tr w:rsidR="00875D09" w:rsidTr="00875D09">
        <w:tc>
          <w:tcPr>
            <w:tcW w:w="3227" w:type="dxa"/>
            <w:vAlign w:val="center"/>
          </w:tcPr>
          <w:p w:rsidR="00875D09" w:rsidRPr="00875D09" w:rsidRDefault="00875D09" w:rsidP="00875D09">
            <w:pPr>
              <w:jc w:val="center"/>
            </w:pPr>
            <w:r>
              <w:t>Мощность сигнала</w:t>
            </w:r>
          </w:p>
        </w:tc>
        <w:tc>
          <w:tcPr>
            <w:tcW w:w="4961" w:type="dxa"/>
            <w:gridSpan w:val="2"/>
            <w:vAlign w:val="center"/>
          </w:tcPr>
          <w:p w:rsidR="00875D09" w:rsidRPr="00875D09" w:rsidRDefault="00875D09" w:rsidP="00875D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REFSENS+14</w:t>
            </w:r>
          </w:p>
        </w:tc>
        <w:tc>
          <w:tcPr>
            <w:tcW w:w="1666" w:type="dxa"/>
            <w:vAlign w:val="center"/>
          </w:tcPr>
          <w:p w:rsidR="00875D09" w:rsidRPr="00875D09" w:rsidRDefault="00875D09" w:rsidP="00875D09">
            <w:pPr>
              <w:jc w:val="center"/>
            </w:pPr>
            <w:r>
              <w:t>дБм</w:t>
            </w:r>
          </w:p>
        </w:tc>
      </w:tr>
      <w:tr w:rsidR="00875D09" w:rsidTr="00875D09">
        <w:tc>
          <w:tcPr>
            <w:tcW w:w="3227" w:type="dxa"/>
            <w:vAlign w:val="center"/>
          </w:tcPr>
          <w:p w:rsidR="00875D09" w:rsidRPr="00875D09" w:rsidRDefault="00875D09" w:rsidP="00875D09">
            <w:pPr>
              <w:jc w:val="center"/>
            </w:pPr>
            <w:r>
              <w:t>Мощность помехи</w:t>
            </w:r>
          </w:p>
        </w:tc>
        <w:tc>
          <w:tcPr>
            <w:tcW w:w="2551" w:type="dxa"/>
            <w:vAlign w:val="center"/>
          </w:tcPr>
          <w:p w:rsidR="00875D09" w:rsidRPr="00875D09" w:rsidRDefault="00875D09" w:rsidP="00875D09">
            <w:pPr>
              <w:jc w:val="center"/>
            </w:pPr>
            <w:r>
              <w:rPr>
                <w:lang w:val="en-US"/>
              </w:rPr>
              <w:t>REFSENS+</w:t>
            </w:r>
            <w:r>
              <w:t>42</w:t>
            </w:r>
          </w:p>
        </w:tc>
        <w:tc>
          <w:tcPr>
            <w:tcW w:w="2410" w:type="dxa"/>
            <w:vAlign w:val="center"/>
          </w:tcPr>
          <w:p w:rsidR="00875D09" w:rsidRPr="00875D09" w:rsidRDefault="00875D09" w:rsidP="00875D09">
            <w:pPr>
              <w:jc w:val="center"/>
            </w:pPr>
            <w:r>
              <w:rPr>
                <w:lang w:val="en-US"/>
              </w:rPr>
              <w:t>REFSENS+</w:t>
            </w:r>
            <w:r>
              <w:t>47</w:t>
            </w:r>
          </w:p>
        </w:tc>
        <w:tc>
          <w:tcPr>
            <w:tcW w:w="1666" w:type="dxa"/>
            <w:vAlign w:val="center"/>
          </w:tcPr>
          <w:p w:rsidR="00875D09" w:rsidRPr="00875D09" w:rsidRDefault="00875D09" w:rsidP="00875D09">
            <w:pPr>
              <w:jc w:val="center"/>
            </w:pPr>
            <w:r>
              <w:t>дБм</w:t>
            </w:r>
          </w:p>
        </w:tc>
      </w:tr>
      <w:tr w:rsidR="00875D09" w:rsidTr="00875D09">
        <w:tc>
          <w:tcPr>
            <w:tcW w:w="3227" w:type="dxa"/>
            <w:vAlign w:val="center"/>
          </w:tcPr>
          <w:p w:rsidR="00875D09" w:rsidRPr="00875D09" w:rsidRDefault="00875D09" w:rsidP="00875D09">
            <w:pPr>
              <w:jc w:val="center"/>
            </w:pPr>
            <w:r>
              <w:t>Полоса помехи</w:t>
            </w:r>
          </w:p>
        </w:tc>
        <w:tc>
          <w:tcPr>
            <w:tcW w:w="2551" w:type="dxa"/>
            <w:vAlign w:val="center"/>
          </w:tcPr>
          <w:p w:rsidR="00875D09" w:rsidRPr="000D6822" w:rsidRDefault="000D6822" w:rsidP="00875D09">
            <w:pPr>
              <w:jc w:val="center"/>
            </w:pPr>
            <w:r>
              <w:t>200кГц</w:t>
            </w:r>
          </w:p>
        </w:tc>
        <w:tc>
          <w:tcPr>
            <w:tcW w:w="2410" w:type="dxa"/>
            <w:vAlign w:val="center"/>
          </w:tcPr>
          <w:p w:rsidR="00875D09" w:rsidRPr="000D6822" w:rsidRDefault="000D6822" w:rsidP="00875D09">
            <w:pPr>
              <w:jc w:val="center"/>
            </w:pPr>
            <w:r>
              <w:t>5МГц</w:t>
            </w:r>
          </w:p>
        </w:tc>
        <w:tc>
          <w:tcPr>
            <w:tcW w:w="1666" w:type="dxa"/>
            <w:vAlign w:val="center"/>
          </w:tcPr>
          <w:p w:rsidR="00875D09" w:rsidRDefault="00875D09" w:rsidP="00875D09">
            <w:pPr>
              <w:jc w:val="center"/>
              <w:rPr>
                <w:lang w:val="en-US"/>
              </w:rPr>
            </w:pPr>
          </w:p>
        </w:tc>
      </w:tr>
      <w:tr w:rsidR="000D6822" w:rsidTr="00875D09">
        <w:tc>
          <w:tcPr>
            <w:tcW w:w="3227" w:type="dxa"/>
            <w:vAlign w:val="center"/>
          </w:tcPr>
          <w:p w:rsidR="000D6822" w:rsidRDefault="000D6822" w:rsidP="00875D09">
            <w:pPr>
              <w:jc w:val="center"/>
            </w:pPr>
            <w:r>
              <w:t>Смещение помехи относительно сигнала</w:t>
            </w:r>
          </w:p>
        </w:tc>
        <w:tc>
          <w:tcPr>
            <w:tcW w:w="2551" w:type="dxa"/>
            <w:vAlign w:val="center"/>
          </w:tcPr>
          <w:p w:rsidR="000D6822" w:rsidRDefault="000D6822" w:rsidP="00875D09">
            <w:pPr>
              <w:jc w:val="center"/>
            </w:pPr>
            <w:r>
              <w:sym w:font="Symbol" w:char="F0B1"/>
            </w:r>
            <w:r>
              <w:t>200кГц</w:t>
            </w:r>
          </w:p>
        </w:tc>
        <w:tc>
          <w:tcPr>
            <w:tcW w:w="2410" w:type="dxa"/>
            <w:vAlign w:val="center"/>
          </w:tcPr>
          <w:p w:rsidR="000D6822" w:rsidRDefault="000D6822" w:rsidP="000D6822">
            <w:pPr>
              <w:jc w:val="center"/>
            </w:pPr>
            <w:r>
              <w:sym w:font="Symbol" w:char="F0B1"/>
            </w:r>
            <w:r>
              <w:t>2.5МГц</w:t>
            </w:r>
          </w:p>
        </w:tc>
        <w:tc>
          <w:tcPr>
            <w:tcW w:w="1666" w:type="dxa"/>
            <w:vAlign w:val="center"/>
          </w:tcPr>
          <w:p w:rsidR="000D6822" w:rsidRDefault="000D6822" w:rsidP="00875D09">
            <w:pPr>
              <w:jc w:val="center"/>
              <w:rPr>
                <w:lang w:val="en-US"/>
              </w:rPr>
            </w:pPr>
          </w:p>
        </w:tc>
      </w:tr>
      <w:tr w:rsidR="000D6822" w:rsidTr="00E0016F">
        <w:tc>
          <w:tcPr>
            <w:tcW w:w="8188" w:type="dxa"/>
            <w:gridSpan w:val="3"/>
            <w:vAlign w:val="center"/>
          </w:tcPr>
          <w:p w:rsidR="000D6822" w:rsidRPr="000D6822" w:rsidRDefault="000D6822" w:rsidP="000D6822">
            <w:pPr>
              <w:jc w:val="center"/>
              <w:rPr>
                <w:b/>
              </w:rPr>
            </w:pPr>
            <w:r w:rsidRPr="000D6822">
              <w:rPr>
                <w:b/>
                <w:lang w:val="en-US"/>
              </w:rPr>
              <w:t>ACS</w:t>
            </w:r>
            <w:r w:rsidRPr="000D6822">
              <w:rPr>
                <w:b/>
              </w:rPr>
              <w:t>2</w:t>
            </w:r>
            <w:r w:rsidRPr="000D6822">
              <w:rPr>
                <w:b/>
                <w:lang w:val="en-US"/>
              </w:rPr>
              <w:t xml:space="preserve"> </w:t>
            </w:r>
            <w:r w:rsidRPr="000D6822">
              <w:rPr>
                <w:b/>
              </w:rPr>
              <w:t>Тест</w:t>
            </w:r>
          </w:p>
        </w:tc>
        <w:tc>
          <w:tcPr>
            <w:tcW w:w="1666" w:type="dxa"/>
            <w:vAlign w:val="center"/>
          </w:tcPr>
          <w:p w:rsidR="000D6822" w:rsidRDefault="000D6822" w:rsidP="00875D09">
            <w:pPr>
              <w:jc w:val="center"/>
              <w:rPr>
                <w:lang w:val="en-US"/>
              </w:rPr>
            </w:pPr>
          </w:p>
        </w:tc>
      </w:tr>
      <w:tr w:rsidR="000D6822" w:rsidTr="00875D09">
        <w:tc>
          <w:tcPr>
            <w:tcW w:w="3227" w:type="dxa"/>
            <w:vAlign w:val="center"/>
          </w:tcPr>
          <w:p w:rsidR="000D6822" w:rsidRPr="00875D09" w:rsidRDefault="000D6822" w:rsidP="00AE0172">
            <w:pPr>
              <w:jc w:val="center"/>
            </w:pPr>
            <w:r>
              <w:t>Помеха</w:t>
            </w:r>
          </w:p>
        </w:tc>
        <w:tc>
          <w:tcPr>
            <w:tcW w:w="2551" w:type="dxa"/>
            <w:vAlign w:val="center"/>
          </w:tcPr>
          <w:p w:rsidR="000D6822" w:rsidRPr="00875D09" w:rsidRDefault="000D6822" w:rsidP="00AE01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GSM (GMSK)</w:t>
            </w:r>
          </w:p>
        </w:tc>
        <w:tc>
          <w:tcPr>
            <w:tcW w:w="2410" w:type="dxa"/>
            <w:vAlign w:val="center"/>
          </w:tcPr>
          <w:p w:rsidR="000D6822" w:rsidRDefault="000D6822" w:rsidP="00AE01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E-UTRA</w:t>
            </w:r>
          </w:p>
        </w:tc>
        <w:tc>
          <w:tcPr>
            <w:tcW w:w="1666" w:type="dxa"/>
            <w:vAlign w:val="center"/>
          </w:tcPr>
          <w:p w:rsidR="000D6822" w:rsidRDefault="000D6822" w:rsidP="00AE0172">
            <w:pPr>
              <w:jc w:val="center"/>
              <w:rPr>
                <w:lang w:val="en-US"/>
              </w:rPr>
            </w:pPr>
          </w:p>
        </w:tc>
      </w:tr>
      <w:tr w:rsidR="000D6822" w:rsidTr="00875D09">
        <w:tc>
          <w:tcPr>
            <w:tcW w:w="3227" w:type="dxa"/>
            <w:vAlign w:val="center"/>
          </w:tcPr>
          <w:p w:rsidR="000D6822" w:rsidRPr="00875D09" w:rsidRDefault="000D6822" w:rsidP="00AE0172">
            <w:pPr>
              <w:jc w:val="center"/>
            </w:pPr>
            <w:r>
              <w:t>Мощность сигнала</w:t>
            </w:r>
          </w:p>
        </w:tc>
        <w:tc>
          <w:tcPr>
            <w:tcW w:w="2551" w:type="dxa"/>
            <w:vAlign w:val="center"/>
          </w:tcPr>
          <w:p w:rsidR="000D6822" w:rsidRPr="000D6822" w:rsidRDefault="000D6822" w:rsidP="00AE0172">
            <w:pPr>
              <w:jc w:val="center"/>
            </w:pPr>
            <w:r>
              <w:t>-53</w:t>
            </w:r>
          </w:p>
        </w:tc>
        <w:tc>
          <w:tcPr>
            <w:tcW w:w="2410" w:type="dxa"/>
            <w:vAlign w:val="center"/>
          </w:tcPr>
          <w:p w:rsidR="000D6822" w:rsidRPr="00875D09" w:rsidRDefault="000D6822" w:rsidP="00AE0172">
            <w:pPr>
              <w:jc w:val="center"/>
            </w:pPr>
            <w:r>
              <w:t>-58</w:t>
            </w:r>
          </w:p>
        </w:tc>
        <w:tc>
          <w:tcPr>
            <w:tcW w:w="1666" w:type="dxa"/>
            <w:vAlign w:val="center"/>
          </w:tcPr>
          <w:p w:rsidR="000D6822" w:rsidRDefault="000D6822" w:rsidP="00875D09">
            <w:pPr>
              <w:jc w:val="center"/>
              <w:rPr>
                <w:lang w:val="en-US"/>
              </w:rPr>
            </w:pPr>
            <w:r>
              <w:t>дБм</w:t>
            </w:r>
          </w:p>
        </w:tc>
      </w:tr>
      <w:tr w:rsidR="000D6822" w:rsidTr="00D414F9">
        <w:tc>
          <w:tcPr>
            <w:tcW w:w="3227" w:type="dxa"/>
            <w:vAlign w:val="center"/>
          </w:tcPr>
          <w:p w:rsidR="000D6822" w:rsidRPr="00875D09" w:rsidRDefault="000D6822" w:rsidP="00AE0172">
            <w:pPr>
              <w:jc w:val="center"/>
            </w:pPr>
            <w:r>
              <w:t>Мощность помехи</w:t>
            </w:r>
          </w:p>
        </w:tc>
        <w:tc>
          <w:tcPr>
            <w:tcW w:w="4961" w:type="dxa"/>
            <w:gridSpan w:val="2"/>
            <w:vAlign w:val="center"/>
          </w:tcPr>
          <w:p w:rsidR="000D6822" w:rsidRPr="00935F8B" w:rsidRDefault="000D6822" w:rsidP="00AE0172">
            <w:pPr>
              <w:jc w:val="center"/>
              <w:rPr>
                <w:lang w:val="en-US"/>
              </w:rPr>
            </w:pPr>
            <w:r>
              <w:t>-25</w:t>
            </w:r>
          </w:p>
        </w:tc>
        <w:tc>
          <w:tcPr>
            <w:tcW w:w="1666" w:type="dxa"/>
            <w:vAlign w:val="center"/>
          </w:tcPr>
          <w:p w:rsidR="000D6822" w:rsidRPr="00875D09" w:rsidRDefault="000D6822" w:rsidP="00AE0172">
            <w:pPr>
              <w:jc w:val="center"/>
            </w:pPr>
            <w:r>
              <w:t>дБм</w:t>
            </w:r>
          </w:p>
        </w:tc>
      </w:tr>
      <w:tr w:rsidR="000D6822" w:rsidTr="00875D09">
        <w:tc>
          <w:tcPr>
            <w:tcW w:w="3227" w:type="dxa"/>
            <w:vAlign w:val="center"/>
          </w:tcPr>
          <w:p w:rsidR="000D6822" w:rsidRPr="00875D09" w:rsidRDefault="000D6822" w:rsidP="00AE0172">
            <w:pPr>
              <w:jc w:val="center"/>
            </w:pPr>
            <w:r>
              <w:t>Полоса помехи</w:t>
            </w:r>
          </w:p>
        </w:tc>
        <w:tc>
          <w:tcPr>
            <w:tcW w:w="2551" w:type="dxa"/>
            <w:vAlign w:val="center"/>
          </w:tcPr>
          <w:p w:rsidR="000D6822" w:rsidRPr="000D6822" w:rsidRDefault="000D6822" w:rsidP="00AE0172">
            <w:pPr>
              <w:jc w:val="center"/>
            </w:pPr>
            <w:r>
              <w:t>200кГц</w:t>
            </w:r>
          </w:p>
        </w:tc>
        <w:tc>
          <w:tcPr>
            <w:tcW w:w="2410" w:type="dxa"/>
            <w:vAlign w:val="center"/>
          </w:tcPr>
          <w:p w:rsidR="000D6822" w:rsidRPr="000D6822" w:rsidRDefault="000D6822" w:rsidP="00AE0172">
            <w:pPr>
              <w:jc w:val="center"/>
            </w:pPr>
            <w:r>
              <w:t>5МГц</w:t>
            </w:r>
          </w:p>
        </w:tc>
        <w:tc>
          <w:tcPr>
            <w:tcW w:w="1666" w:type="dxa"/>
            <w:vAlign w:val="center"/>
          </w:tcPr>
          <w:p w:rsidR="000D6822" w:rsidRDefault="000D6822" w:rsidP="00AE0172">
            <w:pPr>
              <w:jc w:val="center"/>
              <w:rPr>
                <w:lang w:val="en-US"/>
              </w:rPr>
            </w:pPr>
          </w:p>
        </w:tc>
      </w:tr>
      <w:tr w:rsidR="000D6822" w:rsidTr="00875D09">
        <w:tc>
          <w:tcPr>
            <w:tcW w:w="3227" w:type="dxa"/>
            <w:vAlign w:val="center"/>
          </w:tcPr>
          <w:p w:rsidR="000D6822" w:rsidRDefault="000D6822" w:rsidP="00AE0172">
            <w:pPr>
              <w:jc w:val="center"/>
            </w:pPr>
            <w:r>
              <w:t>Смещение помехи относительно сигнала</w:t>
            </w:r>
          </w:p>
        </w:tc>
        <w:tc>
          <w:tcPr>
            <w:tcW w:w="2551" w:type="dxa"/>
            <w:vAlign w:val="center"/>
          </w:tcPr>
          <w:p w:rsidR="000D6822" w:rsidRDefault="000D6822" w:rsidP="00AE0172">
            <w:pPr>
              <w:jc w:val="center"/>
            </w:pPr>
            <w:r>
              <w:sym w:font="Symbol" w:char="F0B1"/>
            </w:r>
            <w:r>
              <w:t>200кГц</w:t>
            </w:r>
          </w:p>
        </w:tc>
        <w:tc>
          <w:tcPr>
            <w:tcW w:w="2410" w:type="dxa"/>
            <w:vAlign w:val="center"/>
          </w:tcPr>
          <w:p w:rsidR="000D6822" w:rsidRDefault="000D6822" w:rsidP="00AE0172">
            <w:pPr>
              <w:jc w:val="center"/>
            </w:pPr>
            <w:r>
              <w:sym w:font="Symbol" w:char="F0B1"/>
            </w:r>
            <w:r>
              <w:t>2.5МГц</w:t>
            </w:r>
          </w:p>
        </w:tc>
        <w:tc>
          <w:tcPr>
            <w:tcW w:w="1666" w:type="dxa"/>
            <w:vAlign w:val="center"/>
          </w:tcPr>
          <w:p w:rsidR="000D6822" w:rsidRDefault="000D6822" w:rsidP="00AE0172">
            <w:pPr>
              <w:jc w:val="center"/>
              <w:rPr>
                <w:lang w:val="en-US"/>
              </w:rPr>
            </w:pPr>
          </w:p>
        </w:tc>
      </w:tr>
    </w:tbl>
    <w:p w:rsidR="00875D09" w:rsidRPr="00875D09" w:rsidRDefault="00875D09">
      <w:pPr>
        <w:rPr>
          <w:lang w:val="en-US"/>
        </w:rPr>
      </w:pPr>
    </w:p>
    <w:p w:rsidR="00875D09" w:rsidRDefault="00875D09"/>
    <w:p w:rsidR="000D6822" w:rsidRDefault="00BF4AE3" w:rsidP="00BF4AE3">
      <w:pPr>
        <w:jc w:val="center"/>
        <w:rPr>
          <w:lang w:val="en-US"/>
        </w:rPr>
      </w:pPr>
      <w:r>
        <w:object w:dxaOrig="7243" w:dyaOrig="2917">
          <v:shape id="_x0000_i1027" type="#_x0000_t75" style="width:339.9pt;height:136.45pt" o:ole="">
            <v:imagedata r:id="rId10" o:title=""/>
          </v:shape>
          <o:OLEObject Type="Embed" ProgID="Visio.Drawing.11" ShapeID="_x0000_i1027" DrawAspect="Content" ObjectID="_1715588745" r:id="rId11"/>
        </w:object>
      </w:r>
    </w:p>
    <w:p w:rsidR="002424BA" w:rsidRDefault="002424BA" w:rsidP="002424BA">
      <w:pPr>
        <w:pStyle w:val="a4"/>
        <w:jc w:val="center"/>
        <w:rPr>
          <w:b w:val="0"/>
          <w:color w:val="auto"/>
        </w:rPr>
      </w:pPr>
      <w:r w:rsidRPr="002424BA">
        <w:rPr>
          <w:b w:val="0"/>
          <w:color w:val="auto"/>
        </w:rPr>
        <w:t xml:space="preserve">Рисунок </w:t>
      </w:r>
      <w:r w:rsidRPr="002424BA">
        <w:rPr>
          <w:b w:val="0"/>
          <w:color w:val="auto"/>
        </w:rPr>
        <w:fldChar w:fldCharType="begin"/>
      </w:r>
      <w:r w:rsidRPr="002424BA">
        <w:rPr>
          <w:b w:val="0"/>
          <w:color w:val="auto"/>
        </w:rPr>
        <w:instrText xml:space="preserve"> SEQ Рисунок \* ARABIC </w:instrText>
      </w:r>
      <w:r w:rsidRPr="002424BA">
        <w:rPr>
          <w:b w:val="0"/>
          <w:color w:val="auto"/>
        </w:rPr>
        <w:fldChar w:fldCharType="separate"/>
      </w:r>
      <w:r w:rsidRPr="002424BA">
        <w:rPr>
          <w:b w:val="0"/>
          <w:color w:val="auto"/>
        </w:rPr>
        <w:t>3</w:t>
      </w:r>
      <w:r w:rsidRPr="002424BA">
        <w:rPr>
          <w:b w:val="0"/>
          <w:color w:val="auto"/>
        </w:rPr>
        <w:fldChar w:fldCharType="end"/>
      </w:r>
      <w:r w:rsidRPr="002424BA">
        <w:rPr>
          <w:b w:val="0"/>
          <w:color w:val="auto"/>
        </w:rPr>
        <w:t xml:space="preserve"> – ACS1</w:t>
      </w:r>
    </w:p>
    <w:p w:rsidR="002424BA" w:rsidRDefault="002424BA">
      <w:r>
        <w:br w:type="page"/>
      </w:r>
    </w:p>
    <w:p w:rsidR="002424BA" w:rsidRDefault="00497F30" w:rsidP="00497F30">
      <w:pPr>
        <w:jc w:val="center"/>
        <w:rPr>
          <w:b/>
        </w:rPr>
      </w:pPr>
      <w:r w:rsidRPr="00497F30">
        <w:rPr>
          <w:b/>
        </w:rPr>
        <w:lastRenderedPageBreak/>
        <w:t>Расчет параметров приемного тракта</w:t>
      </w:r>
    </w:p>
    <w:p w:rsidR="000F15A1" w:rsidRPr="00497F30" w:rsidRDefault="000F15A1" w:rsidP="00497F30">
      <w:pPr>
        <w:jc w:val="center"/>
        <w:rPr>
          <w:b/>
        </w:rPr>
      </w:pPr>
    </w:p>
    <w:p w:rsidR="000D6822" w:rsidRDefault="00497F30" w:rsidP="00E05CF1">
      <w:pPr>
        <w:spacing w:after="0" w:line="360" w:lineRule="auto"/>
        <w:ind w:firstLine="708"/>
        <w:contextualSpacing/>
      </w:pPr>
      <w:r>
        <w:t>1.Чувствительность приемника</w:t>
      </w:r>
    </w:p>
    <w:p w:rsidR="00497F30" w:rsidRDefault="00497F30" w:rsidP="00E05CF1">
      <w:pPr>
        <w:spacing w:after="0" w:line="360" w:lineRule="auto"/>
        <w:contextualSpacing/>
      </w:pPr>
    </w:p>
    <w:p w:rsidR="00497F30" w:rsidRDefault="00497F30" w:rsidP="00E05CF1">
      <w:pPr>
        <w:spacing w:after="0" w:line="360" w:lineRule="auto"/>
        <w:ind w:firstLine="708"/>
        <w:contextualSpacing/>
      </w:pPr>
      <w:r>
        <w:t>Чувствительность приемника определяется как</w:t>
      </w:r>
    </w:p>
    <w:p w:rsidR="000F15A1" w:rsidRDefault="000F15A1" w:rsidP="00E05CF1">
      <w:pPr>
        <w:spacing w:after="0" w:line="360" w:lineRule="auto"/>
        <w:contextualSpacing/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6"/>
        <w:gridCol w:w="7883"/>
        <w:gridCol w:w="985"/>
      </w:tblGrid>
      <w:tr w:rsidR="000F15A1" w:rsidTr="00E05CF1">
        <w:tc>
          <w:tcPr>
            <w:tcW w:w="500" w:type="pct"/>
          </w:tcPr>
          <w:p w:rsidR="000F15A1" w:rsidRDefault="000F15A1" w:rsidP="00E05CF1">
            <w:pPr>
              <w:spacing w:line="360" w:lineRule="auto"/>
              <w:contextualSpacing/>
            </w:pPr>
          </w:p>
        </w:tc>
        <w:tc>
          <w:tcPr>
            <w:tcW w:w="4000" w:type="pct"/>
          </w:tcPr>
          <w:p w:rsidR="000F15A1" w:rsidRPr="000F15A1" w:rsidRDefault="000F15A1" w:rsidP="00E05CF1">
            <w:pPr>
              <w:spacing w:line="360" w:lineRule="auto"/>
              <w:contextualSpacing/>
              <w:jc w:val="center"/>
              <w:rPr>
                <w:lang w:val="en-US"/>
              </w:rPr>
            </w:pPr>
            <w:r w:rsidRPr="00AE0172">
              <w:rPr>
                <w:position w:val="-14"/>
              </w:rPr>
              <w:object w:dxaOrig="5200" w:dyaOrig="400">
                <v:shape id="_x0000_i1028" type="#_x0000_t75" style="width:260.35pt;height:20.1pt" o:ole="">
                  <v:imagedata r:id="rId12" o:title=""/>
                </v:shape>
                <o:OLEObject Type="Embed" ProgID="Equation.DSMT4" ShapeID="_x0000_i1028" DrawAspect="Content" ObjectID="_1715588746" r:id="rId13"/>
              </w:object>
            </w:r>
          </w:p>
        </w:tc>
        <w:tc>
          <w:tcPr>
            <w:tcW w:w="500" w:type="pct"/>
            <w:vAlign w:val="center"/>
          </w:tcPr>
          <w:p w:rsidR="000F15A1" w:rsidRDefault="000F15A1" w:rsidP="00E05CF1">
            <w:pPr>
              <w:spacing w:line="360" w:lineRule="auto"/>
              <w:contextualSpacing/>
              <w:jc w:val="center"/>
            </w:pPr>
            <w:r>
              <w:t>(1)</w:t>
            </w:r>
          </w:p>
        </w:tc>
      </w:tr>
    </w:tbl>
    <w:p w:rsidR="00497F30" w:rsidRDefault="00497F30" w:rsidP="00E05CF1">
      <w:pPr>
        <w:spacing w:after="0" w:line="360" w:lineRule="auto"/>
        <w:contextualSpacing/>
        <w:rPr>
          <w:lang w:val="en-US"/>
        </w:rPr>
      </w:pPr>
    </w:p>
    <w:p w:rsidR="000F15A1" w:rsidRDefault="000F15A1" w:rsidP="00E05CF1">
      <w:pPr>
        <w:spacing w:after="0" w:line="360" w:lineRule="auto"/>
        <w:contextualSpacing/>
        <w:jc w:val="both"/>
      </w:pPr>
      <w:r>
        <w:t>г</w:t>
      </w:r>
      <w:r w:rsidRPr="000F15A1">
        <w:t xml:space="preserve">де </w:t>
      </w:r>
      <w:r>
        <w:rPr>
          <w:lang w:val="en-US"/>
        </w:rPr>
        <w:t>REFSENS</w:t>
      </w:r>
      <w:r w:rsidRPr="000F15A1">
        <w:t xml:space="preserve"> – </w:t>
      </w:r>
      <w:r>
        <w:t xml:space="preserve">заданный уровень чувствительности, </w:t>
      </w:r>
      <w:r>
        <w:rPr>
          <w:lang w:val="en-US"/>
        </w:rPr>
        <w:t>BW</w:t>
      </w:r>
      <w:r w:rsidRPr="000F15A1">
        <w:t xml:space="preserve"> </w:t>
      </w:r>
      <w:r>
        <w:t>–</w:t>
      </w:r>
      <w:r w:rsidRPr="000F15A1">
        <w:t xml:space="preserve"> </w:t>
      </w:r>
      <w:r>
        <w:t xml:space="preserve">полоса сигнала, </w:t>
      </w:r>
      <w:r>
        <w:rPr>
          <w:lang w:val="en-US"/>
        </w:rPr>
        <w:t>NF</w:t>
      </w:r>
      <w:r w:rsidRPr="000F15A1">
        <w:t xml:space="preserve">- </w:t>
      </w:r>
      <w:r>
        <w:t xml:space="preserve">коэффициент шума приемника, </w:t>
      </w:r>
      <w:r>
        <w:rPr>
          <w:lang w:val="en-US"/>
        </w:rPr>
        <w:t>SNR</w:t>
      </w:r>
      <w:r w:rsidRPr="000F15A1">
        <w:t xml:space="preserve"> </w:t>
      </w:r>
      <w:r>
        <w:t>–</w:t>
      </w:r>
      <w:r w:rsidRPr="000F15A1">
        <w:t xml:space="preserve"> </w:t>
      </w:r>
      <w:r>
        <w:t xml:space="preserve">минимальное значение сигнал/шум, </w:t>
      </w:r>
      <w:r>
        <w:rPr>
          <w:lang w:val="en-US"/>
        </w:rPr>
        <w:t>Loss</w:t>
      </w:r>
      <w:r w:rsidRPr="000F15A1">
        <w:t xml:space="preserve"> </w:t>
      </w:r>
      <w:r>
        <w:t>–</w:t>
      </w:r>
      <w:r w:rsidRPr="000F15A1">
        <w:t xml:space="preserve"> </w:t>
      </w:r>
      <w:r>
        <w:t>потери на входе приемного тракта.</w:t>
      </w:r>
    </w:p>
    <w:p w:rsidR="000F15A1" w:rsidRDefault="000F15A1" w:rsidP="00E05CF1">
      <w:pPr>
        <w:spacing w:after="0" w:line="360" w:lineRule="auto"/>
        <w:ind w:firstLine="708"/>
        <w:contextualSpacing/>
        <w:jc w:val="both"/>
      </w:pPr>
      <w:r>
        <w:t>По выражению (1) было определено значение коэффициента шума, значение внесено в таблицу 2.</w:t>
      </w:r>
    </w:p>
    <w:p w:rsidR="00C44B2F" w:rsidRPr="000F15A1" w:rsidRDefault="00C44B2F" w:rsidP="00E05CF1">
      <w:pPr>
        <w:spacing w:after="0" w:line="360" w:lineRule="auto"/>
        <w:ind w:firstLine="708"/>
        <w:contextualSpacing/>
        <w:jc w:val="both"/>
      </w:pPr>
    </w:p>
    <w:p w:rsidR="00497F30" w:rsidRDefault="000F15A1" w:rsidP="00E05CF1">
      <w:pPr>
        <w:spacing w:after="0" w:line="360" w:lineRule="auto"/>
        <w:ind w:firstLine="708"/>
        <w:contextualSpacing/>
      </w:pPr>
      <w:r>
        <w:t>2. Усиление приемного тракта</w:t>
      </w:r>
    </w:p>
    <w:p w:rsidR="00C44B2F" w:rsidRDefault="00C44B2F" w:rsidP="00E05CF1">
      <w:pPr>
        <w:spacing w:after="0" w:line="360" w:lineRule="auto"/>
        <w:ind w:firstLine="708"/>
        <w:contextualSpacing/>
      </w:pPr>
    </w:p>
    <w:p w:rsidR="000F15A1" w:rsidRDefault="000F15A1" w:rsidP="00E05CF1">
      <w:pPr>
        <w:spacing w:after="0" w:line="360" w:lineRule="auto"/>
        <w:ind w:firstLine="708"/>
        <w:contextualSpacing/>
        <w:jc w:val="both"/>
      </w:pPr>
      <w:r>
        <w:t xml:space="preserve">Максимальное усиление приемника определяется как </w:t>
      </w:r>
      <w:r w:rsidR="00C94C1D">
        <w:t>разница между апертурой АЦП и уровнем чувствительности. Минимальное усиление определяется как разница между апертурой АЦП и максимальным сигналом на входе. Диапазон перестройки определяется как разница между максимальным и минимальным усилением</w:t>
      </w:r>
      <w:r w:rsidR="00C44B2F">
        <w:t>.</w:t>
      </w:r>
    </w:p>
    <w:p w:rsidR="00C44B2F" w:rsidRDefault="00C44B2F" w:rsidP="00E05CF1">
      <w:pPr>
        <w:spacing w:after="0" w:line="360" w:lineRule="auto"/>
        <w:ind w:firstLine="708"/>
        <w:contextualSpacing/>
        <w:jc w:val="both"/>
      </w:pPr>
      <w:r>
        <w:t>Полученные значения внесены в таблицу 2.</w:t>
      </w:r>
    </w:p>
    <w:p w:rsidR="000F15A1" w:rsidRDefault="000F15A1" w:rsidP="00E05CF1">
      <w:pPr>
        <w:spacing w:after="0" w:line="360" w:lineRule="auto"/>
        <w:contextualSpacing/>
      </w:pPr>
    </w:p>
    <w:p w:rsidR="00C44B2F" w:rsidRDefault="00C44B2F" w:rsidP="00E05CF1">
      <w:pPr>
        <w:spacing w:after="0" w:line="360" w:lineRule="auto"/>
        <w:ind w:firstLine="708"/>
        <w:contextualSpacing/>
      </w:pPr>
      <w:r>
        <w:t>3. Подавление внеполосных помех</w:t>
      </w:r>
    </w:p>
    <w:p w:rsidR="00C44B2F" w:rsidRDefault="00C44B2F" w:rsidP="00E05CF1">
      <w:pPr>
        <w:spacing w:after="0" w:line="360" w:lineRule="auto"/>
        <w:ind w:firstLine="708"/>
        <w:contextualSpacing/>
      </w:pPr>
    </w:p>
    <w:p w:rsidR="002424BA" w:rsidRPr="00C44B2F" w:rsidRDefault="002424BA" w:rsidP="00E05CF1">
      <w:pPr>
        <w:spacing w:after="0" w:line="360" w:lineRule="auto"/>
        <w:ind w:firstLine="708"/>
        <w:contextualSpacing/>
        <w:jc w:val="both"/>
      </w:pPr>
      <w:r>
        <w:t>Для корректной работы требуется подавить внеполосные помехи до уровня</w:t>
      </w:r>
      <w:r w:rsidRPr="00C3001E">
        <w:t>,</w:t>
      </w:r>
      <w:r>
        <w:t xml:space="preserve"> не превышающего значение максимального </w:t>
      </w:r>
      <w:r w:rsidR="00C44B2F">
        <w:t>уровня полезного сигнала</w:t>
      </w:r>
      <w:r>
        <w:t xml:space="preserve"> (</w:t>
      </w:r>
      <w:r>
        <w:rPr>
          <w:lang w:val="en-US"/>
        </w:rPr>
        <w:t>MAX</w:t>
      </w:r>
      <w:r w:rsidRPr="00C3001E">
        <w:t>_</w:t>
      </w:r>
      <w:r>
        <w:rPr>
          <w:lang w:val="en-US"/>
        </w:rPr>
        <w:t>IN</w:t>
      </w:r>
      <w:r>
        <w:t xml:space="preserve">), </w:t>
      </w:r>
      <w:r w:rsidR="00C44B2F">
        <w:rPr>
          <w:lang w:val="en-US"/>
        </w:rPr>
        <w:t>c</w:t>
      </w:r>
      <w:r w:rsidR="00C44B2F" w:rsidRPr="00C44B2F">
        <w:t xml:space="preserve"> </w:t>
      </w:r>
      <w:r w:rsidR="00C44B2F">
        <w:t xml:space="preserve">учетом требуемого значения сигнал/шум. </w:t>
      </w:r>
    </w:p>
    <w:p w:rsidR="00C44B2F" w:rsidRPr="00C44B2F" w:rsidRDefault="00C44B2F" w:rsidP="00E05CF1">
      <w:pPr>
        <w:spacing w:after="0" w:line="360" w:lineRule="auto"/>
        <w:ind w:firstLine="708"/>
        <w:contextualSpacing/>
        <w:jc w:val="both"/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6"/>
        <w:gridCol w:w="7883"/>
        <w:gridCol w:w="985"/>
      </w:tblGrid>
      <w:tr w:rsidR="00C44B2F" w:rsidTr="00E05CF1">
        <w:tc>
          <w:tcPr>
            <w:tcW w:w="500" w:type="pct"/>
          </w:tcPr>
          <w:p w:rsidR="00C44B2F" w:rsidRDefault="00C44B2F" w:rsidP="00E05CF1">
            <w:pPr>
              <w:spacing w:line="360" w:lineRule="auto"/>
              <w:contextualSpacing/>
            </w:pPr>
          </w:p>
        </w:tc>
        <w:tc>
          <w:tcPr>
            <w:tcW w:w="4000" w:type="pct"/>
          </w:tcPr>
          <w:p w:rsidR="00C44B2F" w:rsidRPr="000F15A1" w:rsidRDefault="00C44B2F" w:rsidP="00E05CF1">
            <w:pPr>
              <w:spacing w:line="360" w:lineRule="auto"/>
              <w:contextualSpacing/>
              <w:jc w:val="center"/>
              <w:rPr>
                <w:lang w:val="en-US"/>
              </w:rPr>
            </w:pPr>
            <w:r w:rsidRPr="00AE0172">
              <w:rPr>
                <w:position w:val="-8"/>
              </w:rPr>
              <w:object w:dxaOrig="4099" w:dyaOrig="300">
                <v:shape id="_x0000_i1029" type="#_x0000_t75" style="width:205.1pt;height:15.05pt" o:ole="">
                  <v:imagedata r:id="rId14" o:title=""/>
                </v:shape>
                <o:OLEObject Type="Embed" ProgID="Equation.DSMT4" ShapeID="_x0000_i1029" DrawAspect="Content" ObjectID="_1715588747" r:id="rId15"/>
              </w:object>
            </w:r>
          </w:p>
        </w:tc>
        <w:tc>
          <w:tcPr>
            <w:tcW w:w="500" w:type="pct"/>
            <w:vAlign w:val="center"/>
          </w:tcPr>
          <w:p w:rsidR="00C44B2F" w:rsidRDefault="00C44B2F" w:rsidP="00E05CF1">
            <w:pPr>
              <w:spacing w:line="360" w:lineRule="auto"/>
              <w:contextualSpacing/>
              <w:jc w:val="center"/>
            </w:pPr>
            <w:r>
              <w:t>(</w:t>
            </w:r>
            <w:r>
              <w:rPr>
                <w:lang w:val="en-US"/>
              </w:rPr>
              <w:t>2</w:t>
            </w:r>
            <w:r>
              <w:t>)</w:t>
            </w:r>
          </w:p>
        </w:tc>
      </w:tr>
    </w:tbl>
    <w:p w:rsidR="000D6822" w:rsidRDefault="000D6822" w:rsidP="00E05CF1">
      <w:pPr>
        <w:spacing w:after="0" w:line="360" w:lineRule="auto"/>
        <w:contextualSpacing/>
        <w:rPr>
          <w:lang w:val="en-US"/>
        </w:rPr>
      </w:pPr>
    </w:p>
    <w:p w:rsidR="00C44B2F" w:rsidRDefault="00C44B2F" w:rsidP="00E05CF1">
      <w:pPr>
        <w:spacing w:after="0" w:line="360" w:lineRule="auto"/>
        <w:contextualSpacing/>
      </w:pPr>
      <w:r>
        <w:t xml:space="preserve">где </w:t>
      </w:r>
      <w:r>
        <w:rPr>
          <w:lang w:val="en-US"/>
        </w:rPr>
        <w:t>Pout</w:t>
      </w:r>
      <w:r w:rsidRPr="00C44B2F">
        <w:t xml:space="preserve"> – </w:t>
      </w:r>
      <w:r>
        <w:t>значение внеполосной помехи.</w:t>
      </w:r>
    </w:p>
    <w:p w:rsidR="00C44B2F" w:rsidRDefault="00C44B2F" w:rsidP="00E05CF1">
      <w:pPr>
        <w:spacing w:after="0" w:line="360" w:lineRule="auto"/>
        <w:contextualSpacing/>
      </w:pPr>
      <w:r>
        <w:tab/>
        <w:t>Полученные значения подавления приведены в таблице 2.</w:t>
      </w:r>
    </w:p>
    <w:p w:rsidR="00C44B2F" w:rsidRDefault="00C44B2F" w:rsidP="00E05CF1">
      <w:pPr>
        <w:spacing w:after="0" w:line="360" w:lineRule="auto"/>
        <w:ind w:firstLine="708"/>
        <w:contextualSpacing/>
      </w:pPr>
      <w:r>
        <w:t>4. Требования к фазовым шумам синтезатора</w:t>
      </w:r>
    </w:p>
    <w:p w:rsidR="008E0D81" w:rsidRDefault="008E0D81" w:rsidP="00E05CF1">
      <w:pPr>
        <w:spacing w:after="0" w:line="360" w:lineRule="auto"/>
        <w:contextualSpacing/>
      </w:pPr>
    </w:p>
    <w:p w:rsidR="00836686" w:rsidRDefault="00836686" w:rsidP="00E05CF1">
      <w:pPr>
        <w:spacing w:after="0" w:line="360" w:lineRule="auto"/>
        <w:ind w:firstLine="708"/>
        <w:contextualSpacing/>
        <w:jc w:val="both"/>
      </w:pPr>
      <w:r>
        <w:lastRenderedPageBreak/>
        <w:t xml:space="preserve">При переносе высокочастотного (ВЧ) сигнала на низкую частоту на полезный сигнал также переносятся фазовые шумы, при наличии рядом с сигналом блокирующего сигнала его фазовые шумы внесут дополнительный шум </w:t>
      </w:r>
      <w:proofErr w:type="gramStart"/>
      <w:r>
        <w:t>в</w:t>
      </w:r>
      <w:proofErr w:type="gramEnd"/>
      <w:r>
        <w:t xml:space="preserve"> полезный сигналю. Величина такого шума определяется как</w:t>
      </w:r>
    </w:p>
    <w:p w:rsidR="00836686" w:rsidRDefault="00836686" w:rsidP="00E05CF1">
      <w:pPr>
        <w:spacing w:after="0" w:line="360" w:lineRule="auto"/>
        <w:contextualSpacing/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6"/>
        <w:gridCol w:w="7883"/>
        <w:gridCol w:w="985"/>
      </w:tblGrid>
      <w:tr w:rsidR="00836686" w:rsidTr="00E05CF1">
        <w:tc>
          <w:tcPr>
            <w:tcW w:w="500" w:type="pct"/>
          </w:tcPr>
          <w:p w:rsidR="00836686" w:rsidRDefault="00836686" w:rsidP="00E05CF1">
            <w:pPr>
              <w:spacing w:line="360" w:lineRule="auto"/>
              <w:contextualSpacing/>
            </w:pPr>
          </w:p>
        </w:tc>
        <w:tc>
          <w:tcPr>
            <w:tcW w:w="4000" w:type="pct"/>
          </w:tcPr>
          <w:p w:rsidR="00836686" w:rsidRPr="00836686" w:rsidRDefault="00836686" w:rsidP="00E05CF1">
            <w:pPr>
              <w:spacing w:line="360" w:lineRule="auto"/>
              <w:contextualSpacing/>
              <w:jc w:val="center"/>
              <w:rPr>
                <w:b/>
                <w:lang w:val="en-US"/>
              </w:rPr>
            </w:pPr>
            <w:r w:rsidRPr="00AE0172">
              <w:rPr>
                <w:position w:val="-6"/>
              </w:rPr>
              <w:object w:dxaOrig="2200" w:dyaOrig="279">
                <v:shape id="_x0000_i1030" type="#_x0000_t75" style="width:109.65pt;height:14.25pt" o:ole="">
                  <v:imagedata r:id="rId16" o:title=""/>
                </v:shape>
                <o:OLEObject Type="Embed" ProgID="Equation.DSMT4" ShapeID="_x0000_i1030" DrawAspect="Content" ObjectID="_1715588748" r:id="rId17"/>
              </w:object>
            </w:r>
          </w:p>
        </w:tc>
        <w:tc>
          <w:tcPr>
            <w:tcW w:w="500" w:type="pct"/>
            <w:vAlign w:val="center"/>
          </w:tcPr>
          <w:p w:rsidR="00836686" w:rsidRDefault="00836686" w:rsidP="00E05CF1">
            <w:pPr>
              <w:spacing w:line="360" w:lineRule="auto"/>
              <w:contextualSpacing/>
              <w:jc w:val="center"/>
            </w:pPr>
            <w:r>
              <w:t>(3)</w:t>
            </w:r>
          </w:p>
        </w:tc>
      </w:tr>
    </w:tbl>
    <w:p w:rsidR="00836686" w:rsidRDefault="00836686" w:rsidP="00E05CF1">
      <w:pPr>
        <w:spacing w:after="0" w:line="360" w:lineRule="auto"/>
        <w:contextualSpacing/>
      </w:pPr>
    </w:p>
    <w:p w:rsidR="00836686" w:rsidRPr="00836686" w:rsidRDefault="00836686" w:rsidP="00E05CF1">
      <w:pPr>
        <w:spacing w:after="0" w:line="360" w:lineRule="auto"/>
        <w:contextualSpacing/>
      </w:pPr>
      <w:r>
        <w:t xml:space="preserve">где </w:t>
      </w:r>
      <w:proofErr w:type="spellStart"/>
      <w:r>
        <w:rPr>
          <w:lang w:val="en-US"/>
        </w:rPr>
        <w:t>Pb</w:t>
      </w:r>
      <w:proofErr w:type="spellEnd"/>
      <w:r w:rsidRPr="00836686">
        <w:t xml:space="preserve"> – </w:t>
      </w:r>
      <w:r>
        <w:t xml:space="preserve">мощность помехи, </w:t>
      </w:r>
      <w:r>
        <w:rPr>
          <w:lang w:val="en-US"/>
        </w:rPr>
        <w:t>PN</w:t>
      </w:r>
      <w:r w:rsidRPr="00836686">
        <w:t xml:space="preserve">- </w:t>
      </w:r>
      <w:r>
        <w:t>фазовые шумы синтезатора</w:t>
      </w:r>
    </w:p>
    <w:p w:rsidR="00836686" w:rsidRDefault="00836686" w:rsidP="00E05CF1">
      <w:pPr>
        <w:spacing w:after="0" w:line="360" w:lineRule="auto"/>
        <w:ind w:firstLine="708"/>
        <w:contextualSpacing/>
        <w:jc w:val="both"/>
      </w:pPr>
      <w:r>
        <w:t xml:space="preserve">Для определения величины фазового шума, при котором будет минимальное значение вносимых шумов необходимо приравнять значение </w:t>
      </w:r>
      <w:r>
        <w:rPr>
          <w:lang w:val="en-US"/>
        </w:rPr>
        <w:t>NFB</w:t>
      </w:r>
      <w:r w:rsidRPr="00836686">
        <w:t xml:space="preserve"> </w:t>
      </w:r>
      <w:r>
        <w:t xml:space="preserve">к нулю и определить величину фазовых шумов. Расчеты требуется вести для </w:t>
      </w:r>
      <w:r>
        <w:rPr>
          <w:lang w:val="en-US"/>
        </w:rPr>
        <w:t>in</w:t>
      </w:r>
      <w:r w:rsidRPr="00836686">
        <w:t>-</w:t>
      </w:r>
      <w:r>
        <w:rPr>
          <w:lang w:val="en-US"/>
        </w:rPr>
        <w:t>band</w:t>
      </w:r>
      <w:r w:rsidRPr="00836686">
        <w:t xml:space="preserve"> </w:t>
      </w:r>
      <w:r>
        <w:t>блокирующих сигналов.</w:t>
      </w:r>
    </w:p>
    <w:p w:rsidR="00836686" w:rsidRPr="00E26CD6" w:rsidRDefault="00836686" w:rsidP="00E05CF1">
      <w:pPr>
        <w:spacing w:after="0" w:line="360" w:lineRule="auto"/>
        <w:ind w:firstLine="708"/>
        <w:contextualSpacing/>
        <w:jc w:val="both"/>
      </w:pPr>
      <w:r>
        <w:t>Результаты расчета приведены в таблице 2.</w:t>
      </w:r>
    </w:p>
    <w:p w:rsidR="00E05CF1" w:rsidRPr="00E26CD6" w:rsidRDefault="00E05CF1" w:rsidP="00E05CF1">
      <w:pPr>
        <w:spacing w:after="0" w:line="360" w:lineRule="auto"/>
        <w:ind w:firstLine="708"/>
        <w:contextualSpacing/>
        <w:jc w:val="both"/>
      </w:pPr>
    </w:p>
    <w:p w:rsidR="00836686" w:rsidRPr="00E26CD6" w:rsidRDefault="00812DEC" w:rsidP="00E05CF1">
      <w:pPr>
        <w:spacing w:after="0" w:line="360" w:lineRule="auto"/>
        <w:ind w:firstLine="708"/>
        <w:contextualSpacing/>
        <w:jc w:val="both"/>
      </w:pPr>
      <w:r>
        <w:t>5. Подавление зеркального канала</w:t>
      </w:r>
    </w:p>
    <w:p w:rsidR="00E05CF1" w:rsidRPr="00E26CD6" w:rsidRDefault="00E05CF1" w:rsidP="00E05CF1">
      <w:pPr>
        <w:spacing w:after="0" w:line="360" w:lineRule="auto"/>
        <w:ind w:firstLine="708"/>
        <w:contextualSpacing/>
        <w:jc w:val="both"/>
      </w:pPr>
    </w:p>
    <w:p w:rsidR="00812DEC" w:rsidRDefault="00812DEC" w:rsidP="00E05CF1">
      <w:pPr>
        <w:spacing w:after="0" w:line="360" w:lineRule="auto"/>
        <w:ind w:firstLine="708"/>
        <w:contextualSpacing/>
        <w:jc w:val="both"/>
      </w:pPr>
      <w:r>
        <w:t>Подавление зеркального канала определяется по данным соседнего канала. Необходимо обеспечить подавление зеркального канала до уровня</w:t>
      </w:r>
    </w:p>
    <w:p w:rsidR="00812DEC" w:rsidRDefault="00812DEC" w:rsidP="00E05CF1">
      <w:pPr>
        <w:spacing w:after="0" w:line="360" w:lineRule="auto"/>
        <w:contextualSpacing/>
        <w:jc w:val="both"/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6"/>
        <w:gridCol w:w="7883"/>
        <w:gridCol w:w="985"/>
      </w:tblGrid>
      <w:tr w:rsidR="00812DEC" w:rsidTr="00E05CF1">
        <w:tc>
          <w:tcPr>
            <w:tcW w:w="500" w:type="pct"/>
          </w:tcPr>
          <w:p w:rsidR="00812DEC" w:rsidRDefault="00812DEC" w:rsidP="00E05CF1">
            <w:pPr>
              <w:spacing w:line="360" w:lineRule="auto"/>
              <w:contextualSpacing/>
            </w:pPr>
          </w:p>
        </w:tc>
        <w:tc>
          <w:tcPr>
            <w:tcW w:w="4000" w:type="pct"/>
          </w:tcPr>
          <w:p w:rsidR="00812DEC" w:rsidRPr="00836686" w:rsidRDefault="00F84175" w:rsidP="00E05CF1">
            <w:pPr>
              <w:spacing w:line="360" w:lineRule="auto"/>
              <w:contextualSpacing/>
              <w:jc w:val="center"/>
              <w:rPr>
                <w:b/>
                <w:lang w:val="en-US"/>
              </w:rPr>
            </w:pPr>
            <w:r w:rsidRPr="00AE0172">
              <w:rPr>
                <w:position w:val="-10"/>
              </w:rPr>
              <w:object w:dxaOrig="2520" w:dyaOrig="320">
                <v:shape id="_x0000_i1031" type="#_x0000_t75" style="width:126.4pt;height:15.9pt" o:ole="">
                  <v:imagedata r:id="rId18" o:title=""/>
                </v:shape>
                <o:OLEObject Type="Embed" ProgID="Equation.DSMT4" ShapeID="_x0000_i1031" DrawAspect="Content" ObjectID="_1715588749" r:id="rId19"/>
              </w:object>
            </w:r>
          </w:p>
        </w:tc>
        <w:tc>
          <w:tcPr>
            <w:tcW w:w="500" w:type="pct"/>
            <w:vAlign w:val="center"/>
          </w:tcPr>
          <w:p w:rsidR="00812DEC" w:rsidRDefault="0038253B" w:rsidP="00E05CF1">
            <w:pPr>
              <w:spacing w:line="360" w:lineRule="auto"/>
              <w:contextualSpacing/>
              <w:jc w:val="center"/>
            </w:pPr>
            <w:r>
              <w:t>(4</w:t>
            </w:r>
            <w:r w:rsidR="00812DEC">
              <w:t>)</w:t>
            </w:r>
          </w:p>
        </w:tc>
      </w:tr>
    </w:tbl>
    <w:p w:rsidR="00812DEC" w:rsidRPr="00812DEC" w:rsidRDefault="00812DEC" w:rsidP="00E05CF1">
      <w:pPr>
        <w:spacing w:after="0" w:line="360" w:lineRule="auto"/>
        <w:contextualSpacing/>
        <w:jc w:val="both"/>
        <w:rPr>
          <w:lang w:val="en-US"/>
        </w:rPr>
      </w:pPr>
    </w:p>
    <w:p w:rsidR="00812DEC" w:rsidRPr="00F84175" w:rsidRDefault="00F84175" w:rsidP="00E05CF1">
      <w:pPr>
        <w:spacing w:after="0" w:line="360" w:lineRule="auto"/>
        <w:ind w:firstLine="708"/>
        <w:contextualSpacing/>
        <w:jc w:val="both"/>
      </w:pPr>
      <w:r>
        <w:t>Полученное значение приведено в таблице 2.</w:t>
      </w:r>
    </w:p>
    <w:p w:rsidR="00F84175" w:rsidRDefault="00F84175" w:rsidP="00E05CF1">
      <w:pPr>
        <w:spacing w:after="0" w:line="360" w:lineRule="auto"/>
        <w:ind w:firstLine="708"/>
        <w:contextualSpacing/>
        <w:jc w:val="both"/>
      </w:pPr>
    </w:p>
    <w:p w:rsidR="00812DEC" w:rsidRPr="00671E76" w:rsidRDefault="00F84175" w:rsidP="00E05CF1">
      <w:pPr>
        <w:spacing w:after="0" w:line="360" w:lineRule="auto"/>
        <w:ind w:firstLine="708"/>
        <w:contextualSpacing/>
        <w:jc w:val="both"/>
      </w:pPr>
      <w:r>
        <w:t xml:space="preserve">5. Определения </w:t>
      </w:r>
      <w:r>
        <w:rPr>
          <w:lang w:val="en-US"/>
        </w:rPr>
        <w:t>IIP</w:t>
      </w:r>
      <w:r w:rsidRPr="00671E76">
        <w:t xml:space="preserve">3 </w:t>
      </w:r>
      <w:r>
        <w:t xml:space="preserve">и </w:t>
      </w:r>
      <w:r>
        <w:rPr>
          <w:lang w:val="en-US"/>
        </w:rPr>
        <w:t>P</w:t>
      </w:r>
      <w:r w:rsidRPr="00671E76">
        <w:t>1</w:t>
      </w:r>
      <w:r>
        <w:rPr>
          <w:lang w:val="en-US"/>
        </w:rPr>
        <w:t>dB</w:t>
      </w:r>
    </w:p>
    <w:p w:rsidR="00F84175" w:rsidRPr="00671E76" w:rsidRDefault="00F84175" w:rsidP="00E05CF1">
      <w:pPr>
        <w:spacing w:after="0" w:line="360" w:lineRule="auto"/>
        <w:contextualSpacing/>
        <w:jc w:val="both"/>
      </w:pPr>
    </w:p>
    <w:p w:rsidR="0038253B" w:rsidRDefault="0038253B" w:rsidP="00E05CF1">
      <w:pPr>
        <w:spacing w:after="0" w:line="360" w:lineRule="auto"/>
        <w:contextualSpacing/>
        <w:jc w:val="both"/>
      </w:pPr>
      <w:r>
        <w:t>Точка интермодуляции третьего порядка определяется как</w:t>
      </w:r>
    </w:p>
    <w:p w:rsidR="0038253B" w:rsidRDefault="0038253B" w:rsidP="00E05CF1">
      <w:pPr>
        <w:spacing w:after="0" w:line="360" w:lineRule="auto"/>
        <w:contextualSpacing/>
        <w:jc w:val="both"/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6"/>
        <w:gridCol w:w="7883"/>
        <w:gridCol w:w="985"/>
      </w:tblGrid>
      <w:tr w:rsidR="0038253B" w:rsidTr="00E05CF1">
        <w:tc>
          <w:tcPr>
            <w:tcW w:w="500" w:type="pct"/>
          </w:tcPr>
          <w:p w:rsidR="0038253B" w:rsidRDefault="0038253B" w:rsidP="00E05CF1">
            <w:pPr>
              <w:spacing w:line="360" w:lineRule="auto"/>
              <w:contextualSpacing/>
            </w:pPr>
          </w:p>
        </w:tc>
        <w:tc>
          <w:tcPr>
            <w:tcW w:w="4000" w:type="pct"/>
            <w:vAlign w:val="center"/>
          </w:tcPr>
          <w:p w:rsidR="0038253B" w:rsidRPr="00836686" w:rsidRDefault="0038253B" w:rsidP="00E05CF1">
            <w:pPr>
              <w:spacing w:line="360" w:lineRule="auto"/>
              <w:contextualSpacing/>
              <w:jc w:val="center"/>
              <w:rPr>
                <w:b/>
                <w:lang w:val="en-US"/>
              </w:rPr>
            </w:pPr>
            <w:r w:rsidRPr="00AE0172">
              <w:rPr>
                <w:position w:val="-6"/>
              </w:rPr>
              <w:object w:dxaOrig="3360" w:dyaOrig="279">
                <v:shape id="_x0000_i1032" type="#_x0000_t75" style="width:168.3pt;height:14.25pt" o:ole="">
                  <v:imagedata r:id="rId20" o:title=""/>
                </v:shape>
                <o:OLEObject Type="Embed" ProgID="Equation.DSMT4" ShapeID="_x0000_i1032" DrawAspect="Content" ObjectID="_1715588750" r:id="rId21"/>
              </w:object>
            </w:r>
          </w:p>
        </w:tc>
        <w:tc>
          <w:tcPr>
            <w:tcW w:w="500" w:type="pct"/>
            <w:vAlign w:val="center"/>
          </w:tcPr>
          <w:p w:rsidR="0038253B" w:rsidRDefault="0038253B" w:rsidP="00E05CF1">
            <w:pPr>
              <w:spacing w:line="360" w:lineRule="auto"/>
              <w:contextualSpacing/>
              <w:jc w:val="center"/>
            </w:pPr>
            <w:r>
              <w:t>(5)</w:t>
            </w:r>
          </w:p>
        </w:tc>
      </w:tr>
      <w:tr w:rsidR="00671E76" w:rsidTr="00E05CF1">
        <w:tc>
          <w:tcPr>
            <w:tcW w:w="500" w:type="pct"/>
          </w:tcPr>
          <w:p w:rsidR="00671E76" w:rsidRDefault="00671E76" w:rsidP="00E05CF1">
            <w:pPr>
              <w:spacing w:line="360" w:lineRule="auto"/>
              <w:contextualSpacing/>
            </w:pPr>
          </w:p>
        </w:tc>
        <w:tc>
          <w:tcPr>
            <w:tcW w:w="4000" w:type="pct"/>
            <w:vAlign w:val="center"/>
          </w:tcPr>
          <w:p w:rsidR="00671E76" w:rsidRPr="00836686" w:rsidRDefault="00671E76" w:rsidP="00E05CF1">
            <w:pPr>
              <w:spacing w:line="360" w:lineRule="auto"/>
              <w:contextualSpacing/>
              <w:jc w:val="center"/>
              <w:rPr>
                <w:b/>
                <w:lang w:val="en-US"/>
              </w:rPr>
            </w:pPr>
            <w:r w:rsidRPr="00AE0172">
              <w:rPr>
                <w:position w:val="-24"/>
              </w:rPr>
              <w:object w:dxaOrig="3140" w:dyaOrig="639">
                <v:shape id="_x0000_i1033" type="#_x0000_t75" style="width:157.4pt;height:31.8pt" o:ole="">
                  <v:imagedata r:id="rId22" o:title=""/>
                </v:shape>
                <o:OLEObject Type="Embed" ProgID="Equation.DSMT4" ShapeID="_x0000_i1033" DrawAspect="Content" ObjectID="_1715588751" r:id="rId23"/>
              </w:object>
            </w:r>
          </w:p>
        </w:tc>
        <w:tc>
          <w:tcPr>
            <w:tcW w:w="500" w:type="pct"/>
            <w:vAlign w:val="center"/>
          </w:tcPr>
          <w:p w:rsidR="00671E76" w:rsidRDefault="00671E76" w:rsidP="00E05CF1">
            <w:pPr>
              <w:spacing w:line="360" w:lineRule="auto"/>
              <w:contextualSpacing/>
              <w:jc w:val="center"/>
            </w:pPr>
            <w:r>
              <w:t>(</w:t>
            </w:r>
            <w:r>
              <w:rPr>
                <w:lang w:val="en-US"/>
              </w:rPr>
              <w:t>6</w:t>
            </w:r>
            <w:r>
              <w:t>)</w:t>
            </w:r>
          </w:p>
        </w:tc>
      </w:tr>
    </w:tbl>
    <w:p w:rsidR="0038253B" w:rsidRDefault="0038253B" w:rsidP="00E05CF1">
      <w:pPr>
        <w:spacing w:after="0" w:line="360" w:lineRule="auto"/>
        <w:contextualSpacing/>
        <w:jc w:val="both"/>
        <w:rPr>
          <w:lang w:val="en-US"/>
        </w:rPr>
      </w:pPr>
    </w:p>
    <w:p w:rsidR="00671E76" w:rsidRDefault="00671E76" w:rsidP="00E05CF1">
      <w:pPr>
        <w:spacing w:after="0" w:line="360" w:lineRule="auto"/>
        <w:contextualSpacing/>
        <w:jc w:val="both"/>
      </w:pPr>
      <w:r>
        <w:t xml:space="preserve">где </w:t>
      </w:r>
      <w:proofErr w:type="spellStart"/>
      <w:r>
        <w:rPr>
          <w:lang w:val="en-US"/>
        </w:rPr>
        <w:t>Pb</w:t>
      </w:r>
      <w:proofErr w:type="spellEnd"/>
      <w:r w:rsidRPr="00671E76">
        <w:t xml:space="preserve"> – </w:t>
      </w:r>
      <w:r>
        <w:t xml:space="preserve">мощность помех (-46 дБм на частоте </w:t>
      </w:r>
      <w:r>
        <w:sym w:font="Symbol" w:char="F0B1"/>
      </w:r>
      <w:r>
        <w:t xml:space="preserve">2.2МГц и </w:t>
      </w:r>
      <w:r>
        <w:sym w:font="Symbol" w:char="F0B1"/>
      </w:r>
      <w:r>
        <w:t>4.4МГц).</w:t>
      </w:r>
    </w:p>
    <w:p w:rsidR="00671E76" w:rsidRDefault="00671E76" w:rsidP="00E05CF1">
      <w:pPr>
        <w:spacing w:after="0" w:line="360" w:lineRule="auto"/>
        <w:ind w:firstLine="708"/>
        <w:contextualSpacing/>
        <w:jc w:val="both"/>
      </w:pPr>
      <w:r>
        <w:t>Результаты расчета приведены в таблице 2.</w:t>
      </w:r>
    </w:p>
    <w:p w:rsidR="00671E76" w:rsidRDefault="00671E76" w:rsidP="00E05CF1">
      <w:pPr>
        <w:spacing w:after="0" w:line="360" w:lineRule="auto"/>
        <w:ind w:firstLine="709"/>
        <w:contextualSpacing/>
        <w:jc w:val="both"/>
      </w:pPr>
      <w:r>
        <w:t xml:space="preserve">Точка компрессии по входу определяется по максимальному уровню сигнала на входе плюс некоторый запас. Так, при максимальном входном сигнале минус 28 </w:t>
      </w:r>
      <w:r>
        <w:lastRenderedPageBreak/>
        <w:t xml:space="preserve">дБ и запасом 3 дБ точка компрессии должна быть не менее минус 25 дБ. Полученное значение внесено в таблицу 2. </w:t>
      </w:r>
    </w:p>
    <w:p w:rsidR="00671E76" w:rsidRDefault="00671E76" w:rsidP="00E05CF1">
      <w:pPr>
        <w:spacing w:after="0" w:line="360" w:lineRule="auto"/>
        <w:ind w:firstLine="709"/>
        <w:contextualSpacing/>
        <w:jc w:val="both"/>
        <w:rPr>
          <w:lang w:val="en-US"/>
        </w:rPr>
      </w:pPr>
      <w:r>
        <w:t xml:space="preserve">Принимая во внимание тот факт, что в линейной системе точка пересечения интермодуляции третьего порядка расположена на 10 дБ выше точки компрессии, то </w:t>
      </w:r>
      <w:r>
        <w:rPr>
          <w:lang w:val="en-US"/>
        </w:rPr>
        <w:t>IIP</w:t>
      </w:r>
      <w:r w:rsidRPr="00671E76">
        <w:t xml:space="preserve">3 </w:t>
      </w:r>
      <w:r>
        <w:t>должен быть не менее минус 15 дБм. Результат внесен в таблицу 2.</w:t>
      </w:r>
    </w:p>
    <w:p w:rsidR="00E05CF1" w:rsidRDefault="00E05CF1" w:rsidP="00E05CF1">
      <w:pPr>
        <w:spacing w:after="0" w:line="360" w:lineRule="auto"/>
        <w:contextualSpacing/>
        <w:jc w:val="both"/>
      </w:pPr>
    </w:p>
    <w:p w:rsidR="005615CD" w:rsidRDefault="005615CD" w:rsidP="00E05CF1">
      <w:pPr>
        <w:spacing w:after="0" w:line="360" w:lineRule="auto"/>
        <w:contextualSpacing/>
        <w:jc w:val="both"/>
      </w:pPr>
    </w:p>
    <w:p w:rsidR="005615CD" w:rsidRDefault="005615CD" w:rsidP="005615CD">
      <w:pPr>
        <w:spacing w:after="0" w:line="360" w:lineRule="auto"/>
        <w:ind w:firstLine="708"/>
        <w:contextualSpacing/>
        <w:jc w:val="both"/>
      </w:pPr>
      <w:r>
        <w:t>Литература</w:t>
      </w:r>
    </w:p>
    <w:p w:rsidR="005615CD" w:rsidRDefault="005615CD" w:rsidP="00E05CF1">
      <w:pPr>
        <w:spacing w:after="0" w:line="360" w:lineRule="auto"/>
        <w:contextualSpacing/>
        <w:jc w:val="both"/>
        <w:rPr>
          <w:lang w:val="en-US"/>
        </w:rPr>
      </w:pPr>
    </w:p>
    <w:p w:rsidR="005615CD" w:rsidRDefault="005615CD" w:rsidP="00396189">
      <w:pPr>
        <w:spacing w:after="0" w:line="360" w:lineRule="auto"/>
        <w:ind w:firstLine="708"/>
        <w:contextualSpacing/>
        <w:jc w:val="both"/>
        <w:rPr>
          <w:lang w:val="en-US"/>
        </w:rPr>
      </w:pPr>
      <w:r>
        <w:rPr>
          <w:lang w:val="en-US"/>
        </w:rPr>
        <w:t>1.</w:t>
      </w:r>
      <w:r w:rsidR="00396189" w:rsidRPr="00396189">
        <w:rPr>
          <w:lang w:val="en-US"/>
        </w:rPr>
        <w:t xml:space="preserve"> </w:t>
      </w:r>
      <w:proofErr w:type="spellStart"/>
      <w:r w:rsidR="00396189" w:rsidRPr="00396189">
        <w:rPr>
          <w:lang w:val="en-US"/>
        </w:rPr>
        <w:t>Darabi</w:t>
      </w:r>
      <w:proofErr w:type="spellEnd"/>
      <w:r w:rsidR="00396189" w:rsidRPr="00396189">
        <w:rPr>
          <w:lang w:val="en-US"/>
        </w:rPr>
        <w:t xml:space="preserve">, H. (2015). </w:t>
      </w:r>
      <w:proofErr w:type="gramStart"/>
      <w:r w:rsidR="00396189" w:rsidRPr="00396189">
        <w:rPr>
          <w:lang w:val="en-US"/>
        </w:rPr>
        <w:t>Radio Frequency Integrated Circuits and Systems.</w:t>
      </w:r>
      <w:proofErr w:type="gramEnd"/>
      <w:r w:rsidR="00396189" w:rsidRPr="00396189">
        <w:rPr>
          <w:lang w:val="en-US"/>
        </w:rPr>
        <w:t xml:space="preserve"> Cambridge: Cambridge University Press. </w:t>
      </w:r>
      <w:proofErr w:type="gramStart"/>
      <w:r w:rsidR="00396189" w:rsidRPr="00396189">
        <w:rPr>
          <w:lang w:val="en-US"/>
        </w:rPr>
        <w:t>doi:</w:t>
      </w:r>
      <w:proofErr w:type="gramEnd"/>
      <w:r w:rsidR="00396189" w:rsidRPr="00396189">
        <w:rPr>
          <w:lang w:val="en-US"/>
        </w:rPr>
        <w:t>10.1017/CBO9781139026642</w:t>
      </w:r>
    </w:p>
    <w:p w:rsidR="00396189" w:rsidRPr="005615CD" w:rsidRDefault="00396189" w:rsidP="00396189">
      <w:pPr>
        <w:spacing w:after="0" w:line="360" w:lineRule="auto"/>
        <w:ind w:firstLine="708"/>
        <w:contextualSpacing/>
        <w:jc w:val="both"/>
        <w:rPr>
          <w:lang w:val="en-US"/>
        </w:rPr>
      </w:pPr>
      <w:r>
        <w:rPr>
          <w:lang w:val="en-US"/>
        </w:rPr>
        <w:t xml:space="preserve">2. </w:t>
      </w:r>
      <w:proofErr w:type="spellStart"/>
      <w:r w:rsidRPr="00396189">
        <w:rPr>
          <w:lang w:val="en-US"/>
        </w:rPr>
        <w:t>Manganaro</w:t>
      </w:r>
      <w:proofErr w:type="spellEnd"/>
      <w:r w:rsidRPr="00396189">
        <w:rPr>
          <w:lang w:val="en-US"/>
        </w:rPr>
        <w:t xml:space="preserve"> G, (ed.), </w:t>
      </w:r>
      <w:proofErr w:type="spellStart"/>
      <w:r w:rsidRPr="00396189">
        <w:rPr>
          <w:lang w:val="en-US"/>
        </w:rPr>
        <w:t>Leenaerts</w:t>
      </w:r>
      <w:proofErr w:type="spellEnd"/>
      <w:r w:rsidRPr="00396189">
        <w:rPr>
          <w:lang w:val="en-US"/>
        </w:rPr>
        <w:t xml:space="preserve"> DMW, (</w:t>
      </w:r>
      <w:proofErr w:type="gramStart"/>
      <w:r w:rsidRPr="00396189">
        <w:rPr>
          <w:lang w:val="en-US"/>
        </w:rPr>
        <w:t>ed</w:t>
      </w:r>
      <w:proofErr w:type="gramEnd"/>
      <w:r w:rsidRPr="00396189">
        <w:rPr>
          <w:lang w:val="en-US"/>
        </w:rPr>
        <w:t xml:space="preserve">.). Advances in analog and RF IC design for wireless communication systems. 1st ed. ed. Boston: Academic Press Inc., 2013. </w:t>
      </w:r>
      <w:proofErr w:type="gramStart"/>
      <w:r w:rsidRPr="00396189">
        <w:rPr>
          <w:lang w:val="en-US"/>
        </w:rPr>
        <w:t>320 p.</w:t>
      </w:r>
      <w:proofErr w:type="gramEnd"/>
    </w:p>
    <w:p w:rsidR="005615CD" w:rsidRPr="00396189" w:rsidRDefault="005615CD" w:rsidP="00E05CF1">
      <w:pPr>
        <w:spacing w:after="0" w:line="360" w:lineRule="auto"/>
        <w:contextualSpacing/>
        <w:jc w:val="both"/>
        <w:rPr>
          <w:lang w:val="en-US"/>
        </w:rPr>
      </w:pPr>
    </w:p>
    <w:p w:rsidR="00E05CF1" w:rsidRDefault="00E05CF1">
      <w:pPr>
        <w:rPr>
          <w:lang w:val="en-US"/>
        </w:rPr>
      </w:pPr>
      <w:r>
        <w:rPr>
          <w:lang w:val="en-US"/>
        </w:rPr>
        <w:br w:type="page"/>
      </w:r>
    </w:p>
    <w:p w:rsidR="00E05CF1" w:rsidRPr="00396189" w:rsidRDefault="00E05CF1" w:rsidP="00E05CF1">
      <w:pPr>
        <w:spacing w:after="0" w:line="360" w:lineRule="auto"/>
        <w:contextualSpacing/>
        <w:jc w:val="center"/>
        <w:rPr>
          <w:lang w:val="en-US"/>
        </w:rPr>
      </w:pPr>
      <w:r>
        <w:lastRenderedPageBreak/>
        <w:t>Приложение</w:t>
      </w:r>
      <w:proofErr w:type="gramStart"/>
      <w:r w:rsidRPr="00396189">
        <w:rPr>
          <w:lang w:val="en-US"/>
        </w:rPr>
        <w:t xml:space="preserve"> </w:t>
      </w:r>
      <w:r>
        <w:t>А</w:t>
      </w:r>
      <w:proofErr w:type="gramEnd"/>
      <w:r w:rsidRPr="00396189">
        <w:rPr>
          <w:lang w:val="en-US"/>
        </w:rPr>
        <w:t xml:space="preserve"> – </w:t>
      </w:r>
      <w:r>
        <w:t>Скрипт</w:t>
      </w:r>
      <w:r w:rsidRPr="00396189">
        <w:rPr>
          <w:lang w:val="en-US"/>
        </w:rPr>
        <w:t xml:space="preserve"> </w:t>
      </w:r>
      <w:r>
        <w:t>расчета</w:t>
      </w:r>
    </w:p>
    <w:p w:rsidR="005615CD" w:rsidRPr="005615CD" w:rsidRDefault="005615CD" w:rsidP="005615CD">
      <w:pPr>
        <w:rPr>
          <w:color w:val="A9B7C6"/>
          <w:lang w:val="en-US" w:eastAsia="ru-RU"/>
        </w:rPr>
      </w:pPr>
      <w:r w:rsidRPr="005615CD">
        <w:rPr>
          <w:color w:val="CC7832"/>
          <w:lang w:val="en-US" w:eastAsia="ru-RU"/>
        </w:rPr>
        <w:t xml:space="preserve">import </w:t>
      </w:r>
      <w:proofErr w:type="spellStart"/>
      <w:r w:rsidRPr="005615CD">
        <w:rPr>
          <w:color w:val="A9B7C6"/>
          <w:lang w:val="en-US" w:eastAsia="ru-RU"/>
        </w:rPr>
        <w:t>numpy</w:t>
      </w:r>
      <w:proofErr w:type="spellEnd"/>
      <w:r w:rsidRPr="005615CD">
        <w:rPr>
          <w:color w:val="A9B7C6"/>
          <w:lang w:val="en-US" w:eastAsia="ru-RU"/>
        </w:rPr>
        <w:t xml:space="preserve"> </w:t>
      </w:r>
      <w:r w:rsidRPr="005615CD">
        <w:rPr>
          <w:color w:val="CC7832"/>
          <w:lang w:val="en-US" w:eastAsia="ru-RU"/>
        </w:rPr>
        <w:t xml:space="preserve">as </w:t>
      </w:r>
      <w:proofErr w:type="spellStart"/>
      <w:r w:rsidRPr="005615CD">
        <w:rPr>
          <w:color w:val="A9B7C6"/>
          <w:lang w:val="en-US" w:eastAsia="ru-RU"/>
        </w:rPr>
        <w:t>np</w:t>
      </w:r>
      <w:proofErr w:type="spellEnd"/>
      <w:r w:rsidRPr="005615CD">
        <w:rPr>
          <w:color w:val="A9B7C6"/>
          <w:lang w:val="en-US" w:eastAsia="ru-RU"/>
        </w:rPr>
        <w:br/>
      </w:r>
      <w:r w:rsidRPr="005615CD">
        <w:rPr>
          <w:color w:val="CC7832"/>
          <w:lang w:val="en-US" w:eastAsia="ru-RU"/>
        </w:rPr>
        <w:t xml:space="preserve">from </w:t>
      </w:r>
      <w:proofErr w:type="spellStart"/>
      <w:r w:rsidRPr="005615CD">
        <w:rPr>
          <w:color w:val="A9B7C6"/>
          <w:lang w:val="en-US" w:eastAsia="ru-RU"/>
        </w:rPr>
        <w:t>docx</w:t>
      </w:r>
      <w:proofErr w:type="spellEnd"/>
      <w:r w:rsidRPr="005615CD">
        <w:rPr>
          <w:color w:val="A9B7C6"/>
          <w:lang w:val="en-US" w:eastAsia="ru-RU"/>
        </w:rPr>
        <w:t xml:space="preserve"> </w:t>
      </w:r>
      <w:r w:rsidRPr="005615CD">
        <w:rPr>
          <w:color w:val="CC7832"/>
          <w:lang w:val="en-US" w:eastAsia="ru-RU"/>
        </w:rPr>
        <w:t xml:space="preserve">import </w:t>
      </w:r>
      <w:r w:rsidRPr="005615CD">
        <w:rPr>
          <w:color w:val="A9B7C6"/>
          <w:lang w:val="en-US" w:eastAsia="ru-RU"/>
        </w:rPr>
        <w:t>Document</w:t>
      </w:r>
      <w:r w:rsidRPr="005615CD">
        <w:rPr>
          <w:color w:val="A9B7C6"/>
          <w:lang w:val="en-US" w:eastAsia="ru-RU"/>
        </w:rPr>
        <w:br/>
      </w:r>
      <w:r w:rsidRPr="005615CD">
        <w:rPr>
          <w:lang w:val="en-US" w:eastAsia="ru-RU"/>
        </w:rPr>
        <w:t>##---------------------------------##</w:t>
      </w:r>
      <w:r w:rsidRPr="005615CD">
        <w:rPr>
          <w:lang w:val="en-US" w:eastAsia="ru-RU"/>
        </w:rPr>
        <w:br/>
        <w:t>##          Initial data           ##</w:t>
      </w:r>
      <w:r w:rsidRPr="005615CD">
        <w:rPr>
          <w:lang w:val="en-US" w:eastAsia="ru-RU"/>
        </w:rPr>
        <w:br/>
        <w:t>##---------------------------------##</w:t>
      </w:r>
      <w:r w:rsidRPr="005615CD">
        <w:rPr>
          <w:lang w:val="en-US" w:eastAsia="ru-RU"/>
        </w:rPr>
        <w:br/>
      </w:r>
      <w:r w:rsidRPr="005615CD">
        <w:rPr>
          <w:color w:val="A9B7C6"/>
          <w:lang w:val="en-US" w:eastAsia="ru-RU"/>
        </w:rPr>
        <w:t xml:space="preserve">Loss = </w:t>
      </w:r>
      <w:r w:rsidRPr="005615CD">
        <w:rPr>
          <w:color w:val="6897BB"/>
          <w:lang w:val="en-US" w:eastAsia="ru-RU"/>
        </w:rPr>
        <w:t>3</w:t>
      </w:r>
      <w:r w:rsidRPr="005615CD">
        <w:rPr>
          <w:color w:val="6897BB"/>
          <w:lang w:val="en-US" w:eastAsia="ru-RU"/>
        </w:rPr>
        <w:br/>
      </w:r>
      <w:r w:rsidRPr="005615CD">
        <w:rPr>
          <w:color w:val="6897BB"/>
          <w:lang w:val="en-US" w:eastAsia="ru-RU"/>
        </w:rPr>
        <w:br/>
      </w:r>
      <w:proofErr w:type="spellStart"/>
      <w:r w:rsidRPr="005615CD">
        <w:rPr>
          <w:color w:val="A9B7C6"/>
          <w:lang w:val="en-US" w:eastAsia="ru-RU"/>
        </w:rPr>
        <w:t>Sens</w:t>
      </w:r>
      <w:proofErr w:type="spellEnd"/>
      <w:r w:rsidRPr="005615CD">
        <w:rPr>
          <w:color w:val="A9B7C6"/>
          <w:lang w:val="en-US" w:eastAsia="ru-RU"/>
        </w:rPr>
        <w:t xml:space="preserve"> = -</w:t>
      </w:r>
      <w:r w:rsidRPr="005615CD">
        <w:rPr>
          <w:color w:val="6897BB"/>
          <w:lang w:val="en-US" w:eastAsia="ru-RU"/>
        </w:rPr>
        <w:t>108.2</w:t>
      </w:r>
      <w:r w:rsidRPr="005615CD">
        <w:rPr>
          <w:color w:val="6897BB"/>
          <w:lang w:val="en-US" w:eastAsia="ru-RU"/>
        </w:rPr>
        <w:br/>
      </w:r>
      <w:proofErr w:type="spellStart"/>
      <w:r w:rsidRPr="005615CD">
        <w:rPr>
          <w:color w:val="A9B7C6"/>
          <w:lang w:val="en-US" w:eastAsia="ru-RU"/>
        </w:rPr>
        <w:t>Max_Input_Sig</w:t>
      </w:r>
      <w:proofErr w:type="spellEnd"/>
      <w:r w:rsidRPr="005615CD">
        <w:rPr>
          <w:color w:val="A9B7C6"/>
          <w:lang w:val="en-US" w:eastAsia="ru-RU"/>
        </w:rPr>
        <w:t xml:space="preserve"> = -</w:t>
      </w:r>
      <w:r w:rsidRPr="005615CD">
        <w:rPr>
          <w:color w:val="6897BB"/>
          <w:lang w:val="en-US" w:eastAsia="ru-RU"/>
        </w:rPr>
        <w:t xml:space="preserve">25 </w:t>
      </w:r>
      <w:r w:rsidRPr="005615CD">
        <w:rPr>
          <w:color w:val="A9B7C6"/>
          <w:lang w:val="en-US" w:eastAsia="ru-RU"/>
        </w:rPr>
        <w:t>- Loss</w:t>
      </w:r>
      <w:r w:rsidRPr="005615CD">
        <w:rPr>
          <w:color w:val="A9B7C6"/>
          <w:lang w:val="en-US" w:eastAsia="ru-RU"/>
        </w:rPr>
        <w:br/>
      </w:r>
      <w:proofErr w:type="spellStart"/>
      <w:r w:rsidRPr="005615CD">
        <w:rPr>
          <w:color w:val="A9B7C6"/>
          <w:lang w:val="en-US" w:eastAsia="ru-RU"/>
        </w:rPr>
        <w:t>ADC_FS_Vpp</w:t>
      </w:r>
      <w:proofErr w:type="spellEnd"/>
      <w:r w:rsidRPr="005615CD">
        <w:rPr>
          <w:color w:val="A9B7C6"/>
          <w:lang w:val="en-US" w:eastAsia="ru-RU"/>
        </w:rPr>
        <w:t xml:space="preserve"> = </w:t>
      </w:r>
      <w:r w:rsidRPr="005615CD">
        <w:rPr>
          <w:color w:val="6897BB"/>
          <w:lang w:val="en-US" w:eastAsia="ru-RU"/>
        </w:rPr>
        <w:t>1</w:t>
      </w:r>
      <w:r w:rsidRPr="005615CD">
        <w:rPr>
          <w:color w:val="6897BB"/>
          <w:lang w:val="en-US" w:eastAsia="ru-RU"/>
        </w:rPr>
        <w:br/>
      </w:r>
      <w:proofErr w:type="spellStart"/>
      <w:r w:rsidRPr="005615CD">
        <w:rPr>
          <w:color w:val="A9B7C6"/>
          <w:lang w:val="en-US" w:eastAsia="ru-RU"/>
        </w:rPr>
        <w:t>ADC_FS_Vrms</w:t>
      </w:r>
      <w:proofErr w:type="spellEnd"/>
      <w:r w:rsidRPr="005615CD">
        <w:rPr>
          <w:color w:val="A9B7C6"/>
          <w:lang w:val="en-US" w:eastAsia="ru-RU"/>
        </w:rPr>
        <w:t xml:space="preserve"> = </w:t>
      </w:r>
      <w:proofErr w:type="spellStart"/>
      <w:r w:rsidRPr="005615CD">
        <w:rPr>
          <w:color w:val="A9B7C6"/>
          <w:lang w:val="en-US" w:eastAsia="ru-RU"/>
        </w:rPr>
        <w:t>ADC_FS_Vpp</w:t>
      </w:r>
      <w:proofErr w:type="spellEnd"/>
      <w:r w:rsidRPr="005615CD">
        <w:rPr>
          <w:color w:val="A9B7C6"/>
          <w:lang w:val="en-US" w:eastAsia="ru-RU"/>
        </w:rPr>
        <w:t>/(</w:t>
      </w:r>
      <w:r w:rsidRPr="005615CD">
        <w:rPr>
          <w:color w:val="6897BB"/>
          <w:lang w:val="en-US" w:eastAsia="ru-RU"/>
        </w:rPr>
        <w:t>2</w:t>
      </w:r>
      <w:r w:rsidRPr="005615CD">
        <w:rPr>
          <w:color w:val="A9B7C6"/>
          <w:lang w:val="en-US" w:eastAsia="ru-RU"/>
        </w:rPr>
        <w:t>*</w:t>
      </w:r>
      <w:r w:rsidRPr="005615CD">
        <w:rPr>
          <w:color w:val="6897BB"/>
          <w:lang w:val="en-US" w:eastAsia="ru-RU"/>
        </w:rPr>
        <w:t>2</w:t>
      </w:r>
      <w:r w:rsidRPr="005615CD">
        <w:rPr>
          <w:color w:val="A9B7C6"/>
          <w:lang w:val="en-US" w:eastAsia="ru-RU"/>
        </w:rPr>
        <w:t>**</w:t>
      </w:r>
      <w:r w:rsidRPr="005615CD">
        <w:rPr>
          <w:color w:val="6897BB"/>
          <w:lang w:val="en-US" w:eastAsia="ru-RU"/>
        </w:rPr>
        <w:t>0.5</w:t>
      </w:r>
      <w:r w:rsidRPr="005615CD">
        <w:rPr>
          <w:color w:val="A9B7C6"/>
          <w:lang w:val="en-US" w:eastAsia="ru-RU"/>
        </w:rPr>
        <w:t>)</w:t>
      </w:r>
      <w:r w:rsidRPr="005615CD">
        <w:rPr>
          <w:color w:val="A9B7C6"/>
          <w:lang w:val="en-US" w:eastAsia="ru-RU"/>
        </w:rPr>
        <w:br/>
      </w:r>
      <w:proofErr w:type="spellStart"/>
      <w:r w:rsidRPr="005615CD">
        <w:rPr>
          <w:color w:val="A9B7C6"/>
          <w:lang w:val="en-US" w:eastAsia="ru-RU"/>
        </w:rPr>
        <w:t>ADC_FS_dBm</w:t>
      </w:r>
      <w:proofErr w:type="spellEnd"/>
      <w:r w:rsidRPr="005615CD">
        <w:rPr>
          <w:color w:val="A9B7C6"/>
          <w:lang w:val="en-US" w:eastAsia="ru-RU"/>
        </w:rPr>
        <w:t xml:space="preserve"> = </w:t>
      </w:r>
      <w:r w:rsidRPr="005615CD">
        <w:rPr>
          <w:color w:val="6897BB"/>
          <w:lang w:val="en-US" w:eastAsia="ru-RU"/>
        </w:rPr>
        <w:t>20</w:t>
      </w:r>
      <w:r w:rsidRPr="005615CD">
        <w:rPr>
          <w:color w:val="A9B7C6"/>
          <w:lang w:val="en-US" w:eastAsia="ru-RU"/>
        </w:rPr>
        <w:t>*np.log10(</w:t>
      </w:r>
      <w:proofErr w:type="spellStart"/>
      <w:r w:rsidRPr="005615CD">
        <w:rPr>
          <w:color w:val="A9B7C6"/>
          <w:lang w:val="en-US" w:eastAsia="ru-RU"/>
        </w:rPr>
        <w:t>ADC_FS_Vrms</w:t>
      </w:r>
      <w:proofErr w:type="spellEnd"/>
      <w:r w:rsidRPr="005615CD">
        <w:rPr>
          <w:color w:val="A9B7C6"/>
          <w:lang w:val="en-US" w:eastAsia="ru-RU"/>
        </w:rPr>
        <w:t>*</w:t>
      </w:r>
      <w:r w:rsidRPr="005615CD">
        <w:rPr>
          <w:color w:val="6897BB"/>
          <w:lang w:val="en-US" w:eastAsia="ru-RU"/>
        </w:rPr>
        <w:t>1e6</w:t>
      </w:r>
      <w:r w:rsidRPr="005615CD">
        <w:rPr>
          <w:color w:val="A9B7C6"/>
          <w:lang w:val="en-US" w:eastAsia="ru-RU"/>
        </w:rPr>
        <w:t>)-</w:t>
      </w:r>
      <w:r w:rsidRPr="005615CD">
        <w:rPr>
          <w:color w:val="6897BB"/>
          <w:lang w:val="en-US" w:eastAsia="ru-RU"/>
        </w:rPr>
        <w:t>10</w:t>
      </w:r>
      <w:r w:rsidRPr="005615CD">
        <w:rPr>
          <w:color w:val="A9B7C6"/>
          <w:lang w:val="en-US" w:eastAsia="ru-RU"/>
        </w:rPr>
        <w:t>*np.log10(</w:t>
      </w:r>
      <w:r w:rsidRPr="005615CD">
        <w:rPr>
          <w:color w:val="6897BB"/>
          <w:lang w:val="en-US" w:eastAsia="ru-RU"/>
        </w:rPr>
        <w:t>50</w:t>
      </w:r>
      <w:r w:rsidRPr="005615CD">
        <w:rPr>
          <w:color w:val="A9B7C6"/>
          <w:lang w:val="en-US" w:eastAsia="ru-RU"/>
        </w:rPr>
        <w:t>)-</w:t>
      </w:r>
      <w:r w:rsidRPr="005615CD">
        <w:rPr>
          <w:color w:val="6897BB"/>
          <w:lang w:val="en-US" w:eastAsia="ru-RU"/>
        </w:rPr>
        <w:t>90</w:t>
      </w:r>
      <w:r w:rsidRPr="005615CD">
        <w:rPr>
          <w:color w:val="6897BB"/>
          <w:lang w:val="en-US" w:eastAsia="ru-RU"/>
        </w:rPr>
        <w:br/>
      </w:r>
      <w:r w:rsidRPr="005615CD">
        <w:rPr>
          <w:color w:val="6897BB"/>
          <w:lang w:val="en-US" w:eastAsia="ru-RU"/>
        </w:rPr>
        <w:br/>
      </w:r>
      <w:r w:rsidRPr="005615CD">
        <w:rPr>
          <w:color w:val="A9B7C6"/>
          <w:lang w:val="en-US" w:eastAsia="ru-RU"/>
        </w:rPr>
        <w:t xml:space="preserve">BW = </w:t>
      </w:r>
      <w:r w:rsidRPr="005615CD">
        <w:rPr>
          <w:color w:val="6897BB"/>
          <w:lang w:val="en-US" w:eastAsia="ru-RU"/>
        </w:rPr>
        <w:t>200e3</w:t>
      </w:r>
      <w:r w:rsidRPr="005615CD">
        <w:rPr>
          <w:color w:val="6897BB"/>
          <w:lang w:val="en-US" w:eastAsia="ru-RU"/>
        </w:rPr>
        <w:br/>
      </w:r>
      <w:r w:rsidRPr="005615CD">
        <w:rPr>
          <w:color w:val="A9B7C6"/>
          <w:lang w:val="en-US" w:eastAsia="ru-RU"/>
        </w:rPr>
        <w:t xml:space="preserve">SNR = </w:t>
      </w:r>
      <w:r w:rsidRPr="005615CD">
        <w:rPr>
          <w:color w:val="6897BB"/>
          <w:lang w:val="en-US" w:eastAsia="ru-RU"/>
        </w:rPr>
        <w:t>1.5</w:t>
      </w:r>
      <w:r w:rsidRPr="005615CD">
        <w:rPr>
          <w:color w:val="6897BB"/>
          <w:lang w:val="en-US" w:eastAsia="ru-RU"/>
        </w:rPr>
        <w:br/>
      </w:r>
      <w:r w:rsidRPr="005615CD">
        <w:rPr>
          <w:color w:val="6897BB"/>
          <w:lang w:val="en-US" w:eastAsia="ru-RU"/>
        </w:rPr>
        <w:br/>
      </w:r>
      <w:r w:rsidRPr="005615CD">
        <w:rPr>
          <w:lang w:val="en-US" w:eastAsia="ru-RU"/>
        </w:rPr>
        <w:t>#--Tests number</w:t>
      </w:r>
      <w:r w:rsidRPr="005615CD">
        <w:rPr>
          <w:lang w:val="en-US" w:eastAsia="ru-RU"/>
        </w:rPr>
        <w:br/>
      </w:r>
      <w:proofErr w:type="spellStart"/>
      <w:r w:rsidRPr="005615CD">
        <w:rPr>
          <w:color w:val="A9B7C6"/>
          <w:lang w:val="en-US" w:eastAsia="ru-RU"/>
        </w:rPr>
        <w:t>IBB_Test</w:t>
      </w:r>
      <w:proofErr w:type="spellEnd"/>
      <w:r w:rsidRPr="005615CD">
        <w:rPr>
          <w:color w:val="A9B7C6"/>
          <w:lang w:val="en-US" w:eastAsia="ru-RU"/>
        </w:rPr>
        <w:t>=</w:t>
      </w:r>
      <w:r w:rsidRPr="005615CD">
        <w:rPr>
          <w:color w:val="6897BB"/>
          <w:lang w:val="en-US" w:eastAsia="ru-RU"/>
        </w:rPr>
        <w:t>1</w:t>
      </w:r>
      <w:r w:rsidRPr="005615CD">
        <w:rPr>
          <w:color w:val="6897BB"/>
          <w:lang w:val="en-US" w:eastAsia="ru-RU"/>
        </w:rPr>
        <w:br/>
      </w:r>
      <w:proofErr w:type="spellStart"/>
      <w:r w:rsidRPr="005615CD">
        <w:rPr>
          <w:color w:val="A9B7C6"/>
          <w:lang w:val="en-US" w:eastAsia="ru-RU"/>
        </w:rPr>
        <w:t>ACS_Test</w:t>
      </w:r>
      <w:proofErr w:type="spellEnd"/>
      <w:r w:rsidRPr="005615CD">
        <w:rPr>
          <w:color w:val="A9B7C6"/>
          <w:lang w:val="en-US" w:eastAsia="ru-RU"/>
        </w:rPr>
        <w:t>=</w:t>
      </w:r>
      <w:r w:rsidRPr="005615CD">
        <w:rPr>
          <w:color w:val="6897BB"/>
          <w:lang w:val="en-US" w:eastAsia="ru-RU"/>
        </w:rPr>
        <w:t>1</w:t>
      </w:r>
      <w:r w:rsidRPr="005615CD">
        <w:rPr>
          <w:color w:val="6897BB"/>
          <w:lang w:val="en-US" w:eastAsia="ru-RU"/>
        </w:rPr>
        <w:br/>
      </w:r>
      <w:r w:rsidRPr="005615CD">
        <w:rPr>
          <w:color w:val="6897BB"/>
          <w:lang w:val="en-US" w:eastAsia="ru-RU"/>
        </w:rPr>
        <w:br/>
      </w:r>
      <w:r w:rsidRPr="005615CD">
        <w:rPr>
          <w:lang w:val="en-US" w:eastAsia="ru-RU"/>
        </w:rPr>
        <w:t>#out of band blockers</w:t>
      </w:r>
      <w:r w:rsidRPr="005615CD">
        <w:rPr>
          <w:lang w:val="en-US" w:eastAsia="ru-RU"/>
        </w:rPr>
        <w:br/>
      </w:r>
      <w:r w:rsidRPr="005615CD">
        <w:rPr>
          <w:lang w:val="en-US" w:eastAsia="ru-RU"/>
        </w:rPr>
        <w:br/>
      </w:r>
      <w:proofErr w:type="spellStart"/>
      <w:r w:rsidRPr="005615CD">
        <w:rPr>
          <w:color w:val="A9B7C6"/>
          <w:lang w:val="en-US" w:eastAsia="ru-RU"/>
        </w:rPr>
        <w:t>out_band_value</w:t>
      </w:r>
      <w:proofErr w:type="spellEnd"/>
      <w:r w:rsidRPr="005615CD">
        <w:rPr>
          <w:color w:val="A9B7C6"/>
          <w:lang w:val="en-US" w:eastAsia="ru-RU"/>
        </w:rPr>
        <w:t xml:space="preserve"> = [Sens+</w:t>
      </w:r>
      <w:r w:rsidRPr="005615CD">
        <w:rPr>
          <w:color w:val="6897BB"/>
          <w:lang w:val="en-US" w:eastAsia="ru-RU"/>
        </w:rPr>
        <w:t>6</w:t>
      </w:r>
      <w:r w:rsidRPr="005615CD">
        <w:rPr>
          <w:color w:val="CC7832"/>
          <w:lang w:val="en-US" w:eastAsia="ru-RU"/>
        </w:rPr>
        <w:t xml:space="preserve">, </w:t>
      </w:r>
      <w:r w:rsidRPr="005615CD">
        <w:rPr>
          <w:color w:val="A9B7C6"/>
          <w:lang w:val="en-US" w:eastAsia="ru-RU"/>
        </w:rPr>
        <w:t>-</w:t>
      </w:r>
      <w:r w:rsidRPr="005615CD">
        <w:rPr>
          <w:color w:val="6897BB"/>
          <w:lang w:val="en-US" w:eastAsia="ru-RU"/>
        </w:rPr>
        <w:t>44</w:t>
      </w:r>
      <w:r w:rsidRPr="005615CD">
        <w:rPr>
          <w:color w:val="CC7832"/>
          <w:lang w:val="en-US" w:eastAsia="ru-RU"/>
        </w:rPr>
        <w:t xml:space="preserve">, </w:t>
      </w:r>
      <w:r w:rsidRPr="005615CD">
        <w:rPr>
          <w:color w:val="A9B7C6"/>
          <w:lang w:val="en-US" w:eastAsia="ru-RU"/>
        </w:rPr>
        <w:t>-</w:t>
      </w:r>
      <w:r w:rsidRPr="005615CD">
        <w:rPr>
          <w:color w:val="6897BB"/>
          <w:lang w:val="en-US" w:eastAsia="ru-RU"/>
        </w:rPr>
        <w:t>30</w:t>
      </w:r>
      <w:r w:rsidRPr="005615CD">
        <w:rPr>
          <w:color w:val="CC7832"/>
          <w:lang w:val="en-US" w:eastAsia="ru-RU"/>
        </w:rPr>
        <w:t xml:space="preserve">, </w:t>
      </w:r>
      <w:r w:rsidRPr="005615CD">
        <w:rPr>
          <w:color w:val="A9B7C6"/>
          <w:lang w:val="en-US" w:eastAsia="ru-RU"/>
        </w:rPr>
        <w:t>-</w:t>
      </w:r>
      <w:r w:rsidRPr="005615CD">
        <w:rPr>
          <w:color w:val="6897BB"/>
          <w:lang w:val="en-US" w:eastAsia="ru-RU"/>
        </w:rPr>
        <w:t>15</w:t>
      </w:r>
      <w:r w:rsidRPr="005615CD">
        <w:rPr>
          <w:color w:val="A9B7C6"/>
          <w:lang w:val="en-US" w:eastAsia="ru-RU"/>
        </w:rPr>
        <w:t>]</w:t>
      </w:r>
      <w:r w:rsidRPr="005615CD">
        <w:rPr>
          <w:color w:val="A9B7C6"/>
          <w:lang w:val="en-US" w:eastAsia="ru-RU"/>
        </w:rPr>
        <w:br/>
      </w:r>
      <w:proofErr w:type="spellStart"/>
      <w:r w:rsidRPr="005615CD">
        <w:rPr>
          <w:color w:val="A9B7C6"/>
          <w:lang w:val="en-US" w:eastAsia="ru-RU"/>
        </w:rPr>
        <w:t>out_band_freq_offset</w:t>
      </w:r>
      <w:proofErr w:type="spellEnd"/>
      <w:r w:rsidRPr="005615CD">
        <w:rPr>
          <w:color w:val="A9B7C6"/>
          <w:lang w:val="en-US" w:eastAsia="ru-RU"/>
        </w:rPr>
        <w:t xml:space="preserve"> = [</w:t>
      </w:r>
      <w:r w:rsidRPr="005615CD">
        <w:rPr>
          <w:color w:val="6897BB"/>
          <w:lang w:val="en-US" w:eastAsia="ru-RU"/>
        </w:rPr>
        <w:t>0</w:t>
      </w:r>
      <w:r w:rsidRPr="005615CD">
        <w:rPr>
          <w:color w:val="CC7832"/>
          <w:lang w:val="en-US" w:eastAsia="ru-RU"/>
        </w:rPr>
        <w:t xml:space="preserve">, </w:t>
      </w:r>
      <w:r w:rsidRPr="005615CD">
        <w:rPr>
          <w:color w:val="6897BB"/>
          <w:lang w:val="en-US" w:eastAsia="ru-RU"/>
        </w:rPr>
        <w:t>15e6</w:t>
      </w:r>
      <w:r w:rsidRPr="005615CD">
        <w:rPr>
          <w:color w:val="CC7832"/>
          <w:lang w:val="en-US" w:eastAsia="ru-RU"/>
        </w:rPr>
        <w:t xml:space="preserve">, </w:t>
      </w:r>
      <w:r w:rsidRPr="005615CD">
        <w:rPr>
          <w:color w:val="6897BB"/>
          <w:lang w:val="en-US" w:eastAsia="ru-RU"/>
        </w:rPr>
        <w:t>60e6</w:t>
      </w:r>
      <w:r w:rsidRPr="005615CD">
        <w:rPr>
          <w:color w:val="CC7832"/>
          <w:lang w:val="en-US" w:eastAsia="ru-RU"/>
        </w:rPr>
        <w:t xml:space="preserve">, </w:t>
      </w:r>
      <w:r w:rsidRPr="005615CD">
        <w:rPr>
          <w:color w:val="6897BB"/>
          <w:lang w:val="en-US" w:eastAsia="ru-RU"/>
        </w:rPr>
        <w:t>85e6</w:t>
      </w:r>
      <w:r w:rsidRPr="005615CD">
        <w:rPr>
          <w:color w:val="A9B7C6"/>
          <w:lang w:val="en-US" w:eastAsia="ru-RU"/>
        </w:rPr>
        <w:t>]</w:t>
      </w:r>
      <w:r w:rsidRPr="005615CD">
        <w:rPr>
          <w:color w:val="A9B7C6"/>
          <w:lang w:val="en-US" w:eastAsia="ru-RU"/>
        </w:rPr>
        <w:br/>
      </w:r>
      <w:r w:rsidRPr="005615CD">
        <w:rPr>
          <w:color w:val="A9B7C6"/>
          <w:lang w:val="en-US" w:eastAsia="ru-RU"/>
        </w:rPr>
        <w:br/>
      </w:r>
      <w:r w:rsidRPr="005615CD">
        <w:rPr>
          <w:lang w:val="en-US" w:eastAsia="ru-RU"/>
        </w:rPr>
        <w:t>#in band blockers</w:t>
      </w:r>
      <w:r w:rsidRPr="005615CD">
        <w:rPr>
          <w:lang w:val="en-US" w:eastAsia="ru-RU"/>
        </w:rPr>
        <w:br/>
      </w:r>
      <w:r w:rsidRPr="005615CD">
        <w:rPr>
          <w:color w:val="CC7832"/>
          <w:lang w:val="en-US" w:eastAsia="ru-RU"/>
        </w:rPr>
        <w:t xml:space="preserve">if </w:t>
      </w:r>
      <w:proofErr w:type="spellStart"/>
      <w:r w:rsidRPr="005615CD">
        <w:rPr>
          <w:color w:val="A9B7C6"/>
          <w:lang w:val="en-US" w:eastAsia="ru-RU"/>
        </w:rPr>
        <w:t>IBB_Test</w:t>
      </w:r>
      <w:proofErr w:type="spellEnd"/>
      <w:r w:rsidRPr="005615CD">
        <w:rPr>
          <w:color w:val="A9B7C6"/>
          <w:lang w:val="en-US" w:eastAsia="ru-RU"/>
        </w:rPr>
        <w:t>==</w:t>
      </w:r>
      <w:r w:rsidRPr="005615CD">
        <w:rPr>
          <w:color w:val="6897BB"/>
          <w:lang w:val="en-US" w:eastAsia="ru-RU"/>
        </w:rPr>
        <w:t>1</w:t>
      </w:r>
      <w:r w:rsidRPr="005615CD">
        <w:rPr>
          <w:color w:val="A9B7C6"/>
          <w:lang w:val="en-US" w:eastAsia="ru-RU"/>
        </w:rPr>
        <w:t>:</w:t>
      </w:r>
      <w:r w:rsidRPr="005615CD">
        <w:rPr>
          <w:color w:val="A9B7C6"/>
          <w:lang w:val="en-US" w:eastAsia="ru-RU"/>
        </w:rPr>
        <w:br/>
        <w:t xml:space="preserve">    </w:t>
      </w:r>
      <w:proofErr w:type="spellStart"/>
      <w:r w:rsidRPr="005615CD">
        <w:rPr>
          <w:color w:val="A9B7C6"/>
          <w:lang w:val="en-US" w:eastAsia="ru-RU"/>
        </w:rPr>
        <w:t>in_band_value</w:t>
      </w:r>
      <w:proofErr w:type="spellEnd"/>
      <w:r w:rsidRPr="005615CD">
        <w:rPr>
          <w:color w:val="A9B7C6"/>
          <w:lang w:val="en-US" w:eastAsia="ru-RU"/>
        </w:rPr>
        <w:t xml:space="preserve"> = [</w:t>
      </w:r>
      <w:proofErr w:type="spellStart"/>
      <w:r w:rsidRPr="005615CD">
        <w:rPr>
          <w:color w:val="A9B7C6"/>
          <w:lang w:val="en-US" w:eastAsia="ru-RU"/>
        </w:rPr>
        <w:t>Sens</w:t>
      </w:r>
      <w:proofErr w:type="spellEnd"/>
      <w:r w:rsidRPr="005615CD">
        <w:rPr>
          <w:color w:val="A9B7C6"/>
          <w:lang w:val="en-US" w:eastAsia="ru-RU"/>
        </w:rPr>
        <w:t xml:space="preserve"> + </w:t>
      </w:r>
      <w:r w:rsidRPr="005615CD">
        <w:rPr>
          <w:color w:val="6897BB"/>
          <w:lang w:val="en-US" w:eastAsia="ru-RU"/>
        </w:rPr>
        <w:t>6</w:t>
      </w:r>
      <w:r w:rsidRPr="005615CD">
        <w:rPr>
          <w:color w:val="CC7832"/>
          <w:lang w:val="en-US" w:eastAsia="ru-RU"/>
        </w:rPr>
        <w:t xml:space="preserve">, </w:t>
      </w:r>
      <w:r w:rsidRPr="005615CD">
        <w:rPr>
          <w:color w:val="A9B7C6"/>
          <w:lang w:val="en-US" w:eastAsia="ru-RU"/>
        </w:rPr>
        <w:t>-</w:t>
      </w:r>
      <w:r w:rsidRPr="005615CD">
        <w:rPr>
          <w:color w:val="6897BB"/>
          <w:lang w:val="en-US" w:eastAsia="ru-RU"/>
        </w:rPr>
        <w:t xml:space="preserve">56 </w:t>
      </w:r>
      <w:r w:rsidRPr="005615CD">
        <w:rPr>
          <w:color w:val="A9B7C6"/>
          <w:lang w:val="en-US" w:eastAsia="ru-RU"/>
        </w:rPr>
        <w:t>]</w:t>
      </w:r>
      <w:r w:rsidRPr="005615CD">
        <w:rPr>
          <w:color w:val="A9B7C6"/>
          <w:lang w:val="en-US" w:eastAsia="ru-RU"/>
        </w:rPr>
        <w:br/>
        <w:t xml:space="preserve">    </w:t>
      </w:r>
      <w:proofErr w:type="spellStart"/>
      <w:r w:rsidRPr="005615CD">
        <w:rPr>
          <w:color w:val="A9B7C6"/>
          <w:lang w:val="en-US" w:eastAsia="ru-RU"/>
        </w:rPr>
        <w:t>in_band_freq_offset</w:t>
      </w:r>
      <w:proofErr w:type="spellEnd"/>
      <w:r w:rsidRPr="005615CD">
        <w:rPr>
          <w:color w:val="A9B7C6"/>
          <w:lang w:val="en-US" w:eastAsia="ru-RU"/>
        </w:rPr>
        <w:t xml:space="preserve"> = [</w:t>
      </w:r>
      <w:r w:rsidRPr="005615CD">
        <w:rPr>
          <w:color w:val="6897BB"/>
          <w:lang w:val="en-US" w:eastAsia="ru-RU"/>
        </w:rPr>
        <w:t>0</w:t>
      </w:r>
      <w:r w:rsidRPr="005615CD">
        <w:rPr>
          <w:color w:val="CC7832"/>
          <w:lang w:val="en-US" w:eastAsia="ru-RU"/>
        </w:rPr>
        <w:t xml:space="preserve">, </w:t>
      </w:r>
      <w:r w:rsidRPr="005615CD">
        <w:rPr>
          <w:color w:val="6897BB"/>
          <w:lang w:val="en-US" w:eastAsia="ru-RU"/>
        </w:rPr>
        <w:t>7.5e6</w:t>
      </w:r>
      <w:r w:rsidRPr="005615CD">
        <w:rPr>
          <w:color w:val="A9B7C6"/>
          <w:lang w:val="en-US" w:eastAsia="ru-RU"/>
        </w:rPr>
        <w:t>]</w:t>
      </w:r>
      <w:r w:rsidRPr="005615CD">
        <w:rPr>
          <w:color w:val="A9B7C6"/>
          <w:lang w:val="en-US" w:eastAsia="ru-RU"/>
        </w:rPr>
        <w:br/>
        <w:t xml:space="preserve">    </w:t>
      </w:r>
      <w:proofErr w:type="spellStart"/>
      <w:r w:rsidRPr="005615CD">
        <w:rPr>
          <w:color w:val="A9B7C6"/>
          <w:lang w:val="en-US" w:eastAsia="ru-RU"/>
        </w:rPr>
        <w:t>in_band_band</w:t>
      </w:r>
      <w:proofErr w:type="spellEnd"/>
      <w:r w:rsidRPr="005615CD">
        <w:rPr>
          <w:color w:val="A9B7C6"/>
          <w:lang w:val="en-US" w:eastAsia="ru-RU"/>
        </w:rPr>
        <w:t xml:space="preserve"> = [</w:t>
      </w:r>
      <w:r w:rsidRPr="005615CD">
        <w:rPr>
          <w:color w:val="6897BB"/>
          <w:lang w:val="en-US" w:eastAsia="ru-RU"/>
        </w:rPr>
        <w:t>200e3</w:t>
      </w:r>
      <w:r w:rsidRPr="005615CD">
        <w:rPr>
          <w:color w:val="CC7832"/>
          <w:lang w:val="en-US" w:eastAsia="ru-RU"/>
        </w:rPr>
        <w:t xml:space="preserve">, </w:t>
      </w:r>
      <w:r w:rsidRPr="005615CD">
        <w:rPr>
          <w:color w:val="6897BB"/>
          <w:lang w:val="en-US" w:eastAsia="ru-RU"/>
        </w:rPr>
        <w:t>5e6</w:t>
      </w:r>
      <w:r w:rsidRPr="005615CD">
        <w:rPr>
          <w:color w:val="A9B7C6"/>
          <w:lang w:val="en-US" w:eastAsia="ru-RU"/>
        </w:rPr>
        <w:t>]</w:t>
      </w:r>
      <w:r w:rsidRPr="005615CD">
        <w:rPr>
          <w:color w:val="A9B7C6"/>
          <w:lang w:val="en-US" w:eastAsia="ru-RU"/>
        </w:rPr>
        <w:br/>
      </w:r>
      <w:proofErr w:type="spellStart"/>
      <w:r w:rsidRPr="005615CD">
        <w:rPr>
          <w:color w:val="CC7832"/>
          <w:lang w:val="en-US" w:eastAsia="ru-RU"/>
        </w:rPr>
        <w:t>elif</w:t>
      </w:r>
      <w:proofErr w:type="spellEnd"/>
      <w:r w:rsidRPr="005615CD">
        <w:rPr>
          <w:color w:val="CC7832"/>
          <w:lang w:val="en-US" w:eastAsia="ru-RU"/>
        </w:rPr>
        <w:t xml:space="preserve"> </w:t>
      </w:r>
      <w:proofErr w:type="spellStart"/>
      <w:r w:rsidRPr="005615CD">
        <w:rPr>
          <w:color w:val="A9B7C6"/>
          <w:lang w:val="en-US" w:eastAsia="ru-RU"/>
        </w:rPr>
        <w:t>IBB_Test</w:t>
      </w:r>
      <w:proofErr w:type="spellEnd"/>
      <w:r w:rsidRPr="005615CD">
        <w:rPr>
          <w:color w:val="A9B7C6"/>
          <w:lang w:val="en-US" w:eastAsia="ru-RU"/>
        </w:rPr>
        <w:t>==</w:t>
      </w:r>
      <w:r w:rsidRPr="005615CD">
        <w:rPr>
          <w:color w:val="6897BB"/>
          <w:lang w:val="en-US" w:eastAsia="ru-RU"/>
        </w:rPr>
        <w:t>2</w:t>
      </w:r>
      <w:r w:rsidRPr="005615CD">
        <w:rPr>
          <w:color w:val="A9B7C6"/>
          <w:lang w:val="en-US" w:eastAsia="ru-RU"/>
        </w:rPr>
        <w:t>:</w:t>
      </w:r>
      <w:r w:rsidRPr="005615CD">
        <w:rPr>
          <w:color w:val="A9B7C6"/>
          <w:lang w:val="en-US" w:eastAsia="ru-RU"/>
        </w:rPr>
        <w:br/>
        <w:t xml:space="preserve">    </w:t>
      </w:r>
      <w:proofErr w:type="spellStart"/>
      <w:r w:rsidRPr="005615CD">
        <w:rPr>
          <w:color w:val="A9B7C6"/>
          <w:lang w:val="en-US" w:eastAsia="ru-RU"/>
        </w:rPr>
        <w:t>in_band_value</w:t>
      </w:r>
      <w:proofErr w:type="spellEnd"/>
      <w:r w:rsidRPr="005615CD">
        <w:rPr>
          <w:color w:val="A9B7C6"/>
          <w:lang w:val="en-US" w:eastAsia="ru-RU"/>
        </w:rPr>
        <w:t xml:space="preserve"> = [</w:t>
      </w:r>
      <w:proofErr w:type="spellStart"/>
      <w:r w:rsidRPr="005615CD">
        <w:rPr>
          <w:color w:val="A9B7C6"/>
          <w:lang w:val="en-US" w:eastAsia="ru-RU"/>
        </w:rPr>
        <w:t>Sens</w:t>
      </w:r>
      <w:proofErr w:type="spellEnd"/>
      <w:r w:rsidRPr="005615CD">
        <w:rPr>
          <w:color w:val="A9B7C6"/>
          <w:lang w:val="en-US" w:eastAsia="ru-RU"/>
        </w:rPr>
        <w:t xml:space="preserve"> + </w:t>
      </w:r>
      <w:r w:rsidRPr="005615CD">
        <w:rPr>
          <w:color w:val="6897BB"/>
          <w:lang w:val="en-US" w:eastAsia="ru-RU"/>
        </w:rPr>
        <w:t>6</w:t>
      </w:r>
      <w:r w:rsidRPr="005615CD">
        <w:rPr>
          <w:color w:val="CC7832"/>
          <w:lang w:val="en-US" w:eastAsia="ru-RU"/>
        </w:rPr>
        <w:t xml:space="preserve">, </w:t>
      </w:r>
      <w:r w:rsidRPr="005615CD">
        <w:rPr>
          <w:color w:val="A9B7C6"/>
          <w:lang w:val="en-US" w:eastAsia="ru-RU"/>
        </w:rPr>
        <w:t>-</w:t>
      </w:r>
      <w:r w:rsidRPr="005615CD">
        <w:rPr>
          <w:color w:val="6897BB"/>
          <w:lang w:val="en-US" w:eastAsia="ru-RU"/>
        </w:rPr>
        <w:t xml:space="preserve">44 </w:t>
      </w:r>
      <w:r w:rsidRPr="005615CD">
        <w:rPr>
          <w:color w:val="A9B7C6"/>
          <w:lang w:val="en-US" w:eastAsia="ru-RU"/>
        </w:rPr>
        <w:t>]</w:t>
      </w:r>
      <w:r w:rsidRPr="005615CD">
        <w:rPr>
          <w:color w:val="A9B7C6"/>
          <w:lang w:val="en-US" w:eastAsia="ru-RU"/>
        </w:rPr>
        <w:br/>
        <w:t xml:space="preserve">    </w:t>
      </w:r>
      <w:proofErr w:type="spellStart"/>
      <w:r w:rsidRPr="005615CD">
        <w:rPr>
          <w:color w:val="A9B7C6"/>
          <w:lang w:val="en-US" w:eastAsia="ru-RU"/>
        </w:rPr>
        <w:t>in_band_freq_offset</w:t>
      </w:r>
      <w:proofErr w:type="spellEnd"/>
      <w:r w:rsidRPr="005615CD">
        <w:rPr>
          <w:color w:val="A9B7C6"/>
          <w:lang w:val="en-US" w:eastAsia="ru-RU"/>
        </w:rPr>
        <w:t xml:space="preserve"> = [</w:t>
      </w:r>
      <w:r w:rsidRPr="005615CD">
        <w:rPr>
          <w:color w:val="6897BB"/>
          <w:lang w:val="en-US" w:eastAsia="ru-RU"/>
        </w:rPr>
        <w:t>0</w:t>
      </w:r>
      <w:r w:rsidRPr="005615CD">
        <w:rPr>
          <w:color w:val="CC7832"/>
          <w:lang w:val="en-US" w:eastAsia="ru-RU"/>
        </w:rPr>
        <w:t xml:space="preserve">, </w:t>
      </w:r>
      <w:r w:rsidRPr="005615CD">
        <w:rPr>
          <w:color w:val="6897BB"/>
          <w:lang w:val="en-US" w:eastAsia="ru-RU"/>
        </w:rPr>
        <w:t>12.5e6</w:t>
      </w:r>
      <w:r w:rsidRPr="005615CD">
        <w:rPr>
          <w:color w:val="A9B7C6"/>
          <w:lang w:val="en-US" w:eastAsia="ru-RU"/>
        </w:rPr>
        <w:t>]</w:t>
      </w:r>
      <w:r w:rsidRPr="005615CD">
        <w:rPr>
          <w:color w:val="A9B7C6"/>
          <w:lang w:val="en-US" w:eastAsia="ru-RU"/>
        </w:rPr>
        <w:br/>
        <w:t xml:space="preserve">    </w:t>
      </w:r>
      <w:proofErr w:type="spellStart"/>
      <w:r w:rsidRPr="005615CD">
        <w:rPr>
          <w:color w:val="A9B7C6"/>
          <w:lang w:val="en-US" w:eastAsia="ru-RU"/>
        </w:rPr>
        <w:t>in_band_band</w:t>
      </w:r>
      <w:proofErr w:type="spellEnd"/>
      <w:r w:rsidRPr="005615CD">
        <w:rPr>
          <w:color w:val="A9B7C6"/>
          <w:lang w:val="en-US" w:eastAsia="ru-RU"/>
        </w:rPr>
        <w:t xml:space="preserve"> = [</w:t>
      </w:r>
      <w:r w:rsidRPr="005615CD">
        <w:rPr>
          <w:color w:val="6897BB"/>
          <w:lang w:val="en-US" w:eastAsia="ru-RU"/>
        </w:rPr>
        <w:t>200e3</w:t>
      </w:r>
      <w:r w:rsidRPr="005615CD">
        <w:rPr>
          <w:color w:val="CC7832"/>
          <w:lang w:val="en-US" w:eastAsia="ru-RU"/>
        </w:rPr>
        <w:t xml:space="preserve">, </w:t>
      </w:r>
      <w:r w:rsidRPr="005615CD">
        <w:rPr>
          <w:color w:val="6897BB"/>
          <w:lang w:val="en-US" w:eastAsia="ru-RU"/>
        </w:rPr>
        <w:t>5e6</w:t>
      </w:r>
      <w:r w:rsidRPr="005615CD">
        <w:rPr>
          <w:color w:val="A9B7C6"/>
          <w:lang w:val="en-US" w:eastAsia="ru-RU"/>
        </w:rPr>
        <w:t>]</w:t>
      </w:r>
      <w:r w:rsidRPr="005615CD">
        <w:rPr>
          <w:color w:val="A9B7C6"/>
          <w:lang w:val="en-US" w:eastAsia="ru-RU"/>
        </w:rPr>
        <w:br/>
      </w:r>
      <w:r w:rsidRPr="005615CD">
        <w:rPr>
          <w:color w:val="CC7832"/>
          <w:lang w:val="en-US" w:eastAsia="ru-RU"/>
        </w:rPr>
        <w:t>else</w:t>
      </w:r>
      <w:r w:rsidRPr="005615CD">
        <w:rPr>
          <w:color w:val="A9B7C6"/>
          <w:lang w:val="en-US" w:eastAsia="ru-RU"/>
        </w:rPr>
        <w:t>:</w:t>
      </w:r>
      <w:r w:rsidRPr="005615CD">
        <w:rPr>
          <w:color w:val="A9B7C6"/>
          <w:lang w:val="en-US" w:eastAsia="ru-RU"/>
        </w:rPr>
        <w:br/>
        <w:t xml:space="preserve">    </w:t>
      </w:r>
      <w:r w:rsidRPr="005615CD">
        <w:rPr>
          <w:color w:val="8888C6"/>
          <w:lang w:val="en-US" w:eastAsia="ru-RU"/>
        </w:rPr>
        <w:t>print</w:t>
      </w:r>
      <w:r w:rsidRPr="005615CD">
        <w:rPr>
          <w:color w:val="A9B7C6"/>
          <w:lang w:val="en-US" w:eastAsia="ru-RU"/>
        </w:rPr>
        <w:t>(</w:t>
      </w:r>
      <w:r w:rsidRPr="005615CD">
        <w:rPr>
          <w:color w:val="6A8759"/>
          <w:lang w:val="en-US" w:eastAsia="ru-RU"/>
        </w:rPr>
        <w:t>'Enter correct test number for IBB(</w:t>
      </w:r>
      <w:proofErr w:type="spellStart"/>
      <w:r w:rsidRPr="005615CD">
        <w:rPr>
          <w:color w:val="6A8759"/>
          <w:lang w:val="en-US" w:eastAsia="ru-RU"/>
        </w:rPr>
        <w:t>IBB_Test</w:t>
      </w:r>
      <w:proofErr w:type="spellEnd"/>
      <w:r w:rsidRPr="005615CD">
        <w:rPr>
          <w:color w:val="6A8759"/>
          <w:lang w:val="en-US" w:eastAsia="ru-RU"/>
        </w:rPr>
        <w:t>[1,2])'</w:t>
      </w:r>
      <w:r w:rsidRPr="005615CD">
        <w:rPr>
          <w:color w:val="A9B7C6"/>
          <w:lang w:val="en-US" w:eastAsia="ru-RU"/>
        </w:rPr>
        <w:t>)</w:t>
      </w:r>
      <w:r w:rsidRPr="005615CD">
        <w:rPr>
          <w:color w:val="A9B7C6"/>
          <w:lang w:val="en-US" w:eastAsia="ru-RU"/>
        </w:rPr>
        <w:br/>
      </w:r>
      <w:r w:rsidRPr="005615CD">
        <w:rPr>
          <w:color w:val="A9B7C6"/>
          <w:lang w:val="en-US" w:eastAsia="ru-RU"/>
        </w:rPr>
        <w:br/>
      </w:r>
      <w:r w:rsidRPr="005615CD">
        <w:rPr>
          <w:lang w:val="en-US" w:eastAsia="ru-RU"/>
        </w:rPr>
        <w:t>#</w:t>
      </w:r>
      <w:proofErr w:type="spellStart"/>
      <w:r w:rsidRPr="005615CD">
        <w:rPr>
          <w:lang w:val="en-US" w:eastAsia="ru-RU"/>
        </w:rPr>
        <w:t>adjasted</w:t>
      </w:r>
      <w:proofErr w:type="spellEnd"/>
      <w:r w:rsidRPr="005615CD">
        <w:rPr>
          <w:lang w:val="en-US" w:eastAsia="ru-RU"/>
        </w:rPr>
        <w:t xml:space="preserve"> blockers</w:t>
      </w:r>
      <w:r w:rsidRPr="005615CD">
        <w:rPr>
          <w:lang w:val="en-US" w:eastAsia="ru-RU"/>
        </w:rPr>
        <w:br/>
      </w:r>
      <w:r w:rsidRPr="005615CD">
        <w:rPr>
          <w:color w:val="CC7832"/>
          <w:lang w:val="en-US" w:eastAsia="ru-RU"/>
        </w:rPr>
        <w:t xml:space="preserve">if </w:t>
      </w:r>
      <w:proofErr w:type="spellStart"/>
      <w:r w:rsidRPr="005615CD">
        <w:rPr>
          <w:color w:val="A9B7C6"/>
          <w:lang w:val="en-US" w:eastAsia="ru-RU"/>
        </w:rPr>
        <w:t>ACS_Test</w:t>
      </w:r>
      <w:proofErr w:type="spellEnd"/>
      <w:r w:rsidRPr="005615CD">
        <w:rPr>
          <w:color w:val="A9B7C6"/>
          <w:lang w:val="en-US" w:eastAsia="ru-RU"/>
        </w:rPr>
        <w:t>==</w:t>
      </w:r>
      <w:r w:rsidRPr="005615CD">
        <w:rPr>
          <w:color w:val="6897BB"/>
          <w:lang w:val="en-US" w:eastAsia="ru-RU"/>
        </w:rPr>
        <w:t>1</w:t>
      </w:r>
      <w:r w:rsidRPr="005615CD">
        <w:rPr>
          <w:color w:val="A9B7C6"/>
          <w:lang w:val="en-US" w:eastAsia="ru-RU"/>
        </w:rPr>
        <w:t>:</w:t>
      </w:r>
      <w:r w:rsidRPr="005615CD">
        <w:rPr>
          <w:color w:val="A9B7C6"/>
          <w:lang w:val="en-US" w:eastAsia="ru-RU"/>
        </w:rPr>
        <w:br/>
        <w:t xml:space="preserve">    </w:t>
      </w:r>
      <w:proofErr w:type="spellStart"/>
      <w:r w:rsidRPr="005615CD">
        <w:rPr>
          <w:color w:val="A9B7C6"/>
          <w:lang w:val="en-US" w:eastAsia="ru-RU"/>
        </w:rPr>
        <w:t>adj_value</w:t>
      </w:r>
      <w:proofErr w:type="spellEnd"/>
      <w:r w:rsidRPr="005615CD">
        <w:rPr>
          <w:color w:val="A9B7C6"/>
          <w:lang w:val="en-US" w:eastAsia="ru-RU"/>
        </w:rPr>
        <w:t xml:space="preserve"> = [Sens+</w:t>
      </w:r>
      <w:r w:rsidRPr="005615CD">
        <w:rPr>
          <w:color w:val="6897BB"/>
          <w:lang w:val="en-US" w:eastAsia="ru-RU"/>
        </w:rPr>
        <w:t>14</w:t>
      </w:r>
      <w:r w:rsidRPr="005615CD">
        <w:rPr>
          <w:color w:val="CC7832"/>
          <w:lang w:val="en-US" w:eastAsia="ru-RU"/>
        </w:rPr>
        <w:t xml:space="preserve">, </w:t>
      </w:r>
      <w:r w:rsidRPr="005615CD">
        <w:rPr>
          <w:color w:val="A9B7C6"/>
          <w:lang w:val="en-US" w:eastAsia="ru-RU"/>
        </w:rPr>
        <w:t>Sens+</w:t>
      </w:r>
      <w:r w:rsidRPr="005615CD">
        <w:rPr>
          <w:color w:val="6897BB"/>
          <w:lang w:val="en-US" w:eastAsia="ru-RU"/>
        </w:rPr>
        <w:t>42</w:t>
      </w:r>
      <w:r w:rsidRPr="005615CD">
        <w:rPr>
          <w:color w:val="CC7832"/>
          <w:lang w:val="en-US" w:eastAsia="ru-RU"/>
        </w:rPr>
        <w:t xml:space="preserve">, </w:t>
      </w:r>
      <w:r w:rsidRPr="005615CD">
        <w:rPr>
          <w:color w:val="A9B7C6"/>
          <w:lang w:val="en-US" w:eastAsia="ru-RU"/>
        </w:rPr>
        <w:t>Sens+</w:t>
      </w:r>
      <w:r w:rsidRPr="005615CD">
        <w:rPr>
          <w:color w:val="6897BB"/>
          <w:lang w:val="en-US" w:eastAsia="ru-RU"/>
        </w:rPr>
        <w:t>47</w:t>
      </w:r>
      <w:r w:rsidRPr="005615CD">
        <w:rPr>
          <w:color w:val="A9B7C6"/>
          <w:lang w:val="en-US" w:eastAsia="ru-RU"/>
        </w:rPr>
        <w:t>]</w:t>
      </w:r>
      <w:r w:rsidRPr="005615CD">
        <w:rPr>
          <w:color w:val="A9B7C6"/>
          <w:lang w:val="en-US" w:eastAsia="ru-RU"/>
        </w:rPr>
        <w:br/>
        <w:t xml:space="preserve">    </w:t>
      </w:r>
      <w:proofErr w:type="spellStart"/>
      <w:r w:rsidRPr="005615CD">
        <w:rPr>
          <w:color w:val="A9B7C6"/>
          <w:lang w:val="en-US" w:eastAsia="ru-RU"/>
        </w:rPr>
        <w:t>adj_freq_offset</w:t>
      </w:r>
      <w:proofErr w:type="spellEnd"/>
      <w:r w:rsidRPr="005615CD">
        <w:rPr>
          <w:color w:val="A9B7C6"/>
          <w:lang w:val="en-US" w:eastAsia="ru-RU"/>
        </w:rPr>
        <w:t xml:space="preserve"> = [</w:t>
      </w:r>
      <w:r w:rsidRPr="005615CD">
        <w:rPr>
          <w:color w:val="6897BB"/>
          <w:lang w:val="en-US" w:eastAsia="ru-RU"/>
        </w:rPr>
        <w:t>0</w:t>
      </w:r>
      <w:r w:rsidRPr="005615CD">
        <w:rPr>
          <w:color w:val="CC7832"/>
          <w:lang w:val="en-US" w:eastAsia="ru-RU"/>
        </w:rPr>
        <w:t xml:space="preserve">, </w:t>
      </w:r>
      <w:r w:rsidRPr="005615CD">
        <w:rPr>
          <w:color w:val="6897BB"/>
          <w:lang w:val="en-US" w:eastAsia="ru-RU"/>
        </w:rPr>
        <w:t>200e3</w:t>
      </w:r>
      <w:r w:rsidRPr="005615CD">
        <w:rPr>
          <w:color w:val="CC7832"/>
          <w:lang w:val="en-US" w:eastAsia="ru-RU"/>
        </w:rPr>
        <w:t xml:space="preserve">, </w:t>
      </w:r>
      <w:r w:rsidRPr="005615CD">
        <w:rPr>
          <w:color w:val="6897BB"/>
          <w:lang w:val="en-US" w:eastAsia="ru-RU"/>
        </w:rPr>
        <w:t>2.5e6</w:t>
      </w:r>
      <w:r w:rsidRPr="005615CD">
        <w:rPr>
          <w:color w:val="A9B7C6"/>
          <w:lang w:val="en-US" w:eastAsia="ru-RU"/>
        </w:rPr>
        <w:t>]</w:t>
      </w:r>
      <w:r w:rsidRPr="005615CD">
        <w:rPr>
          <w:color w:val="A9B7C6"/>
          <w:lang w:val="en-US" w:eastAsia="ru-RU"/>
        </w:rPr>
        <w:br/>
        <w:t xml:space="preserve">    </w:t>
      </w:r>
      <w:proofErr w:type="spellStart"/>
      <w:r w:rsidRPr="005615CD">
        <w:rPr>
          <w:color w:val="A9B7C6"/>
          <w:lang w:val="en-US" w:eastAsia="ru-RU"/>
        </w:rPr>
        <w:t>adj_band</w:t>
      </w:r>
      <w:proofErr w:type="spellEnd"/>
      <w:r w:rsidRPr="005615CD">
        <w:rPr>
          <w:color w:val="A9B7C6"/>
          <w:lang w:val="en-US" w:eastAsia="ru-RU"/>
        </w:rPr>
        <w:t xml:space="preserve"> = [</w:t>
      </w:r>
      <w:r w:rsidRPr="005615CD">
        <w:rPr>
          <w:color w:val="6897BB"/>
          <w:lang w:val="en-US" w:eastAsia="ru-RU"/>
        </w:rPr>
        <w:t>200e3</w:t>
      </w:r>
      <w:r w:rsidRPr="005615CD">
        <w:rPr>
          <w:color w:val="CC7832"/>
          <w:lang w:val="en-US" w:eastAsia="ru-RU"/>
        </w:rPr>
        <w:t xml:space="preserve">, </w:t>
      </w:r>
      <w:r w:rsidRPr="005615CD">
        <w:rPr>
          <w:color w:val="6897BB"/>
          <w:lang w:val="en-US" w:eastAsia="ru-RU"/>
        </w:rPr>
        <w:t>200e3</w:t>
      </w:r>
      <w:r w:rsidRPr="005615CD">
        <w:rPr>
          <w:color w:val="CC7832"/>
          <w:lang w:val="en-US" w:eastAsia="ru-RU"/>
        </w:rPr>
        <w:t xml:space="preserve">, </w:t>
      </w:r>
      <w:r w:rsidRPr="005615CD">
        <w:rPr>
          <w:color w:val="6897BB"/>
          <w:lang w:val="en-US" w:eastAsia="ru-RU"/>
        </w:rPr>
        <w:t>5e6</w:t>
      </w:r>
      <w:r w:rsidRPr="005615CD">
        <w:rPr>
          <w:color w:val="A9B7C6"/>
          <w:lang w:val="en-US" w:eastAsia="ru-RU"/>
        </w:rPr>
        <w:t>]</w:t>
      </w:r>
      <w:r w:rsidRPr="005615CD">
        <w:rPr>
          <w:color w:val="A9B7C6"/>
          <w:lang w:val="en-US" w:eastAsia="ru-RU"/>
        </w:rPr>
        <w:br/>
      </w:r>
      <w:proofErr w:type="spellStart"/>
      <w:r w:rsidRPr="005615CD">
        <w:rPr>
          <w:color w:val="CC7832"/>
          <w:lang w:val="en-US" w:eastAsia="ru-RU"/>
        </w:rPr>
        <w:t>elif</w:t>
      </w:r>
      <w:proofErr w:type="spellEnd"/>
      <w:r w:rsidRPr="005615CD">
        <w:rPr>
          <w:color w:val="CC7832"/>
          <w:lang w:val="en-US" w:eastAsia="ru-RU"/>
        </w:rPr>
        <w:t xml:space="preserve"> </w:t>
      </w:r>
      <w:proofErr w:type="spellStart"/>
      <w:r w:rsidRPr="005615CD">
        <w:rPr>
          <w:color w:val="A9B7C6"/>
          <w:lang w:val="en-US" w:eastAsia="ru-RU"/>
        </w:rPr>
        <w:t>ACS_Test</w:t>
      </w:r>
      <w:proofErr w:type="spellEnd"/>
      <w:r w:rsidRPr="005615CD">
        <w:rPr>
          <w:color w:val="A9B7C6"/>
          <w:lang w:val="en-US" w:eastAsia="ru-RU"/>
        </w:rPr>
        <w:t>==</w:t>
      </w:r>
      <w:r w:rsidRPr="005615CD">
        <w:rPr>
          <w:color w:val="6897BB"/>
          <w:lang w:val="en-US" w:eastAsia="ru-RU"/>
        </w:rPr>
        <w:t>2</w:t>
      </w:r>
      <w:r w:rsidRPr="005615CD">
        <w:rPr>
          <w:color w:val="A9B7C6"/>
          <w:lang w:val="en-US" w:eastAsia="ru-RU"/>
        </w:rPr>
        <w:t>:</w:t>
      </w:r>
      <w:r w:rsidRPr="005615CD">
        <w:rPr>
          <w:color w:val="A9B7C6"/>
          <w:lang w:val="en-US" w:eastAsia="ru-RU"/>
        </w:rPr>
        <w:br/>
        <w:t xml:space="preserve">    </w:t>
      </w:r>
      <w:proofErr w:type="spellStart"/>
      <w:r w:rsidRPr="005615CD">
        <w:rPr>
          <w:color w:val="A9B7C6"/>
          <w:lang w:val="en-US" w:eastAsia="ru-RU"/>
        </w:rPr>
        <w:t>adj_value</w:t>
      </w:r>
      <w:proofErr w:type="spellEnd"/>
      <w:r w:rsidRPr="005615CD">
        <w:rPr>
          <w:color w:val="A9B7C6"/>
          <w:lang w:val="en-US" w:eastAsia="ru-RU"/>
        </w:rPr>
        <w:t xml:space="preserve"> = [-</w:t>
      </w:r>
      <w:r w:rsidRPr="005615CD">
        <w:rPr>
          <w:color w:val="6897BB"/>
          <w:lang w:val="en-US" w:eastAsia="ru-RU"/>
        </w:rPr>
        <w:t>53</w:t>
      </w:r>
      <w:r w:rsidRPr="005615CD">
        <w:rPr>
          <w:color w:val="CC7832"/>
          <w:lang w:val="en-US" w:eastAsia="ru-RU"/>
        </w:rPr>
        <w:t xml:space="preserve">, </w:t>
      </w:r>
      <w:r w:rsidRPr="005615CD">
        <w:rPr>
          <w:color w:val="A9B7C6"/>
          <w:lang w:val="en-US" w:eastAsia="ru-RU"/>
        </w:rPr>
        <w:t>-</w:t>
      </w:r>
      <w:r w:rsidRPr="005615CD">
        <w:rPr>
          <w:color w:val="6897BB"/>
          <w:lang w:val="en-US" w:eastAsia="ru-RU"/>
        </w:rPr>
        <w:t>25</w:t>
      </w:r>
      <w:r w:rsidRPr="005615CD">
        <w:rPr>
          <w:color w:val="CC7832"/>
          <w:lang w:val="en-US" w:eastAsia="ru-RU"/>
        </w:rPr>
        <w:t xml:space="preserve">, </w:t>
      </w:r>
      <w:r w:rsidRPr="005615CD">
        <w:rPr>
          <w:color w:val="A9B7C6"/>
          <w:lang w:val="en-US" w:eastAsia="ru-RU"/>
        </w:rPr>
        <w:t>-</w:t>
      </w:r>
      <w:r w:rsidRPr="005615CD">
        <w:rPr>
          <w:color w:val="6897BB"/>
          <w:lang w:val="en-US" w:eastAsia="ru-RU"/>
        </w:rPr>
        <w:t>25</w:t>
      </w:r>
      <w:r w:rsidRPr="005615CD">
        <w:rPr>
          <w:color w:val="A9B7C6"/>
          <w:lang w:val="en-US" w:eastAsia="ru-RU"/>
        </w:rPr>
        <w:t>]</w:t>
      </w:r>
      <w:r w:rsidRPr="005615CD">
        <w:rPr>
          <w:color w:val="A9B7C6"/>
          <w:lang w:val="en-US" w:eastAsia="ru-RU"/>
        </w:rPr>
        <w:br/>
        <w:t xml:space="preserve">    </w:t>
      </w:r>
      <w:proofErr w:type="spellStart"/>
      <w:r w:rsidRPr="005615CD">
        <w:rPr>
          <w:color w:val="A9B7C6"/>
          <w:lang w:val="en-US" w:eastAsia="ru-RU"/>
        </w:rPr>
        <w:t>adj_freq_offset</w:t>
      </w:r>
      <w:proofErr w:type="spellEnd"/>
      <w:r w:rsidRPr="005615CD">
        <w:rPr>
          <w:color w:val="A9B7C6"/>
          <w:lang w:val="en-US" w:eastAsia="ru-RU"/>
        </w:rPr>
        <w:t xml:space="preserve"> = [</w:t>
      </w:r>
      <w:r w:rsidRPr="005615CD">
        <w:rPr>
          <w:color w:val="6897BB"/>
          <w:lang w:val="en-US" w:eastAsia="ru-RU"/>
        </w:rPr>
        <w:t>0</w:t>
      </w:r>
      <w:r w:rsidRPr="005615CD">
        <w:rPr>
          <w:color w:val="CC7832"/>
          <w:lang w:val="en-US" w:eastAsia="ru-RU"/>
        </w:rPr>
        <w:t xml:space="preserve">, </w:t>
      </w:r>
      <w:r w:rsidRPr="005615CD">
        <w:rPr>
          <w:color w:val="6897BB"/>
          <w:lang w:val="en-US" w:eastAsia="ru-RU"/>
        </w:rPr>
        <w:t>200e3</w:t>
      </w:r>
      <w:r w:rsidRPr="005615CD">
        <w:rPr>
          <w:color w:val="CC7832"/>
          <w:lang w:val="en-US" w:eastAsia="ru-RU"/>
        </w:rPr>
        <w:t xml:space="preserve">, </w:t>
      </w:r>
      <w:r w:rsidRPr="005615CD">
        <w:rPr>
          <w:color w:val="6897BB"/>
          <w:lang w:val="en-US" w:eastAsia="ru-RU"/>
        </w:rPr>
        <w:t>2.5e6</w:t>
      </w:r>
      <w:r w:rsidRPr="005615CD">
        <w:rPr>
          <w:color w:val="A9B7C6"/>
          <w:lang w:val="en-US" w:eastAsia="ru-RU"/>
        </w:rPr>
        <w:t>]</w:t>
      </w:r>
      <w:r w:rsidRPr="005615CD">
        <w:rPr>
          <w:color w:val="A9B7C6"/>
          <w:lang w:val="en-US" w:eastAsia="ru-RU"/>
        </w:rPr>
        <w:br/>
      </w:r>
      <w:r w:rsidRPr="005615CD">
        <w:rPr>
          <w:color w:val="A9B7C6"/>
          <w:lang w:val="en-US" w:eastAsia="ru-RU"/>
        </w:rPr>
        <w:lastRenderedPageBreak/>
        <w:t xml:space="preserve">    </w:t>
      </w:r>
      <w:proofErr w:type="spellStart"/>
      <w:r w:rsidRPr="005615CD">
        <w:rPr>
          <w:color w:val="A9B7C6"/>
          <w:lang w:val="en-US" w:eastAsia="ru-RU"/>
        </w:rPr>
        <w:t>adj_band</w:t>
      </w:r>
      <w:proofErr w:type="spellEnd"/>
      <w:r w:rsidRPr="005615CD">
        <w:rPr>
          <w:color w:val="A9B7C6"/>
          <w:lang w:val="en-US" w:eastAsia="ru-RU"/>
        </w:rPr>
        <w:t xml:space="preserve"> = [</w:t>
      </w:r>
      <w:r w:rsidRPr="005615CD">
        <w:rPr>
          <w:color w:val="6897BB"/>
          <w:lang w:val="en-US" w:eastAsia="ru-RU"/>
        </w:rPr>
        <w:t>200e3</w:t>
      </w:r>
      <w:r w:rsidRPr="005615CD">
        <w:rPr>
          <w:color w:val="CC7832"/>
          <w:lang w:val="en-US" w:eastAsia="ru-RU"/>
        </w:rPr>
        <w:t xml:space="preserve">, </w:t>
      </w:r>
      <w:r w:rsidRPr="005615CD">
        <w:rPr>
          <w:color w:val="6897BB"/>
          <w:lang w:val="en-US" w:eastAsia="ru-RU"/>
        </w:rPr>
        <w:t>200e3</w:t>
      </w:r>
      <w:r w:rsidRPr="005615CD">
        <w:rPr>
          <w:color w:val="CC7832"/>
          <w:lang w:val="en-US" w:eastAsia="ru-RU"/>
        </w:rPr>
        <w:t xml:space="preserve">, </w:t>
      </w:r>
      <w:r w:rsidRPr="005615CD">
        <w:rPr>
          <w:color w:val="6897BB"/>
          <w:lang w:val="en-US" w:eastAsia="ru-RU"/>
        </w:rPr>
        <w:t>5e6</w:t>
      </w:r>
      <w:r w:rsidRPr="005615CD">
        <w:rPr>
          <w:color w:val="A9B7C6"/>
          <w:lang w:val="en-US" w:eastAsia="ru-RU"/>
        </w:rPr>
        <w:t>]</w:t>
      </w:r>
      <w:r w:rsidRPr="005615CD">
        <w:rPr>
          <w:color w:val="A9B7C6"/>
          <w:lang w:val="en-US" w:eastAsia="ru-RU"/>
        </w:rPr>
        <w:br/>
      </w:r>
      <w:r w:rsidRPr="005615CD">
        <w:rPr>
          <w:color w:val="CC7832"/>
          <w:lang w:val="en-US" w:eastAsia="ru-RU"/>
        </w:rPr>
        <w:t>else</w:t>
      </w:r>
      <w:r w:rsidRPr="005615CD">
        <w:rPr>
          <w:color w:val="A9B7C6"/>
          <w:lang w:val="en-US" w:eastAsia="ru-RU"/>
        </w:rPr>
        <w:t>:</w:t>
      </w:r>
      <w:r w:rsidRPr="005615CD">
        <w:rPr>
          <w:color w:val="A9B7C6"/>
          <w:lang w:val="en-US" w:eastAsia="ru-RU"/>
        </w:rPr>
        <w:br/>
        <w:t xml:space="preserve">    </w:t>
      </w:r>
      <w:r w:rsidRPr="005615CD">
        <w:rPr>
          <w:color w:val="8888C6"/>
          <w:lang w:val="en-US" w:eastAsia="ru-RU"/>
        </w:rPr>
        <w:t>print</w:t>
      </w:r>
      <w:r w:rsidRPr="005615CD">
        <w:rPr>
          <w:color w:val="A9B7C6"/>
          <w:lang w:val="en-US" w:eastAsia="ru-RU"/>
        </w:rPr>
        <w:t>(</w:t>
      </w:r>
      <w:r w:rsidRPr="005615CD">
        <w:rPr>
          <w:color w:val="6A8759"/>
          <w:lang w:val="en-US" w:eastAsia="ru-RU"/>
        </w:rPr>
        <w:t>'Enter correct test number for ACS(</w:t>
      </w:r>
      <w:proofErr w:type="spellStart"/>
      <w:r w:rsidRPr="005615CD">
        <w:rPr>
          <w:color w:val="6A8759"/>
          <w:lang w:val="en-US" w:eastAsia="ru-RU"/>
        </w:rPr>
        <w:t>ACS_Test</w:t>
      </w:r>
      <w:proofErr w:type="spellEnd"/>
      <w:r w:rsidRPr="005615CD">
        <w:rPr>
          <w:color w:val="6A8759"/>
          <w:lang w:val="en-US" w:eastAsia="ru-RU"/>
        </w:rPr>
        <w:t>[1,2])'</w:t>
      </w:r>
      <w:r w:rsidRPr="005615CD">
        <w:rPr>
          <w:color w:val="A9B7C6"/>
          <w:lang w:val="en-US" w:eastAsia="ru-RU"/>
        </w:rPr>
        <w:t>)</w:t>
      </w:r>
      <w:r w:rsidRPr="005615CD">
        <w:rPr>
          <w:color w:val="A9B7C6"/>
          <w:lang w:val="en-US" w:eastAsia="ru-RU"/>
        </w:rPr>
        <w:br/>
      </w:r>
      <w:r w:rsidRPr="005615CD">
        <w:rPr>
          <w:color w:val="A9B7C6"/>
          <w:lang w:val="en-US" w:eastAsia="ru-RU"/>
        </w:rPr>
        <w:br/>
      </w:r>
      <w:r w:rsidRPr="005615CD">
        <w:rPr>
          <w:lang w:val="en-US" w:eastAsia="ru-RU"/>
        </w:rPr>
        <w:t>#intermodulation characteristics</w:t>
      </w:r>
      <w:r w:rsidRPr="005615CD">
        <w:rPr>
          <w:lang w:val="en-US" w:eastAsia="ru-RU"/>
        </w:rPr>
        <w:br/>
      </w:r>
      <w:proofErr w:type="spellStart"/>
      <w:r w:rsidRPr="005615CD">
        <w:rPr>
          <w:color w:val="A9B7C6"/>
          <w:lang w:val="en-US" w:eastAsia="ru-RU"/>
        </w:rPr>
        <w:t>Pb_value</w:t>
      </w:r>
      <w:proofErr w:type="spellEnd"/>
      <w:r w:rsidRPr="005615CD">
        <w:rPr>
          <w:color w:val="A9B7C6"/>
          <w:lang w:val="en-US" w:eastAsia="ru-RU"/>
        </w:rPr>
        <w:t xml:space="preserve"> = -</w:t>
      </w:r>
      <w:r w:rsidRPr="005615CD">
        <w:rPr>
          <w:color w:val="6897BB"/>
          <w:lang w:val="en-US" w:eastAsia="ru-RU"/>
        </w:rPr>
        <w:t>46</w:t>
      </w:r>
      <w:r w:rsidRPr="005615CD">
        <w:rPr>
          <w:color w:val="6897BB"/>
          <w:lang w:val="en-US" w:eastAsia="ru-RU"/>
        </w:rPr>
        <w:br/>
      </w:r>
      <w:r w:rsidRPr="005615CD">
        <w:rPr>
          <w:color w:val="6897BB"/>
          <w:lang w:val="en-US" w:eastAsia="ru-RU"/>
        </w:rPr>
        <w:br/>
      </w:r>
      <w:r w:rsidRPr="005615CD">
        <w:rPr>
          <w:color w:val="A9B7C6"/>
          <w:lang w:val="en-US" w:eastAsia="ru-RU"/>
        </w:rPr>
        <w:t>doc = Document(</w:t>
      </w:r>
      <w:r w:rsidRPr="005615CD">
        <w:rPr>
          <w:color w:val="6A8759"/>
          <w:lang w:val="en-US" w:eastAsia="ru-RU"/>
        </w:rPr>
        <w:t>'DATA/</w:t>
      </w:r>
      <w:proofErr w:type="spellStart"/>
      <w:r w:rsidRPr="005615CD">
        <w:rPr>
          <w:color w:val="6A8759"/>
          <w:lang w:val="en-US" w:eastAsia="ru-RU"/>
        </w:rPr>
        <w:t>Receiver_characteristics</w:t>
      </w:r>
      <w:proofErr w:type="spellEnd"/>
      <w:r w:rsidRPr="005615CD">
        <w:rPr>
          <w:color w:val="6A8759"/>
          <w:lang w:val="en-US" w:eastAsia="ru-RU"/>
        </w:rPr>
        <w:t>/Characteristics.docx'</w:t>
      </w:r>
      <w:r w:rsidRPr="005615CD">
        <w:rPr>
          <w:color w:val="A9B7C6"/>
          <w:lang w:val="en-US" w:eastAsia="ru-RU"/>
        </w:rPr>
        <w:t>)</w:t>
      </w:r>
      <w:r w:rsidRPr="005615CD">
        <w:rPr>
          <w:color w:val="A9B7C6"/>
          <w:lang w:val="en-US" w:eastAsia="ru-RU"/>
        </w:rPr>
        <w:br/>
      </w:r>
      <w:proofErr w:type="spellStart"/>
      <w:r w:rsidRPr="005615CD">
        <w:rPr>
          <w:color w:val="A9B7C6"/>
          <w:lang w:val="en-US" w:eastAsia="ru-RU"/>
        </w:rPr>
        <w:t>doc.tables</w:t>
      </w:r>
      <w:proofErr w:type="spellEnd"/>
      <w:r w:rsidRPr="005615CD">
        <w:rPr>
          <w:color w:val="A9B7C6"/>
          <w:lang w:val="en-US" w:eastAsia="ru-RU"/>
        </w:rPr>
        <w:t>[</w:t>
      </w:r>
      <w:r w:rsidRPr="005615CD">
        <w:rPr>
          <w:color w:val="6897BB"/>
          <w:lang w:val="en-US" w:eastAsia="ru-RU"/>
        </w:rPr>
        <w:t>0</w:t>
      </w:r>
      <w:r w:rsidRPr="005615CD">
        <w:rPr>
          <w:color w:val="A9B7C6"/>
          <w:lang w:val="en-US" w:eastAsia="ru-RU"/>
        </w:rPr>
        <w:t>].cell(</w:t>
      </w:r>
      <w:r w:rsidRPr="005615CD">
        <w:rPr>
          <w:color w:val="6897BB"/>
          <w:lang w:val="en-US" w:eastAsia="ru-RU"/>
        </w:rPr>
        <w:t>1</w:t>
      </w:r>
      <w:r w:rsidRPr="005615CD">
        <w:rPr>
          <w:color w:val="CC7832"/>
          <w:lang w:val="en-US" w:eastAsia="ru-RU"/>
        </w:rPr>
        <w:t>,</w:t>
      </w:r>
      <w:r w:rsidRPr="005615CD">
        <w:rPr>
          <w:color w:val="6897BB"/>
          <w:lang w:val="en-US" w:eastAsia="ru-RU"/>
        </w:rPr>
        <w:t>1</w:t>
      </w:r>
      <w:r w:rsidRPr="005615CD">
        <w:rPr>
          <w:color w:val="A9B7C6"/>
          <w:lang w:val="en-US" w:eastAsia="ru-RU"/>
        </w:rPr>
        <w:t xml:space="preserve">).text = </w:t>
      </w:r>
      <w:proofErr w:type="spellStart"/>
      <w:r w:rsidRPr="005615CD">
        <w:rPr>
          <w:color w:val="8888C6"/>
          <w:lang w:val="en-US" w:eastAsia="ru-RU"/>
        </w:rPr>
        <w:t>str</w:t>
      </w:r>
      <w:proofErr w:type="spellEnd"/>
      <w:r w:rsidRPr="005615CD">
        <w:rPr>
          <w:color w:val="A9B7C6"/>
          <w:lang w:val="en-US" w:eastAsia="ru-RU"/>
        </w:rPr>
        <w:t>(Loss)</w:t>
      </w:r>
      <w:r w:rsidRPr="005615CD">
        <w:rPr>
          <w:color w:val="A9B7C6"/>
          <w:lang w:val="en-US" w:eastAsia="ru-RU"/>
        </w:rPr>
        <w:br/>
      </w:r>
      <w:proofErr w:type="spellStart"/>
      <w:r w:rsidRPr="005615CD">
        <w:rPr>
          <w:color w:val="A9B7C6"/>
          <w:lang w:val="en-US" w:eastAsia="ru-RU"/>
        </w:rPr>
        <w:t>doc.tables</w:t>
      </w:r>
      <w:proofErr w:type="spellEnd"/>
      <w:r w:rsidRPr="005615CD">
        <w:rPr>
          <w:color w:val="A9B7C6"/>
          <w:lang w:val="en-US" w:eastAsia="ru-RU"/>
        </w:rPr>
        <w:t>[</w:t>
      </w:r>
      <w:r w:rsidRPr="005615CD">
        <w:rPr>
          <w:color w:val="6897BB"/>
          <w:lang w:val="en-US" w:eastAsia="ru-RU"/>
        </w:rPr>
        <w:t>0</w:t>
      </w:r>
      <w:r w:rsidRPr="005615CD">
        <w:rPr>
          <w:color w:val="A9B7C6"/>
          <w:lang w:val="en-US" w:eastAsia="ru-RU"/>
        </w:rPr>
        <w:t>].cell(</w:t>
      </w:r>
      <w:r w:rsidRPr="005615CD">
        <w:rPr>
          <w:color w:val="6897BB"/>
          <w:lang w:val="en-US" w:eastAsia="ru-RU"/>
        </w:rPr>
        <w:t>2</w:t>
      </w:r>
      <w:r w:rsidRPr="005615CD">
        <w:rPr>
          <w:color w:val="CC7832"/>
          <w:lang w:val="en-US" w:eastAsia="ru-RU"/>
        </w:rPr>
        <w:t>,</w:t>
      </w:r>
      <w:r w:rsidRPr="005615CD">
        <w:rPr>
          <w:color w:val="6897BB"/>
          <w:lang w:val="en-US" w:eastAsia="ru-RU"/>
        </w:rPr>
        <w:t>1</w:t>
      </w:r>
      <w:r w:rsidRPr="005615CD">
        <w:rPr>
          <w:color w:val="A9B7C6"/>
          <w:lang w:val="en-US" w:eastAsia="ru-RU"/>
        </w:rPr>
        <w:t xml:space="preserve">).text = </w:t>
      </w:r>
      <w:proofErr w:type="spellStart"/>
      <w:r w:rsidRPr="005615CD">
        <w:rPr>
          <w:color w:val="8888C6"/>
          <w:lang w:val="en-US" w:eastAsia="ru-RU"/>
        </w:rPr>
        <w:t>str</w:t>
      </w:r>
      <w:proofErr w:type="spellEnd"/>
      <w:r w:rsidRPr="005615CD">
        <w:rPr>
          <w:color w:val="A9B7C6"/>
          <w:lang w:val="en-US" w:eastAsia="ru-RU"/>
        </w:rPr>
        <w:t>(</w:t>
      </w:r>
      <w:proofErr w:type="spellStart"/>
      <w:r w:rsidRPr="005615CD">
        <w:rPr>
          <w:color w:val="A9B7C6"/>
          <w:lang w:val="en-US" w:eastAsia="ru-RU"/>
        </w:rPr>
        <w:t>Sens</w:t>
      </w:r>
      <w:proofErr w:type="spellEnd"/>
      <w:r w:rsidRPr="005615CD">
        <w:rPr>
          <w:color w:val="A9B7C6"/>
          <w:lang w:val="en-US" w:eastAsia="ru-RU"/>
        </w:rPr>
        <w:t>)</w:t>
      </w:r>
      <w:r w:rsidRPr="005615CD">
        <w:rPr>
          <w:color w:val="A9B7C6"/>
          <w:lang w:val="en-US" w:eastAsia="ru-RU"/>
        </w:rPr>
        <w:br/>
      </w:r>
      <w:proofErr w:type="spellStart"/>
      <w:r w:rsidRPr="005615CD">
        <w:rPr>
          <w:color w:val="A9B7C6"/>
          <w:lang w:val="en-US" w:eastAsia="ru-RU"/>
        </w:rPr>
        <w:t>doc.tables</w:t>
      </w:r>
      <w:proofErr w:type="spellEnd"/>
      <w:r w:rsidRPr="005615CD">
        <w:rPr>
          <w:color w:val="A9B7C6"/>
          <w:lang w:val="en-US" w:eastAsia="ru-RU"/>
        </w:rPr>
        <w:t>[</w:t>
      </w:r>
      <w:r w:rsidRPr="005615CD">
        <w:rPr>
          <w:color w:val="6897BB"/>
          <w:lang w:val="en-US" w:eastAsia="ru-RU"/>
        </w:rPr>
        <w:t>0</w:t>
      </w:r>
      <w:r w:rsidRPr="005615CD">
        <w:rPr>
          <w:color w:val="A9B7C6"/>
          <w:lang w:val="en-US" w:eastAsia="ru-RU"/>
        </w:rPr>
        <w:t>].cell(</w:t>
      </w:r>
      <w:r w:rsidRPr="005615CD">
        <w:rPr>
          <w:color w:val="6897BB"/>
          <w:lang w:val="en-US" w:eastAsia="ru-RU"/>
        </w:rPr>
        <w:t>3</w:t>
      </w:r>
      <w:r w:rsidRPr="005615CD">
        <w:rPr>
          <w:color w:val="CC7832"/>
          <w:lang w:val="en-US" w:eastAsia="ru-RU"/>
        </w:rPr>
        <w:t>,</w:t>
      </w:r>
      <w:r w:rsidRPr="005615CD">
        <w:rPr>
          <w:color w:val="6897BB"/>
          <w:lang w:val="en-US" w:eastAsia="ru-RU"/>
        </w:rPr>
        <w:t>1</w:t>
      </w:r>
      <w:r w:rsidRPr="005615CD">
        <w:rPr>
          <w:color w:val="A9B7C6"/>
          <w:lang w:val="en-US" w:eastAsia="ru-RU"/>
        </w:rPr>
        <w:t xml:space="preserve">).text = </w:t>
      </w:r>
      <w:proofErr w:type="spellStart"/>
      <w:r w:rsidRPr="005615CD">
        <w:rPr>
          <w:color w:val="8888C6"/>
          <w:lang w:val="en-US" w:eastAsia="ru-RU"/>
        </w:rPr>
        <w:t>str</w:t>
      </w:r>
      <w:proofErr w:type="spellEnd"/>
      <w:r w:rsidRPr="005615CD">
        <w:rPr>
          <w:color w:val="A9B7C6"/>
          <w:lang w:val="en-US" w:eastAsia="ru-RU"/>
        </w:rPr>
        <w:t>(</w:t>
      </w:r>
      <w:proofErr w:type="spellStart"/>
      <w:r w:rsidRPr="005615CD">
        <w:rPr>
          <w:color w:val="A9B7C6"/>
          <w:lang w:val="en-US" w:eastAsia="ru-RU"/>
        </w:rPr>
        <w:t>Max_Input_Sig</w:t>
      </w:r>
      <w:proofErr w:type="spellEnd"/>
      <w:r w:rsidRPr="005615CD">
        <w:rPr>
          <w:color w:val="A9B7C6"/>
          <w:lang w:val="en-US" w:eastAsia="ru-RU"/>
        </w:rPr>
        <w:t xml:space="preserve">) + </w:t>
      </w:r>
      <w:r w:rsidRPr="005615CD">
        <w:rPr>
          <w:color w:val="6A8759"/>
          <w:lang w:val="en-US" w:eastAsia="ru-RU"/>
        </w:rPr>
        <w:t>'*'</w:t>
      </w:r>
      <w:r w:rsidRPr="005615CD">
        <w:rPr>
          <w:color w:val="6A8759"/>
          <w:lang w:val="en-US" w:eastAsia="ru-RU"/>
        </w:rPr>
        <w:br/>
      </w:r>
      <w:proofErr w:type="spellStart"/>
      <w:r w:rsidRPr="005615CD">
        <w:rPr>
          <w:color w:val="A9B7C6"/>
          <w:lang w:val="en-US" w:eastAsia="ru-RU"/>
        </w:rPr>
        <w:t>doc.tables</w:t>
      </w:r>
      <w:proofErr w:type="spellEnd"/>
      <w:r w:rsidRPr="005615CD">
        <w:rPr>
          <w:color w:val="A9B7C6"/>
          <w:lang w:val="en-US" w:eastAsia="ru-RU"/>
        </w:rPr>
        <w:t>[</w:t>
      </w:r>
      <w:r w:rsidRPr="005615CD">
        <w:rPr>
          <w:color w:val="6897BB"/>
          <w:lang w:val="en-US" w:eastAsia="ru-RU"/>
        </w:rPr>
        <w:t>0</w:t>
      </w:r>
      <w:r w:rsidRPr="005615CD">
        <w:rPr>
          <w:color w:val="A9B7C6"/>
          <w:lang w:val="en-US" w:eastAsia="ru-RU"/>
        </w:rPr>
        <w:t>].cell(</w:t>
      </w:r>
      <w:r w:rsidRPr="005615CD">
        <w:rPr>
          <w:color w:val="6897BB"/>
          <w:lang w:val="en-US" w:eastAsia="ru-RU"/>
        </w:rPr>
        <w:t>4</w:t>
      </w:r>
      <w:r w:rsidRPr="005615CD">
        <w:rPr>
          <w:color w:val="CC7832"/>
          <w:lang w:val="en-US" w:eastAsia="ru-RU"/>
        </w:rPr>
        <w:t>,</w:t>
      </w:r>
      <w:r w:rsidRPr="005615CD">
        <w:rPr>
          <w:color w:val="6897BB"/>
          <w:lang w:val="en-US" w:eastAsia="ru-RU"/>
        </w:rPr>
        <w:t>1</w:t>
      </w:r>
      <w:r w:rsidRPr="005615CD">
        <w:rPr>
          <w:color w:val="A9B7C6"/>
          <w:lang w:val="en-US" w:eastAsia="ru-RU"/>
        </w:rPr>
        <w:t xml:space="preserve">).text = </w:t>
      </w:r>
      <w:proofErr w:type="spellStart"/>
      <w:r w:rsidRPr="005615CD">
        <w:rPr>
          <w:color w:val="8888C6"/>
          <w:lang w:val="en-US" w:eastAsia="ru-RU"/>
        </w:rPr>
        <w:t>str</w:t>
      </w:r>
      <w:proofErr w:type="spellEnd"/>
      <w:r w:rsidRPr="005615CD">
        <w:rPr>
          <w:color w:val="A9B7C6"/>
          <w:lang w:val="en-US" w:eastAsia="ru-RU"/>
        </w:rPr>
        <w:t>(</w:t>
      </w:r>
      <w:r w:rsidRPr="005615CD">
        <w:rPr>
          <w:color w:val="8888C6"/>
          <w:lang w:val="en-US" w:eastAsia="ru-RU"/>
        </w:rPr>
        <w:t>round</w:t>
      </w:r>
      <w:r w:rsidRPr="005615CD">
        <w:rPr>
          <w:color w:val="A9B7C6"/>
          <w:lang w:val="en-US" w:eastAsia="ru-RU"/>
        </w:rPr>
        <w:t>(ADC_FS_dBm</w:t>
      </w:r>
      <w:r w:rsidRPr="005615CD">
        <w:rPr>
          <w:color w:val="CC7832"/>
          <w:lang w:val="en-US" w:eastAsia="ru-RU"/>
        </w:rPr>
        <w:t>,</w:t>
      </w:r>
      <w:r w:rsidRPr="005615CD">
        <w:rPr>
          <w:color w:val="6897BB"/>
          <w:lang w:val="en-US" w:eastAsia="ru-RU"/>
        </w:rPr>
        <w:t>2</w:t>
      </w:r>
      <w:r w:rsidRPr="005615CD">
        <w:rPr>
          <w:color w:val="A9B7C6"/>
          <w:lang w:val="en-US" w:eastAsia="ru-RU"/>
        </w:rPr>
        <w:t>))</w:t>
      </w:r>
      <w:r w:rsidRPr="005615CD">
        <w:rPr>
          <w:color w:val="A9B7C6"/>
          <w:lang w:val="en-US" w:eastAsia="ru-RU"/>
        </w:rPr>
        <w:br/>
      </w:r>
      <w:proofErr w:type="spellStart"/>
      <w:r w:rsidRPr="005615CD">
        <w:rPr>
          <w:color w:val="A9B7C6"/>
          <w:lang w:val="en-US" w:eastAsia="ru-RU"/>
        </w:rPr>
        <w:t>doc.tables</w:t>
      </w:r>
      <w:proofErr w:type="spellEnd"/>
      <w:r w:rsidRPr="005615CD">
        <w:rPr>
          <w:color w:val="A9B7C6"/>
          <w:lang w:val="en-US" w:eastAsia="ru-RU"/>
        </w:rPr>
        <w:t>[</w:t>
      </w:r>
      <w:r w:rsidRPr="005615CD">
        <w:rPr>
          <w:color w:val="6897BB"/>
          <w:lang w:val="en-US" w:eastAsia="ru-RU"/>
        </w:rPr>
        <w:t>0</w:t>
      </w:r>
      <w:r w:rsidRPr="005615CD">
        <w:rPr>
          <w:color w:val="A9B7C6"/>
          <w:lang w:val="en-US" w:eastAsia="ru-RU"/>
        </w:rPr>
        <w:t>].cell(</w:t>
      </w:r>
      <w:r w:rsidRPr="005615CD">
        <w:rPr>
          <w:color w:val="6897BB"/>
          <w:lang w:val="en-US" w:eastAsia="ru-RU"/>
        </w:rPr>
        <w:t>5</w:t>
      </w:r>
      <w:r w:rsidRPr="005615CD">
        <w:rPr>
          <w:color w:val="CC7832"/>
          <w:lang w:val="en-US" w:eastAsia="ru-RU"/>
        </w:rPr>
        <w:t>,</w:t>
      </w:r>
      <w:r w:rsidRPr="005615CD">
        <w:rPr>
          <w:color w:val="6897BB"/>
          <w:lang w:val="en-US" w:eastAsia="ru-RU"/>
        </w:rPr>
        <w:t>1</w:t>
      </w:r>
      <w:r w:rsidRPr="005615CD">
        <w:rPr>
          <w:color w:val="A9B7C6"/>
          <w:lang w:val="en-US" w:eastAsia="ru-RU"/>
        </w:rPr>
        <w:t xml:space="preserve">).text = </w:t>
      </w:r>
      <w:proofErr w:type="spellStart"/>
      <w:r w:rsidRPr="005615CD">
        <w:rPr>
          <w:color w:val="8888C6"/>
          <w:lang w:val="en-US" w:eastAsia="ru-RU"/>
        </w:rPr>
        <w:t>str</w:t>
      </w:r>
      <w:proofErr w:type="spellEnd"/>
      <w:r w:rsidRPr="005615CD">
        <w:rPr>
          <w:color w:val="A9B7C6"/>
          <w:lang w:val="en-US" w:eastAsia="ru-RU"/>
        </w:rPr>
        <w:t>(BW/</w:t>
      </w:r>
      <w:r w:rsidRPr="005615CD">
        <w:rPr>
          <w:color w:val="6897BB"/>
          <w:lang w:val="en-US" w:eastAsia="ru-RU"/>
        </w:rPr>
        <w:t>1e3</w:t>
      </w:r>
      <w:r w:rsidRPr="005615CD">
        <w:rPr>
          <w:color w:val="A9B7C6"/>
          <w:lang w:val="en-US" w:eastAsia="ru-RU"/>
        </w:rPr>
        <w:t>)</w:t>
      </w:r>
      <w:r w:rsidRPr="005615CD">
        <w:rPr>
          <w:color w:val="A9B7C6"/>
          <w:lang w:val="en-US" w:eastAsia="ru-RU"/>
        </w:rPr>
        <w:br/>
      </w:r>
      <w:proofErr w:type="spellStart"/>
      <w:r w:rsidRPr="005615CD">
        <w:rPr>
          <w:color w:val="A9B7C6"/>
          <w:lang w:val="en-US" w:eastAsia="ru-RU"/>
        </w:rPr>
        <w:t>doc.tables</w:t>
      </w:r>
      <w:proofErr w:type="spellEnd"/>
      <w:r w:rsidRPr="005615CD">
        <w:rPr>
          <w:color w:val="A9B7C6"/>
          <w:lang w:val="en-US" w:eastAsia="ru-RU"/>
        </w:rPr>
        <w:t>[</w:t>
      </w:r>
      <w:r w:rsidRPr="005615CD">
        <w:rPr>
          <w:color w:val="6897BB"/>
          <w:lang w:val="en-US" w:eastAsia="ru-RU"/>
        </w:rPr>
        <w:t>0</w:t>
      </w:r>
      <w:r w:rsidRPr="005615CD">
        <w:rPr>
          <w:color w:val="A9B7C6"/>
          <w:lang w:val="en-US" w:eastAsia="ru-RU"/>
        </w:rPr>
        <w:t>].cell(</w:t>
      </w:r>
      <w:r w:rsidRPr="005615CD">
        <w:rPr>
          <w:color w:val="6897BB"/>
          <w:lang w:val="en-US" w:eastAsia="ru-RU"/>
        </w:rPr>
        <w:t>6</w:t>
      </w:r>
      <w:r w:rsidRPr="005615CD">
        <w:rPr>
          <w:color w:val="CC7832"/>
          <w:lang w:val="en-US" w:eastAsia="ru-RU"/>
        </w:rPr>
        <w:t>,</w:t>
      </w:r>
      <w:r w:rsidRPr="005615CD">
        <w:rPr>
          <w:color w:val="6897BB"/>
          <w:lang w:val="en-US" w:eastAsia="ru-RU"/>
        </w:rPr>
        <w:t>1</w:t>
      </w:r>
      <w:r w:rsidRPr="005615CD">
        <w:rPr>
          <w:color w:val="A9B7C6"/>
          <w:lang w:val="en-US" w:eastAsia="ru-RU"/>
        </w:rPr>
        <w:t xml:space="preserve">).text = </w:t>
      </w:r>
      <w:proofErr w:type="spellStart"/>
      <w:r w:rsidRPr="005615CD">
        <w:rPr>
          <w:color w:val="8888C6"/>
          <w:lang w:val="en-US" w:eastAsia="ru-RU"/>
        </w:rPr>
        <w:t>str</w:t>
      </w:r>
      <w:proofErr w:type="spellEnd"/>
      <w:r w:rsidRPr="005615CD">
        <w:rPr>
          <w:color w:val="A9B7C6"/>
          <w:lang w:val="en-US" w:eastAsia="ru-RU"/>
        </w:rPr>
        <w:t>(SNR)</w:t>
      </w:r>
      <w:r w:rsidRPr="005615CD">
        <w:rPr>
          <w:color w:val="A9B7C6"/>
          <w:lang w:val="en-US" w:eastAsia="ru-RU"/>
        </w:rPr>
        <w:br/>
      </w:r>
      <w:proofErr w:type="spellStart"/>
      <w:r w:rsidRPr="005615CD">
        <w:rPr>
          <w:color w:val="A9B7C6"/>
          <w:lang w:val="en-US" w:eastAsia="ru-RU"/>
        </w:rPr>
        <w:t>doc.save</w:t>
      </w:r>
      <w:proofErr w:type="spellEnd"/>
      <w:r w:rsidRPr="005615CD">
        <w:rPr>
          <w:color w:val="A9B7C6"/>
          <w:lang w:val="en-US" w:eastAsia="ru-RU"/>
        </w:rPr>
        <w:t>(</w:t>
      </w:r>
      <w:r w:rsidRPr="005615CD">
        <w:rPr>
          <w:color w:val="6A8759"/>
          <w:lang w:val="en-US" w:eastAsia="ru-RU"/>
        </w:rPr>
        <w:t>'DATA/</w:t>
      </w:r>
      <w:proofErr w:type="spellStart"/>
      <w:r w:rsidRPr="005615CD">
        <w:rPr>
          <w:color w:val="6A8759"/>
          <w:lang w:val="en-US" w:eastAsia="ru-RU"/>
        </w:rPr>
        <w:t>Receiver_characteristics</w:t>
      </w:r>
      <w:proofErr w:type="spellEnd"/>
      <w:r w:rsidRPr="005615CD">
        <w:rPr>
          <w:color w:val="6A8759"/>
          <w:lang w:val="en-US" w:eastAsia="ru-RU"/>
        </w:rPr>
        <w:t>/Characteristics.docx'</w:t>
      </w:r>
      <w:r w:rsidRPr="005615CD">
        <w:rPr>
          <w:color w:val="A9B7C6"/>
          <w:lang w:val="en-US" w:eastAsia="ru-RU"/>
        </w:rPr>
        <w:t>)</w:t>
      </w:r>
      <w:r w:rsidRPr="005615CD">
        <w:rPr>
          <w:color w:val="A9B7C6"/>
          <w:lang w:val="en-US" w:eastAsia="ru-RU"/>
        </w:rPr>
        <w:br/>
      </w:r>
      <w:r w:rsidRPr="005615CD">
        <w:rPr>
          <w:color w:val="A9B7C6"/>
          <w:lang w:val="en-US" w:eastAsia="ru-RU"/>
        </w:rPr>
        <w:br/>
      </w:r>
      <w:r w:rsidRPr="005615CD">
        <w:rPr>
          <w:color w:val="A9B7C6"/>
          <w:lang w:val="en-US" w:eastAsia="ru-RU"/>
        </w:rPr>
        <w:br/>
      </w:r>
      <w:r w:rsidRPr="005615CD">
        <w:rPr>
          <w:lang w:val="en-US" w:eastAsia="ru-RU"/>
        </w:rPr>
        <w:t>##---------------------------------##</w:t>
      </w:r>
      <w:r w:rsidRPr="005615CD">
        <w:rPr>
          <w:lang w:val="en-US" w:eastAsia="ru-RU"/>
        </w:rPr>
        <w:br/>
        <w:t>##    Calculate characteristics    ##</w:t>
      </w:r>
      <w:r w:rsidRPr="005615CD">
        <w:rPr>
          <w:lang w:val="en-US" w:eastAsia="ru-RU"/>
        </w:rPr>
        <w:br/>
        <w:t>##---------------------------------##</w:t>
      </w:r>
      <w:r w:rsidRPr="005615CD">
        <w:rPr>
          <w:lang w:val="en-US" w:eastAsia="ru-RU"/>
        </w:rPr>
        <w:br/>
      </w:r>
      <w:r w:rsidRPr="005615CD">
        <w:rPr>
          <w:lang w:val="en-US" w:eastAsia="ru-RU"/>
        </w:rPr>
        <w:br/>
        <w:t>#receiver noise figure</w:t>
      </w:r>
      <w:r w:rsidRPr="005615CD">
        <w:rPr>
          <w:lang w:val="en-US" w:eastAsia="ru-RU"/>
        </w:rPr>
        <w:br/>
      </w:r>
      <w:proofErr w:type="spellStart"/>
      <w:r w:rsidRPr="005615CD">
        <w:rPr>
          <w:color w:val="A9B7C6"/>
          <w:lang w:val="en-US" w:eastAsia="ru-RU"/>
        </w:rPr>
        <w:t>receiver_noise</w:t>
      </w:r>
      <w:proofErr w:type="spellEnd"/>
      <w:r w:rsidRPr="005615CD">
        <w:rPr>
          <w:color w:val="A9B7C6"/>
          <w:lang w:val="en-US" w:eastAsia="ru-RU"/>
        </w:rPr>
        <w:t xml:space="preserve"> = </w:t>
      </w:r>
      <w:r w:rsidRPr="005615CD">
        <w:rPr>
          <w:color w:val="6897BB"/>
          <w:lang w:val="en-US" w:eastAsia="ru-RU"/>
        </w:rPr>
        <w:t>174</w:t>
      </w:r>
      <w:r w:rsidRPr="005615CD">
        <w:rPr>
          <w:color w:val="A9B7C6"/>
          <w:lang w:val="en-US" w:eastAsia="ru-RU"/>
        </w:rPr>
        <w:t>+Sens-SNR-</w:t>
      </w:r>
      <w:r w:rsidRPr="005615CD">
        <w:rPr>
          <w:color w:val="6897BB"/>
          <w:lang w:val="en-US" w:eastAsia="ru-RU"/>
        </w:rPr>
        <w:t>10</w:t>
      </w:r>
      <w:r w:rsidRPr="005615CD">
        <w:rPr>
          <w:color w:val="A9B7C6"/>
          <w:lang w:val="en-US" w:eastAsia="ru-RU"/>
        </w:rPr>
        <w:t>*np.log10(BW)-Loss</w:t>
      </w:r>
      <w:r w:rsidRPr="005615CD">
        <w:rPr>
          <w:color w:val="A9B7C6"/>
          <w:lang w:val="en-US" w:eastAsia="ru-RU"/>
        </w:rPr>
        <w:br/>
      </w:r>
      <w:r w:rsidRPr="005615CD">
        <w:rPr>
          <w:color w:val="A9B7C6"/>
          <w:lang w:val="en-US" w:eastAsia="ru-RU"/>
        </w:rPr>
        <w:br/>
      </w:r>
      <w:r w:rsidRPr="005615CD">
        <w:rPr>
          <w:lang w:val="en-US" w:eastAsia="ru-RU"/>
        </w:rPr>
        <w:t>#receiver minimum/maximum gain</w:t>
      </w:r>
      <w:r w:rsidRPr="005615CD">
        <w:rPr>
          <w:lang w:val="en-US" w:eastAsia="ru-RU"/>
        </w:rPr>
        <w:br/>
      </w:r>
      <w:proofErr w:type="spellStart"/>
      <w:r w:rsidRPr="005615CD">
        <w:rPr>
          <w:color w:val="A9B7C6"/>
          <w:lang w:val="en-US" w:eastAsia="ru-RU"/>
        </w:rPr>
        <w:t>receiver_gain_max</w:t>
      </w:r>
      <w:proofErr w:type="spellEnd"/>
      <w:r w:rsidRPr="005615CD">
        <w:rPr>
          <w:color w:val="A9B7C6"/>
          <w:lang w:val="en-US" w:eastAsia="ru-RU"/>
        </w:rPr>
        <w:t xml:space="preserve"> = </w:t>
      </w:r>
      <w:proofErr w:type="spellStart"/>
      <w:r w:rsidRPr="005615CD">
        <w:rPr>
          <w:color w:val="A9B7C6"/>
          <w:lang w:val="en-US" w:eastAsia="ru-RU"/>
        </w:rPr>
        <w:t>ADC_FS_dBm-Sens</w:t>
      </w:r>
      <w:proofErr w:type="spellEnd"/>
      <w:r w:rsidRPr="005615CD">
        <w:rPr>
          <w:color w:val="A9B7C6"/>
          <w:lang w:val="en-US" w:eastAsia="ru-RU"/>
        </w:rPr>
        <w:br/>
      </w:r>
      <w:proofErr w:type="spellStart"/>
      <w:r w:rsidRPr="005615CD">
        <w:rPr>
          <w:color w:val="A9B7C6"/>
          <w:lang w:val="en-US" w:eastAsia="ru-RU"/>
        </w:rPr>
        <w:t>receiver_gain_min</w:t>
      </w:r>
      <w:proofErr w:type="spellEnd"/>
      <w:r w:rsidRPr="005615CD">
        <w:rPr>
          <w:color w:val="A9B7C6"/>
          <w:lang w:val="en-US" w:eastAsia="ru-RU"/>
        </w:rPr>
        <w:t xml:space="preserve"> = </w:t>
      </w:r>
      <w:proofErr w:type="spellStart"/>
      <w:r w:rsidRPr="005615CD">
        <w:rPr>
          <w:color w:val="A9B7C6"/>
          <w:lang w:val="en-US" w:eastAsia="ru-RU"/>
        </w:rPr>
        <w:t>ADC_FS_dBm-Max_Input_Sig</w:t>
      </w:r>
      <w:proofErr w:type="spellEnd"/>
      <w:r w:rsidRPr="005615CD">
        <w:rPr>
          <w:color w:val="A9B7C6"/>
          <w:lang w:val="en-US" w:eastAsia="ru-RU"/>
        </w:rPr>
        <w:br/>
      </w:r>
      <w:proofErr w:type="spellStart"/>
      <w:r w:rsidRPr="005615CD">
        <w:rPr>
          <w:color w:val="A9B7C6"/>
          <w:lang w:val="en-US" w:eastAsia="ru-RU"/>
        </w:rPr>
        <w:t>receiver_gain_dynamic</w:t>
      </w:r>
      <w:proofErr w:type="spellEnd"/>
      <w:r w:rsidRPr="005615CD">
        <w:rPr>
          <w:color w:val="A9B7C6"/>
          <w:lang w:val="en-US" w:eastAsia="ru-RU"/>
        </w:rPr>
        <w:t xml:space="preserve"> = </w:t>
      </w:r>
      <w:proofErr w:type="spellStart"/>
      <w:r w:rsidRPr="005615CD">
        <w:rPr>
          <w:color w:val="A9B7C6"/>
          <w:lang w:val="en-US" w:eastAsia="ru-RU"/>
        </w:rPr>
        <w:t>receiver_gain_max-receiver_gain_min</w:t>
      </w:r>
      <w:proofErr w:type="spellEnd"/>
      <w:r w:rsidRPr="005615CD">
        <w:rPr>
          <w:color w:val="A9B7C6"/>
          <w:lang w:val="en-US" w:eastAsia="ru-RU"/>
        </w:rPr>
        <w:br/>
      </w:r>
      <w:r w:rsidRPr="005615CD">
        <w:rPr>
          <w:color w:val="A9B7C6"/>
          <w:lang w:val="en-US" w:eastAsia="ru-RU"/>
        </w:rPr>
        <w:br/>
        <w:t>doc = Document(</w:t>
      </w:r>
      <w:r w:rsidRPr="005615CD">
        <w:rPr>
          <w:color w:val="6A8759"/>
          <w:lang w:val="en-US" w:eastAsia="ru-RU"/>
        </w:rPr>
        <w:t>'DATA/</w:t>
      </w:r>
      <w:proofErr w:type="spellStart"/>
      <w:r w:rsidRPr="005615CD">
        <w:rPr>
          <w:color w:val="6A8759"/>
          <w:lang w:val="en-US" w:eastAsia="ru-RU"/>
        </w:rPr>
        <w:t>Receiver_characteristics</w:t>
      </w:r>
      <w:proofErr w:type="spellEnd"/>
      <w:r w:rsidRPr="005615CD">
        <w:rPr>
          <w:color w:val="6A8759"/>
          <w:lang w:val="en-US" w:eastAsia="ru-RU"/>
        </w:rPr>
        <w:t>/Characteristics.docx'</w:t>
      </w:r>
      <w:r w:rsidRPr="005615CD">
        <w:rPr>
          <w:color w:val="A9B7C6"/>
          <w:lang w:val="en-US" w:eastAsia="ru-RU"/>
        </w:rPr>
        <w:t>)</w:t>
      </w:r>
      <w:r w:rsidRPr="005615CD">
        <w:rPr>
          <w:color w:val="A9B7C6"/>
          <w:lang w:val="en-US" w:eastAsia="ru-RU"/>
        </w:rPr>
        <w:br/>
      </w:r>
      <w:proofErr w:type="spellStart"/>
      <w:r w:rsidRPr="005615CD">
        <w:rPr>
          <w:color w:val="A9B7C6"/>
          <w:lang w:val="en-US" w:eastAsia="ru-RU"/>
        </w:rPr>
        <w:t>doc.tables</w:t>
      </w:r>
      <w:proofErr w:type="spellEnd"/>
      <w:r w:rsidRPr="005615CD">
        <w:rPr>
          <w:color w:val="A9B7C6"/>
          <w:lang w:val="en-US" w:eastAsia="ru-RU"/>
        </w:rPr>
        <w:t>[</w:t>
      </w:r>
      <w:r w:rsidRPr="005615CD">
        <w:rPr>
          <w:color w:val="6897BB"/>
          <w:lang w:val="en-US" w:eastAsia="ru-RU"/>
        </w:rPr>
        <w:t>1</w:t>
      </w:r>
      <w:r w:rsidRPr="005615CD">
        <w:rPr>
          <w:color w:val="A9B7C6"/>
          <w:lang w:val="en-US" w:eastAsia="ru-RU"/>
        </w:rPr>
        <w:t>].cell(</w:t>
      </w:r>
      <w:r w:rsidRPr="005615CD">
        <w:rPr>
          <w:color w:val="6897BB"/>
          <w:lang w:val="en-US" w:eastAsia="ru-RU"/>
        </w:rPr>
        <w:t>1</w:t>
      </w:r>
      <w:r w:rsidRPr="005615CD">
        <w:rPr>
          <w:color w:val="CC7832"/>
          <w:lang w:val="en-US" w:eastAsia="ru-RU"/>
        </w:rPr>
        <w:t>,</w:t>
      </w:r>
      <w:r w:rsidRPr="005615CD">
        <w:rPr>
          <w:color w:val="6897BB"/>
          <w:lang w:val="en-US" w:eastAsia="ru-RU"/>
        </w:rPr>
        <w:t>1</w:t>
      </w:r>
      <w:r w:rsidRPr="005615CD">
        <w:rPr>
          <w:color w:val="A9B7C6"/>
          <w:lang w:val="en-US" w:eastAsia="ru-RU"/>
        </w:rPr>
        <w:t xml:space="preserve">).text = </w:t>
      </w:r>
      <w:proofErr w:type="spellStart"/>
      <w:r w:rsidRPr="005615CD">
        <w:rPr>
          <w:color w:val="8888C6"/>
          <w:lang w:val="en-US" w:eastAsia="ru-RU"/>
        </w:rPr>
        <w:t>str</w:t>
      </w:r>
      <w:proofErr w:type="spellEnd"/>
      <w:r w:rsidRPr="005615CD">
        <w:rPr>
          <w:color w:val="A9B7C6"/>
          <w:lang w:val="en-US" w:eastAsia="ru-RU"/>
        </w:rPr>
        <w:t>(</w:t>
      </w:r>
      <w:r w:rsidRPr="005615CD">
        <w:rPr>
          <w:color w:val="8888C6"/>
          <w:lang w:val="en-US" w:eastAsia="ru-RU"/>
        </w:rPr>
        <w:t>round</w:t>
      </w:r>
      <w:r w:rsidRPr="005615CD">
        <w:rPr>
          <w:color w:val="A9B7C6"/>
          <w:lang w:val="en-US" w:eastAsia="ru-RU"/>
        </w:rPr>
        <w:t>(receiver_noise</w:t>
      </w:r>
      <w:r w:rsidRPr="005615CD">
        <w:rPr>
          <w:color w:val="CC7832"/>
          <w:lang w:val="en-US" w:eastAsia="ru-RU"/>
        </w:rPr>
        <w:t>,</w:t>
      </w:r>
      <w:r w:rsidRPr="005615CD">
        <w:rPr>
          <w:color w:val="6897BB"/>
          <w:lang w:val="en-US" w:eastAsia="ru-RU"/>
        </w:rPr>
        <w:t>2</w:t>
      </w:r>
      <w:r w:rsidRPr="005615CD">
        <w:rPr>
          <w:color w:val="A9B7C6"/>
          <w:lang w:val="en-US" w:eastAsia="ru-RU"/>
        </w:rPr>
        <w:t>))</w:t>
      </w:r>
      <w:r w:rsidRPr="005615CD">
        <w:rPr>
          <w:color w:val="A9B7C6"/>
          <w:lang w:val="en-US" w:eastAsia="ru-RU"/>
        </w:rPr>
        <w:br/>
      </w:r>
      <w:proofErr w:type="spellStart"/>
      <w:r w:rsidRPr="005615CD">
        <w:rPr>
          <w:color w:val="A9B7C6"/>
          <w:lang w:val="en-US" w:eastAsia="ru-RU"/>
        </w:rPr>
        <w:t>doc.tables</w:t>
      </w:r>
      <w:proofErr w:type="spellEnd"/>
      <w:r w:rsidRPr="005615CD">
        <w:rPr>
          <w:color w:val="A9B7C6"/>
          <w:lang w:val="en-US" w:eastAsia="ru-RU"/>
        </w:rPr>
        <w:t>[</w:t>
      </w:r>
      <w:r w:rsidRPr="005615CD">
        <w:rPr>
          <w:color w:val="6897BB"/>
          <w:lang w:val="en-US" w:eastAsia="ru-RU"/>
        </w:rPr>
        <w:t>1</w:t>
      </w:r>
      <w:r w:rsidRPr="005615CD">
        <w:rPr>
          <w:color w:val="A9B7C6"/>
          <w:lang w:val="en-US" w:eastAsia="ru-RU"/>
        </w:rPr>
        <w:t>].cell(</w:t>
      </w:r>
      <w:r w:rsidRPr="005615CD">
        <w:rPr>
          <w:color w:val="6897BB"/>
          <w:lang w:val="en-US" w:eastAsia="ru-RU"/>
        </w:rPr>
        <w:t>2</w:t>
      </w:r>
      <w:r w:rsidRPr="005615CD">
        <w:rPr>
          <w:color w:val="CC7832"/>
          <w:lang w:val="en-US" w:eastAsia="ru-RU"/>
        </w:rPr>
        <w:t>,</w:t>
      </w:r>
      <w:r w:rsidRPr="005615CD">
        <w:rPr>
          <w:color w:val="6897BB"/>
          <w:lang w:val="en-US" w:eastAsia="ru-RU"/>
        </w:rPr>
        <w:t>1</w:t>
      </w:r>
      <w:r w:rsidRPr="005615CD">
        <w:rPr>
          <w:color w:val="A9B7C6"/>
          <w:lang w:val="en-US" w:eastAsia="ru-RU"/>
        </w:rPr>
        <w:t xml:space="preserve">).text = </w:t>
      </w:r>
      <w:proofErr w:type="spellStart"/>
      <w:r w:rsidRPr="005615CD">
        <w:rPr>
          <w:color w:val="8888C6"/>
          <w:lang w:val="en-US" w:eastAsia="ru-RU"/>
        </w:rPr>
        <w:t>str</w:t>
      </w:r>
      <w:proofErr w:type="spellEnd"/>
      <w:r w:rsidRPr="005615CD">
        <w:rPr>
          <w:color w:val="A9B7C6"/>
          <w:lang w:val="en-US" w:eastAsia="ru-RU"/>
        </w:rPr>
        <w:t>(</w:t>
      </w:r>
      <w:r w:rsidRPr="005615CD">
        <w:rPr>
          <w:color w:val="8888C6"/>
          <w:lang w:val="en-US" w:eastAsia="ru-RU"/>
        </w:rPr>
        <w:t>round</w:t>
      </w:r>
      <w:r w:rsidRPr="005615CD">
        <w:rPr>
          <w:color w:val="A9B7C6"/>
          <w:lang w:val="en-US" w:eastAsia="ru-RU"/>
        </w:rPr>
        <w:t>(receiver_gain_max</w:t>
      </w:r>
      <w:r w:rsidRPr="005615CD">
        <w:rPr>
          <w:color w:val="CC7832"/>
          <w:lang w:val="en-US" w:eastAsia="ru-RU"/>
        </w:rPr>
        <w:t>,</w:t>
      </w:r>
      <w:r w:rsidRPr="005615CD">
        <w:rPr>
          <w:color w:val="6897BB"/>
          <w:lang w:val="en-US" w:eastAsia="ru-RU"/>
        </w:rPr>
        <w:t>2</w:t>
      </w:r>
      <w:r w:rsidRPr="005615CD">
        <w:rPr>
          <w:color w:val="A9B7C6"/>
          <w:lang w:val="en-US" w:eastAsia="ru-RU"/>
        </w:rPr>
        <w:t>))</w:t>
      </w:r>
      <w:r w:rsidRPr="005615CD">
        <w:rPr>
          <w:color w:val="A9B7C6"/>
          <w:lang w:val="en-US" w:eastAsia="ru-RU"/>
        </w:rPr>
        <w:br/>
      </w:r>
      <w:proofErr w:type="spellStart"/>
      <w:r w:rsidRPr="005615CD">
        <w:rPr>
          <w:color w:val="A9B7C6"/>
          <w:lang w:val="en-US" w:eastAsia="ru-RU"/>
        </w:rPr>
        <w:t>doc.tables</w:t>
      </w:r>
      <w:proofErr w:type="spellEnd"/>
      <w:r w:rsidRPr="005615CD">
        <w:rPr>
          <w:color w:val="A9B7C6"/>
          <w:lang w:val="en-US" w:eastAsia="ru-RU"/>
        </w:rPr>
        <w:t>[</w:t>
      </w:r>
      <w:r w:rsidRPr="005615CD">
        <w:rPr>
          <w:color w:val="6897BB"/>
          <w:lang w:val="en-US" w:eastAsia="ru-RU"/>
        </w:rPr>
        <w:t>1</w:t>
      </w:r>
      <w:r w:rsidRPr="005615CD">
        <w:rPr>
          <w:color w:val="A9B7C6"/>
          <w:lang w:val="en-US" w:eastAsia="ru-RU"/>
        </w:rPr>
        <w:t>].cell(</w:t>
      </w:r>
      <w:r w:rsidRPr="005615CD">
        <w:rPr>
          <w:color w:val="6897BB"/>
          <w:lang w:val="en-US" w:eastAsia="ru-RU"/>
        </w:rPr>
        <w:t>3</w:t>
      </w:r>
      <w:r w:rsidRPr="005615CD">
        <w:rPr>
          <w:color w:val="CC7832"/>
          <w:lang w:val="en-US" w:eastAsia="ru-RU"/>
        </w:rPr>
        <w:t>,</w:t>
      </w:r>
      <w:r w:rsidRPr="005615CD">
        <w:rPr>
          <w:color w:val="6897BB"/>
          <w:lang w:val="en-US" w:eastAsia="ru-RU"/>
        </w:rPr>
        <w:t>1</w:t>
      </w:r>
      <w:r w:rsidRPr="005615CD">
        <w:rPr>
          <w:color w:val="A9B7C6"/>
          <w:lang w:val="en-US" w:eastAsia="ru-RU"/>
        </w:rPr>
        <w:t xml:space="preserve">).text = </w:t>
      </w:r>
      <w:proofErr w:type="spellStart"/>
      <w:r w:rsidRPr="005615CD">
        <w:rPr>
          <w:color w:val="8888C6"/>
          <w:lang w:val="en-US" w:eastAsia="ru-RU"/>
        </w:rPr>
        <w:t>str</w:t>
      </w:r>
      <w:proofErr w:type="spellEnd"/>
      <w:r w:rsidRPr="005615CD">
        <w:rPr>
          <w:color w:val="A9B7C6"/>
          <w:lang w:val="en-US" w:eastAsia="ru-RU"/>
        </w:rPr>
        <w:t>(</w:t>
      </w:r>
      <w:r w:rsidRPr="005615CD">
        <w:rPr>
          <w:color w:val="8888C6"/>
          <w:lang w:val="en-US" w:eastAsia="ru-RU"/>
        </w:rPr>
        <w:t>round</w:t>
      </w:r>
      <w:r w:rsidRPr="005615CD">
        <w:rPr>
          <w:color w:val="A9B7C6"/>
          <w:lang w:val="en-US" w:eastAsia="ru-RU"/>
        </w:rPr>
        <w:t>(receiver_gain_min</w:t>
      </w:r>
      <w:r w:rsidRPr="005615CD">
        <w:rPr>
          <w:color w:val="CC7832"/>
          <w:lang w:val="en-US" w:eastAsia="ru-RU"/>
        </w:rPr>
        <w:t>,</w:t>
      </w:r>
      <w:r w:rsidRPr="005615CD">
        <w:rPr>
          <w:color w:val="6897BB"/>
          <w:lang w:val="en-US" w:eastAsia="ru-RU"/>
        </w:rPr>
        <w:t>2</w:t>
      </w:r>
      <w:r w:rsidRPr="005615CD">
        <w:rPr>
          <w:color w:val="A9B7C6"/>
          <w:lang w:val="en-US" w:eastAsia="ru-RU"/>
        </w:rPr>
        <w:t>))</w:t>
      </w:r>
      <w:r w:rsidRPr="005615CD">
        <w:rPr>
          <w:color w:val="A9B7C6"/>
          <w:lang w:val="en-US" w:eastAsia="ru-RU"/>
        </w:rPr>
        <w:br/>
      </w:r>
      <w:proofErr w:type="spellStart"/>
      <w:r w:rsidRPr="005615CD">
        <w:rPr>
          <w:color w:val="A9B7C6"/>
          <w:lang w:val="en-US" w:eastAsia="ru-RU"/>
        </w:rPr>
        <w:t>doc.tables</w:t>
      </w:r>
      <w:proofErr w:type="spellEnd"/>
      <w:r w:rsidRPr="005615CD">
        <w:rPr>
          <w:color w:val="A9B7C6"/>
          <w:lang w:val="en-US" w:eastAsia="ru-RU"/>
        </w:rPr>
        <w:t>[</w:t>
      </w:r>
      <w:r w:rsidRPr="005615CD">
        <w:rPr>
          <w:color w:val="6897BB"/>
          <w:lang w:val="en-US" w:eastAsia="ru-RU"/>
        </w:rPr>
        <w:t>1</w:t>
      </w:r>
      <w:r w:rsidRPr="005615CD">
        <w:rPr>
          <w:color w:val="A9B7C6"/>
          <w:lang w:val="en-US" w:eastAsia="ru-RU"/>
        </w:rPr>
        <w:t>].cell(</w:t>
      </w:r>
      <w:r w:rsidRPr="005615CD">
        <w:rPr>
          <w:color w:val="6897BB"/>
          <w:lang w:val="en-US" w:eastAsia="ru-RU"/>
        </w:rPr>
        <w:t>4</w:t>
      </w:r>
      <w:r w:rsidRPr="005615CD">
        <w:rPr>
          <w:color w:val="CC7832"/>
          <w:lang w:val="en-US" w:eastAsia="ru-RU"/>
        </w:rPr>
        <w:t>,</w:t>
      </w:r>
      <w:r w:rsidRPr="005615CD">
        <w:rPr>
          <w:color w:val="6897BB"/>
          <w:lang w:val="en-US" w:eastAsia="ru-RU"/>
        </w:rPr>
        <w:t>1</w:t>
      </w:r>
      <w:r w:rsidRPr="005615CD">
        <w:rPr>
          <w:color w:val="A9B7C6"/>
          <w:lang w:val="en-US" w:eastAsia="ru-RU"/>
        </w:rPr>
        <w:t xml:space="preserve">).text = </w:t>
      </w:r>
      <w:proofErr w:type="spellStart"/>
      <w:r w:rsidRPr="005615CD">
        <w:rPr>
          <w:color w:val="8888C6"/>
          <w:lang w:val="en-US" w:eastAsia="ru-RU"/>
        </w:rPr>
        <w:t>str</w:t>
      </w:r>
      <w:proofErr w:type="spellEnd"/>
      <w:r w:rsidRPr="005615CD">
        <w:rPr>
          <w:color w:val="A9B7C6"/>
          <w:lang w:val="en-US" w:eastAsia="ru-RU"/>
        </w:rPr>
        <w:t>(</w:t>
      </w:r>
      <w:r w:rsidRPr="005615CD">
        <w:rPr>
          <w:color w:val="8888C6"/>
          <w:lang w:val="en-US" w:eastAsia="ru-RU"/>
        </w:rPr>
        <w:t>round</w:t>
      </w:r>
      <w:r w:rsidRPr="005615CD">
        <w:rPr>
          <w:color w:val="A9B7C6"/>
          <w:lang w:val="en-US" w:eastAsia="ru-RU"/>
        </w:rPr>
        <w:t>(receiver_gain_dynamic</w:t>
      </w:r>
      <w:r w:rsidRPr="005615CD">
        <w:rPr>
          <w:color w:val="CC7832"/>
          <w:lang w:val="en-US" w:eastAsia="ru-RU"/>
        </w:rPr>
        <w:t>,</w:t>
      </w:r>
      <w:r w:rsidRPr="005615CD">
        <w:rPr>
          <w:color w:val="6897BB"/>
          <w:lang w:val="en-US" w:eastAsia="ru-RU"/>
        </w:rPr>
        <w:t>2</w:t>
      </w:r>
      <w:r w:rsidRPr="005615CD">
        <w:rPr>
          <w:color w:val="A9B7C6"/>
          <w:lang w:val="en-US" w:eastAsia="ru-RU"/>
        </w:rPr>
        <w:t>))</w:t>
      </w:r>
      <w:r w:rsidRPr="005615CD">
        <w:rPr>
          <w:color w:val="A9B7C6"/>
          <w:lang w:val="en-US" w:eastAsia="ru-RU"/>
        </w:rPr>
        <w:br/>
      </w:r>
      <w:proofErr w:type="spellStart"/>
      <w:r w:rsidRPr="005615CD">
        <w:rPr>
          <w:color w:val="A9B7C6"/>
          <w:lang w:val="en-US" w:eastAsia="ru-RU"/>
        </w:rPr>
        <w:t>doc.save</w:t>
      </w:r>
      <w:proofErr w:type="spellEnd"/>
      <w:r w:rsidRPr="005615CD">
        <w:rPr>
          <w:color w:val="A9B7C6"/>
          <w:lang w:val="en-US" w:eastAsia="ru-RU"/>
        </w:rPr>
        <w:t>(</w:t>
      </w:r>
      <w:r w:rsidRPr="005615CD">
        <w:rPr>
          <w:color w:val="6A8759"/>
          <w:lang w:val="en-US" w:eastAsia="ru-RU"/>
        </w:rPr>
        <w:t>'DATA/</w:t>
      </w:r>
      <w:proofErr w:type="spellStart"/>
      <w:r w:rsidRPr="005615CD">
        <w:rPr>
          <w:color w:val="6A8759"/>
          <w:lang w:val="en-US" w:eastAsia="ru-RU"/>
        </w:rPr>
        <w:t>Receiver_characteristics</w:t>
      </w:r>
      <w:proofErr w:type="spellEnd"/>
      <w:r w:rsidRPr="005615CD">
        <w:rPr>
          <w:color w:val="6A8759"/>
          <w:lang w:val="en-US" w:eastAsia="ru-RU"/>
        </w:rPr>
        <w:t>/Characteristics.docx'</w:t>
      </w:r>
      <w:r w:rsidRPr="005615CD">
        <w:rPr>
          <w:color w:val="A9B7C6"/>
          <w:lang w:val="en-US" w:eastAsia="ru-RU"/>
        </w:rPr>
        <w:t>)</w:t>
      </w:r>
      <w:r w:rsidRPr="005615CD">
        <w:rPr>
          <w:color w:val="A9B7C6"/>
          <w:lang w:val="en-US" w:eastAsia="ru-RU"/>
        </w:rPr>
        <w:br/>
      </w:r>
      <w:r w:rsidRPr="005615CD">
        <w:rPr>
          <w:color w:val="A9B7C6"/>
          <w:lang w:val="en-US" w:eastAsia="ru-RU"/>
        </w:rPr>
        <w:br/>
      </w:r>
      <w:r w:rsidRPr="005615CD">
        <w:rPr>
          <w:lang w:val="en-US" w:eastAsia="ru-RU"/>
        </w:rPr>
        <w:t>#Out of band attenuation</w:t>
      </w:r>
      <w:r w:rsidRPr="005615CD">
        <w:rPr>
          <w:lang w:val="en-US" w:eastAsia="ru-RU"/>
        </w:rPr>
        <w:br/>
        <w:t>#out power must be less or equal in band power</w:t>
      </w:r>
      <w:r w:rsidRPr="005615CD">
        <w:rPr>
          <w:lang w:val="en-US" w:eastAsia="ru-RU"/>
        </w:rPr>
        <w:br/>
      </w:r>
      <w:proofErr w:type="spellStart"/>
      <w:r w:rsidRPr="005615CD">
        <w:rPr>
          <w:color w:val="A9B7C6"/>
          <w:lang w:val="en-US" w:eastAsia="ru-RU"/>
        </w:rPr>
        <w:t>out_of_band_att</w:t>
      </w:r>
      <w:proofErr w:type="spellEnd"/>
      <w:r w:rsidRPr="005615CD">
        <w:rPr>
          <w:color w:val="A9B7C6"/>
          <w:lang w:val="en-US" w:eastAsia="ru-RU"/>
        </w:rPr>
        <w:t>=[]</w:t>
      </w:r>
      <w:r w:rsidRPr="005615CD">
        <w:rPr>
          <w:color w:val="A9B7C6"/>
          <w:lang w:val="en-US" w:eastAsia="ru-RU"/>
        </w:rPr>
        <w:br/>
      </w:r>
      <w:r w:rsidRPr="005615CD">
        <w:rPr>
          <w:color w:val="CC7832"/>
          <w:lang w:val="en-US" w:eastAsia="ru-RU"/>
        </w:rPr>
        <w:t xml:space="preserve">for </w:t>
      </w:r>
      <w:r w:rsidRPr="005615CD">
        <w:rPr>
          <w:color w:val="A9B7C6"/>
          <w:lang w:val="en-US" w:eastAsia="ru-RU"/>
        </w:rPr>
        <w:t xml:space="preserve">i </w:t>
      </w:r>
      <w:r w:rsidRPr="005615CD">
        <w:rPr>
          <w:color w:val="CC7832"/>
          <w:lang w:val="en-US" w:eastAsia="ru-RU"/>
        </w:rPr>
        <w:t xml:space="preserve">in </w:t>
      </w:r>
      <w:r w:rsidRPr="005615CD">
        <w:rPr>
          <w:color w:val="8888C6"/>
          <w:lang w:val="en-US" w:eastAsia="ru-RU"/>
        </w:rPr>
        <w:t>range</w:t>
      </w:r>
      <w:r w:rsidRPr="005615CD">
        <w:rPr>
          <w:color w:val="A9B7C6"/>
          <w:lang w:val="en-US" w:eastAsia="ru-RU"/>
        </w:rPr>
        <w:t>(</w:t>
      </w:r>
      <w:proofErr w:type="spellStart"/>
      <w:r w:rsidRPr="005615CD">
        <w:rPr>
          <w:color w:val="8888C6"/>
          <w:lang w:val="en-US" w:eastAsia="ru-RU"/>
        </w:rPr>
        <w:t>len</w:t>
      </w:r>
      <w:proofErr w:type="spellEnd"/>
      <w:r w:rsidRPr="005615CD">
        <w:rPr>
          <w:color w:val="A9B7C6"/>
          <w:lang w:val="en-US" w:eastAsia="ru-RU"/>
        </w:rPr>
        <w:t>(</w:t>
      </w:r>
      <w:proofErr w:type="spellStart"/>
      <w:r w:rsidRPr="005615CD">
        <w:rPr>
          <w:color w:val="A9B7C6"/>
          <w:lang w:val="en-US" w:eastAsia="ru-RU"/>
        </w:rPr>
        <w:t>out_band_value</w:t>
      </w:r>
      <w:proofErr w:type="spellEnd"/>
      <w:r w:rsidRPr="005615CD">
        <w:rPr>
          <w:color w:val="A9B7C6"/>
          <w:lang w:val="en-US" w:eastAsia="ru-RU"/>
        </w:rPr>
        <w:t>)):</w:t>
      </w:r>
      <w:r w:rsidRPr="005615CD">
        <w:rPr>
          <w:color w:val="A9B7C6"/>
          <w:lang w:val="en-US" w:eastAsia="ru-RU"/>
        </w:rPr>
        <w:br/>
        <w:t xml:space="preserve">    </w:t>
      </w:r>
      <w:proofErr w:type="spellStart"/>
      <w:r w:rsidRPr="005615CD">
        <w:rPr>
          <w:color w:val="A9B7C6"/>
          <w:lang w:val="en-US" w:eastAsia="ru-RU"/>
        </w:rPr>
        <w:t>out_of_band_att.append</w:t>
      </w:r>
      <w:proofErr w:type="spellEnd"/>
      <w:r w:rsidRPr="005615CD">
        <w:rPr>
          <w:color w:val="A9B7C6"/>
          <w:lang w:val="en-US" w:eastAsia="ru-RU"/>
        </w:rPr>
        <w:t>(</w:t>
      </w:r>
      <w:proofErr w:type="spellStart"/>
      <w:r w:rsidRPr="005615CD">
        <w:rPr>
          <w:color w:val="A9B7C6"/>
          <w:lang w:val="en-US" w:eastAsia="ru-RU"/>
        </w:rPr>
        <w:t>out_band_value</w:t>
      </w:r>
      <w:proofErr w:type="spellEnd"/>
      <w:r w:rsidRPr="005615CD">
        <w:rPr>
          <w:color w:val="A9B7C6"/>
          <w:lang w:val="en-US" w:eastAsia="ru-RU"/>
        </w:rPr>
        <w:t>[i]-</w:t>
      </w:r>
      <w:proofErr w:type="spellStart"/>
      <w:r w:rsidRPr="005615CD">
        <w:rPr>
          <w:color w:val="A9B7C6"/>
          <w:lang w:val="en-US" w:eastAsia="ru-RU"/>
        </w:rPr>
        <w:t>Max_Input_Sig+SNR</w:t>
      </w:r>
      <w:proofErr w:type="spellEnd"/>
      <w:r w:rsidRPr="005615CD">
        <w:rPr>
          <w:color w:val="A9B7C6"/>
          <w:lang w:val="en-US" w:eastAsia="ru-RU"/>
        </w:rPr>
        <w:t>)</w:t>
      </w:r>
      <w:r w:rsidRPr="005615CD">
        <w:rPr>
          <w:color w:val="A9B7C6"/>
          <w:lang w:val="en-US" w:eastAsia="ru-RU"/>
        </w:rPr>
        <w:br/>
      </w:r>
      <w:r w:rsidRPr="005615CD">
        <w:rPr>
          <w:color w:val="CC7832"/>
          <w:lang w:val="en-US" w:eastAsia="ru-RU"/>
        </w:rPr>
        <w:t xml:space="preserve">for </w:t>
      </w:r>
      <w:r w:rsidRPr="005615CD">
        <w:rPr>
          <w:color w:val="A9B7C6"/>
          <w:lang w:val="en-US" w:eastAsia="ru-RU"/>
        </w:rPr>
        <w:t xml:space="preserve">i </w:t>
      </w:r>
      <w:r w:rsidRPr="005615CD">
        <w:rPr>
          <w:color w:val="CC7832"/>
          <w:lang w:val="en-US" w:eastAsia="ru-RU"/>
        </w:rPr>
        <w:t xml:space="preserve">in </w:t>
      </w:r>
      <w:r w:rsidRPr="005615CD">
        <w:rPr>
          <w:color w:val="8888C6"/>
          <w:lang w:val="en-US" w:eastAsia="ru-RU"/>
        </w:rPr>
        <w:t>range</w:t>
      </w:r>
      <w:r w:rsidRPr="005615CD">
        <w:rPr>
          <w:color w:val="A9B7C6"/>
          <w:lang w:val="en-US" w:eastAsia="ru-RU"/>
        </w:rPr>
        <w:t>(</w:t>
      </w:r>
      <w:proofErr w:type="spellStart"/>
      <w:r w:rsidRPr="005615CD">
        <w:rPr>
          <w:color w:val="8888C6"/>
          <w:lang w:val="en-US" w:eastAsia="ru-RU"/>
        </w:rPr>
        <w:t>len</w:t>
      </w:r>
      <w:proofErr w:type="spellEnd"/>
      <w:r w:rsidRPr="005615CD">
        <w:rPr>
          <w:color w:val="A9B7C6"/>
          <w:lang w:val="en-US" w:eastAsia="ru-RU"/>
        </w:rPr>
        <w:t>(</w:t>
      </w:r>
      <w:proofErr w:type="spellStart"/>
      <w:r w:rsidRPr="005615CD">
        <w:rPr>
          <w:color w:val="A9B7C6"/>
          <w:lang w:val="en-US" w:eastAsia="ru-RU"/>
        </w:rPr>
        <w:t>out_band_value</w:t>
      </w:r>
      <w:proofErr w:type="spellEnd"/>
      <w:r w:rsidRPr="005615CD">
        <w:rPr>
          <w:color w:val="A9B7C6"/>
          <w:lang w:val="en-US" w:eastAsia="ru-RU"/>
        </w:rPr>
        <w:t>)):</w:t>
      </w:r>
      <w:r w:rsidRPr="005615CD">
        <w:rPr>
          <w:color w:val="A9B7C6"/>
          <w:lang w:val="en-US" w:eastAsia="ru-RU"/>
        </w:rPr>
        <w:br/>
        <w:t xml:space="preserve">    </w:t>
      </w:r>
      <w:r w:rsidRPr="005615CD">
        <w:rPr>
          <w:color w:val="CC7832"/>
          <w:lang w:val="en-US" w:eastAsia="ru-RU"/>
        </w:rPr>
        <w:t xml:space="preserve">if </w:t>
      </w:r>
      <w:proofErr w:type="spellStart"/>
      <w:r w:rsidRPr="005615CD">
        <w:rPr>
          <w:color w:val="A9B7C6"/>
          <w:lang w:val="en-US" w:eastAsia="ru-RU"/>
        </w:rPr>
        <w:t>out_of_band_att</w:t>
      </w:r>
      <w:proofErr w:type="spellEnd"/>
      <w:r w:rsidRPr="005615CD">
        <w:rPr>
          <w:color w:val="A9B7C6"/>
          <w:lang w:val="en-US" w:eastAsia="ru-RU"/>
        </w:rPr>
        <w:t>[i]&gt;=</w:t>
      </w:r>
      <w:r w:rsidRPr="005615CD">
        <w:rPr>
          <w:color w:val="6897BB"/>
          <w:lang w:val="en-US" w:eastAsia="ru-RU"/>
        </w:rPr>
        <w:t>0</w:t>
      </w:r>
      <w:r w:rsidRPr="005615CD">
        <w:rPr>
          <w:color w:val="A9B7C6"/>
          <w:lang w:val="en-US" w:eastAsia="ru-RU"/>
        </w:rPr>
        <w:t>:</w:t>
      </w:r>
      <w:r w:rsidRPr="005615CD">
        <w:rPr>
          <w:color w:val="A9B7C6"/>
          <w:lang w:val="en-US" w:eastAsia="ru-RU"/>
        </w:rPr>
        <w:br/>
        <w:t xml:space="preserve">        </w:t>
      </w:r>
      <w:r w:rsidRPr="005615CD">
        <w:rPr>
          <w:color w:val="8888C6"/>
          <w:lang w:val="en-US" w:eastAsia="ru-RU"/>
        </w:rPr>
        <w:t>print</w:t>
      </w:r>
      <w:r w:rsidRPr="005615CD">
        <w:rPr>
          <w:color w:val="A9B7C6"/>
          <w:lang w:val="en-US" w:eastAsia="ru-RU"/>
        </w:rPr>
        <w:t>(</w:t>
      </w:r>
      <w:r w:rsidRPr="005615CD">
        <w:rPr>
          <w:color w:val="6A8759"/>
          <w:lang w:val="en-US" w:eastAsia="ru-RU"/>
        </w:rPr>
        <w:t xml:space="preserve">f'1.Out attenuation </w:t>
      </w:r>
      <w:r w:rsidRPr="005615CD">
        <w:rPr>
          <w:color w:val="CC7832"/>
          <w:lang w:val="en-US" w:eastAsia="ru-RU"/>
        </w:rPr>
        <w:t>{</w:t>
      </w:r>
      <w:proofErr w:type="spellStart"/>
      <w:r w:rsidRPr="005615CD">
        <w:rPr>
          <w:color w:val="A9B7C6"/>
          <w:lang w:val="en-US" w:eastAsia="ru-RU"/>
        </w:rPr>
        <w:t>out_of_band_att</w:t>
      </w:r>
      <w:proofErr w:type="spellEnd"/>
      <w:r w:rsidRPr="005615CD">
        <w:rPr>
          <w:color w:val="A9B7C6"/>
          <w:lang w:val="en-US" w:eastAsia="ru-RU"/>
        </w:rPr>
        <w:t>[i]</w:t>
      </w:r>
      <w:r w:rsidRPr="005615CD">
        <w:rPr>
          <w:color w:val="CC7832"/>
          <w:lang w:val="en-US" w:eastAsia="ru-RU"/>
        </w:rPr>
        <w:t>}</w:t>
      </w:r>
      <w:r w:rsidRPr="005615CD">
        <w:rPr>
          <w:color w:val="6A8759"/>
          <w:lang w:val="en-US" w:eastAsia="ru-RU"/>
        </w:rPr>
        <w:t xml:space="preserve"> dB at'</w:t>
      </w:r>
      <w:r w:rsidRPr="005615CD">
        <w:rPr>
          <w:color w:val="6A8759"/>
          <w:lang w:val="en-US" w:eastAsia="ru-RU"/>
        </w:rPr>
        <w:br/>
        <w:t xml:space="preserve">              </w:t>
      </w:r>
      <w:proofErr w:type="spellStart"/>
      <w:r w:rsidRPr="005615CD">
        <w:rPr>
          <w:color w:val="6A8759"/>
          <w:lang w:val="en-US" w:eastAsia="ru-RU"/>
        </w:rPr>
        <w:t>f'freq</w:t>
      </w:r>
      <w:proofErr w:type="spellEnd"/>
      <w:r w:rsidRPr="005615CD">
        <w:rPr>
          <w:color w:val="6A8759"/>
          <w:lang w:val="en-US" w:eastAsia="ru-RU"/>
        </w:rPr>
        <w:t xml:space="preserve"> +-</w:t>
      </w:r>
      <w:r w:rsidRPr="005615CD">
        <w:rPr>
          <w:color w:val="CC7832"/>
          <w:lang w:val="en-US" w:eastAsia="ru-RU"/>
        </w:rPr>
        <w:t>{</w:t>
      </w:r>
      <w:proofErr w:type="spellStart"/>
      <w:r w:rsidRPr="005615CD">
        <w:rPr>
          <w:color w:val="A9B7C6"/>
          <w:lang w:val="en-US" w:eastAsia="ru-RU"/>
        </w:rPr>
        <w:t>out_band_freq_offset</w:t>
      </w:r>
      <w:proofErr w:type="spellEnd"/>
      <w:r w:rsidRPr="005615CD">
        <w:rPr>
          <w:color w:val="A9B7C6"/>
          <w:lang w:val="en-US" w:eastAsia="ru-RU"/>
        </w:rPr>
        <w:t>[i]/</w:t>
      </w:r>
      <w:r w:rsidRPr="005615CD">
        <w:rPr>
          <w:color w:val="6897BB"/>
          <w:lang w:val="en-US" w:eastAsia="ru-RU"/>
        </w:rPr>
        <w:t>1e6</w:t>
      </w:r>
      <w:r w:rsidRPr="005615CD">
        <w:rPr>
          <w:color w:val="CC7832"/>
          <w:lang w:val="en-US" w:eastAsia="ru-RU"/>
        </w:rPr>
        <w:t>}</w:t>
      </w:r>
      <w:r w:rsidRPr="005615CD">
        <w:rPr>
          <w:color w:val="6A8759"/>
          <w:lang w:val="en-US" w:eastAsia="ru-RU"/>
        </w:rPr>
        <w:t xml:space="preserve"> MHz</w:t>
      </w:r>
      <w:r w:rsidRPr="005615CD">
        <w:rPr>
          <w:color w:val="CC7832"/>
          <w:lang w:val="en-US" w:eastAsia="ru-RU"/>
        </w:rPr>
        <w:t>\n</w:t>
      </w:r>
      <w:r w:rsidRPr="005615CD">
        <w:rPr>
          <w:color w:val="6A8759"/>
          <w:lang w:val="en-US" w:eastAsia="ru-RU"/>
        </w:rPr>
        <w:t>'</w:t>
      </w:r>
      <w:r w:rsidRPr="005615CD">
        <w:rPr>
          <w:color w:val="6A8759"/>
          <w:lang w:val="en-US" w:eastAsia="ru-RU"/>
        </w:rPr>
        <w:br/>
        <w:t xml:space="preserve">              </w:t>
      </w:r>
      <w:proofErr w:type="spellStart"/>
      <w:r w:rsidRPr="005615CD">
        <w:rPr>
          <w:color w:val="6A8759"/>
          <w:lang w:val="en-US" w:eastAsia="ru-RU"/>
        </w:rPr>
        <w:t>f'from</w:t>
      </w:r>
      <w:proofErr w:type="spellEnd"/>
      <w:r w:rsidRPr="005615CD">
        <w:rPr>
          <w:color w:val="6A8759"/>
          <w:lang w:val="en-US" w:eastAsia="ru-RU"/>
        </w:rPr>
        <w:t xml:space="preserve"> carrier frequency'</w:t>
      </w:r>
      <w:r w:rsidRPr="005615CD">
        <w:rPr>
          <w:color w:val="A9B7C6"/>
          <w:lang w:val="en-US" w:eastAsia="ru-RU"/>
        </w:rPr>
        <w:t>)</w:t>
      </w:r>
      <w:r w:rsidRPr="005615CD">
        <w:rPr>
          <w:color w:val="A9B7C6"/>
          <w:lang w:val="en-US" w:eastAsia="ru-RU"/>
        </w:rPr>
        <w:br/>
      </w:r>
      <w:r w:rsidRPr="005615CD">
        <w:rPr>
          <w:color w:val="A9B7C6"/>
          <w:lang w:val="en-US" w:eastAsia="ru-RU"/>
        </w:rPr>
        <w:br/>
      </w:r>
      <w:r w:rsidRPr="005615CD">
        <w:rPr>
          <w:lang w:val="en-US" w:eastAsia="ru-RU"/>
        </w:rPr>
        <w:lastRenderedPageBreak/>
        <w:t>#in band blockers and characteristics</w:t>
      </w:r>
      <w:r w:rsidRPr="005615CD">
        <w:rPr>
          <w:lang w:val="en-US" w:eastAsia="ru-RU"/>
        </w:rPr>
        <w:br/>
      </w:r>
      <w:proofErr w:type="spellStart"/>
      <w:r w:rsidRPr="005615CD">
        <w:rPr>
          <w:color w:val="A9B7C6"/>
          <w:lang w:val="en-US" w:eastAsia="ru-RU"/>
        </w:rPr>
        <w:t>in_band_phase_noise</w:t>
      </w:r>
      <w:proofErr w:type="spellEnd"/>
      <w:r w:rsidRPr="005615CD">
        <w:rPr>
          <w:color w:val="A9B7C6"/>
          <w:lang w:val="en-US" w:eastAsia="ru-RU"/>
        </w:rPr>
        <w:t xml:space="preserve"> = []</w:t>
      </w:r>
      <w:r w:rsidRPr="005615CD">
        <w:rPr>
          <w:color w:val="A9B7C6"/>
          <w:lang w:val="en-US" w:eastAsia="ru-RU"/>
        </w:rPr>
        <w:br/>
      </w:r>
      <w:r w:rsidRPr="005615CD">
        <w:rPr>
          <w:color w:val="CC7832"/>
          <w:lang w:val="en-US" w:eastAsia="ru-RU"/>
        </w:rPr>
        <w:t xml:space="preserve">for </w:t>
      </w:r>
      <w:r w:rsidRPr="005615CD">
        <w:rPr>
          <w:color w:val="A9B7C6"/>
          <w:lang w:val="en-US" w:eastAsia="ru-RU"/>
        </w:rPr>
        <w:t xml:space="preserve">i </w:t>
      </w:r>
      <w:r w:rsidRPr="005615CD">
        <w:rPr>
          <w:color w:val="CC7832"/>
          <w:lang w:val="en-US" w:eastAsia="ru-RU"/>
        </w:rPr>
        <w:t xml:space="preserve">in </w:t>
      </w:r>
      <w:r w:rsidRPr="005615CD">
        <w:rPr>
          <w:color w:val="8888C6"/>
          <w:lang w:val="en-US" w:eastAsia="ru-RU"/>
        </w:rPr>
        <w:t>range</w:t>
      </w:r>
      <w:r w:rsidRPr="005615CD">
        <w:rPr>
          <w:color w:val="A9B7C6"/>
          <w:lang w:val="en-US" w:eastAsia="ru-RU"/>
        </w:rPr>
        <w:t>(</w:t>
      </w:r>
      <w:proofErr w:type="spellStart"/>
      <w:r w:rsidRPr="005615CD">
        <w:rPr>
          <w:color w:val="8888C6"/>
          <w:lang w:val="en-US" w:eastAsia="ru-RU"/>
        </w:rPr>
        <w:t>len</w:t>
      </w:r>
      <w:proofErr w:type="spellEnd"/>
      <w:r w:rsidRPr="005615CD">
        <w:rPr>
          <w:color w:val="A9B7C6"/>
          <w:lang w:val="en-US" w:eastAsia="ru-RU"/>
        </w:rPr>
        <w:t>(</w:t>
      </w:r>
      <w:proofErr w:type="spellStart"/>
      <w:r w:rsidRPr="005615CD">
        <w:rPr>
          <w:color w:val="A9B7C6"/>
          <w:lang w:val="en-US" w:eastAsia="ru-RU"/>
        </w:rPr>
        <w:t>in_band_value</w:t>
      </w:r>
      <w:proofErr w:type="spellEnd"/>
      <w:r w:rsidRPr="005615CD">
        <w:rPr>
          <w:color w:val="A9B7C6"/>
          <w:lang w:val="en-US" w:eastAsia="ru-RU"/>
        </w:rPr>
        <w:t>)):</w:t>
      </w:r>
      <w:r w:rsidRPr="005615CD">
        <w:rPr>
          <w:color w:val="A9B7C6"/>
          <w:lang w:val="en-US" w:eastAsia="ru-RU"/>
        </w:rPr>
        <w:br/>
        <w:t xml:space="preserve">    </w:t>
      </w:r>
      <w:proofErr w:type="spellStart"/>
      <w:r w:rsidRPr="005615CD">
        <w:rPr>
          <w:color w:val="A9B7C6"/>
          <w:lang w:val="en-US" w:eastAsia="ru-RU"/>
        </w:rPr>
        <w:t>in_band_phase_noise.append</w:t>
      </w:r>
      <w:proofErr w:type="spellEnd"/>
      <w:r w:rsidRPr="005615CD">
        <w:rPr>
          <w:color w:val="A9B7C6"/>
          <w:lang w:val="en-US" w:eastAsia="ru-RU"/>
        </w:rPr>
        <w:t>(-</w:t>
      </w:r>
      <w:r w:rsidRPr="005615CD">
        <w:rPr>
          <w:color w:val="6897BB"/>
          <w:lang w:val="en-US" w:eastAsia="ru-RU"/>
        </w:rPr>
        <w:t>174</w:t>
      </w:r>
      <w:r w:rsidRPr="005615CD">
        <w:rPr>
          <w:color w:val="A9B7C6"/>
          <w:lang w:val="en-US" w:eastAsia="ru-RU"/>
        </w:rPr>
        <w:t>-in_band_value[i])</w:t>
      </w:r>
      <w:r w:rsidRPr="005615CD">
        <w:rPr>
          <w:color w:val="A9B7C6"/>
          <w:lang w:val="en-US" w:eastAsia="ru-RU"/>
        </w:rPr>
        <w:br/>
        <w:t xml:space="preserve">    </w:t>
      </w:r>
      <w:r w:rsidRPr="005615CD">
        <w:rPr>
          <w:color w:val="8888C6"/>
          <w:lang w:val="en-US" w:eastAsia="ru-RU"/>
        </w:rPr>
        <w:t>print</w:t>
      </w:r>
      <w:r w:rsidRPr="005615CD">
        <w:rPr>
          <w:color w:val="A9B7C6"/>
          <w:lang w:val="en-US" w:eastAsia="ru-RU"/>
        </w:rPr>
        <w:t>(</w:t>
      </w:r>
      <w:r w:rsidRPr="005615CD">
        <w:rPr>
          <w:color w:val="6A8759"/>
          <w:lang w:val="en-US" w:eastAsia="ru-RU"/>
        </w:rPr>
        <w:t xml:space="preserve">f'2.In Band Phase Noise </w:t>
      </w:r>
      <w:r w:rsidRPr="005615CD">
        <w:rPr>
          <w:color w:val="CC7832"/>
          <w:lang w:val="en-US" w:eastAsia="ru-RU"/>
        </w:rPr>
        <w:t>{</w:t>
      </w:r>
      <w:proofErr w:type="spellStart"/>
      <w:r w:rsidRPr="005615CD">
        <w:rPr>
          <w:color w:val="A9B7C6"/>
          <w:lang w:val="en-US" w:eastAsia="ru-RU"/>
        </w:rPr>
        <w:t>in_band_phase_noise</w:t>
      </w:r>
      <w:proofErr w:type="spellEnd"/>
      <w:r w:rsidRPr="005615CD">
        <w:rPr>
          <w:color w:val="A9B7C6"/>
          <w:lang w:val="en-US" w:eastAsia="ru-RU"/>
        </w:rPr>
        <w:t>[i]</w:t>
      </w:r>
      <w:r w:rsidRPr="005615CD">
        <w:rPr>
          <w:color w:val="CC7832"/>
          <w:lang w:val="en-US" w:eastAsia="ru-RU"/>
        </w:rPr>
        <w:t>}</w:t>
      </w:r>
      <w:r w:rsidRPr="005615CD">
        <w:rPr>
          <w:color w:val="6A8759"/>
          <w:lang w:val="en-US" w:eastAsia="ru-RU"/>
        </w:rPr>
        <w:t xml:space="preserve"> </w:t>
      </w:r>
      <w:proofErr w:type="spellStart"/>
      <w:r w:rsidRPr="005615CD">
        <w:rPr>
          <w:color w:val="6A8759"/>
          <w:lang w:val="en-US" w:eastAsia="ru-RU"/>
        </w:rPr>
        <w:t>dBc</w:t>
      </w:r>
      <w:proofErr w:type="spellEnd"/>
      <w:r w:rsidRPr="005615CD">
        <w:rPr>
          <w:color w:val="6A8759"/>
          <w:lang w:val="en-US" w:eastAsia="ru-RU"/>
        </w:rPr>
        <w:t>/Hz'</w:t>
      </w:r>
      <w:r w:rsidRPr="005615CD">
        <w:rPr>
          <w:color w:val="6A8759"/>
          <w:lang w:val="en-US" w:eastAsia="ru-RU"/>
        </w:rPr>
        <w:br/>
        <w:t xml:space="preserve">          f' at </w:t>
      </w:r>
      <w:proofErr w:type="spellStart"/>
      <w:r w:rsidRPr="005615CD">
        <w:rPr>
          <w:color w:val="6A8759"/>
          <w:lang w:val="en-US" w:eastAsia="ru-RU"/>
        </w:rPr>
        <w:t>freq</w:t>
      </w:r>
      <w:proofErr w:type="spellEnd"/>
      <w:r w:rsidRPr="005615CD">
        <w:rPr>
          <w:color w:val="6A8759"/>
          <w:lang w:val="en-US" w:eastAsia="ru-RU"/>
        </w:rPr>
        <w:t xml:space="preserve"> </w:t>
      </w:r>
      <w:r w:rsidRPr="005615CD">
        <w:rPr>
          <w:color w:val="CC7832"/>
          <w:lang w:val="en-US" w:eastAsia="ru-RU"/>
        </w:rPr>
        <w:t>{</w:t>
      </w:r>
      <w:proofErr w:type="spellStart"/>
      <w:r w:rsidRPr="005615CD">
        <w:rPr>
          <w:color w:val="A9B7C6"/>
          <w:lang w:val="en-US" w:eastAsia="ru-RU"/>
        </w:rPr>
        <w:t>in_band_freq_offset</w:t>
      </w:r>
      <w:proofErr w:type="spellEnd"/>
      <w:r w:rsidRPr="005615CD">
        <w:rPr>
          <w:color w:val="A9B7C6"/>
          <w:lang w:val="en-US" w:eastAsia="ru-RU"/>
        </w:rPr>
        <w:t>[i]/</w:t>
      </w:r>
      <w:r w:rsidRPr="005615CD">
        <w:rPr>
          <w:color w:val="6897BB"/>
          <w:lang w:val="en-US" w:eastAsia="ru-RU"/>
        </w:rPr>
        <w:t>1e6</w:t>
      </w:r>
      <w:r w:rsidRPr="005615CD">
        <w:rPr>
          <w:color w:val="CC7832"/>
          <w:lang w:val="en-US" w:eastAsia="ru-RU"/>
        </w:rPr>
        <w:t>}</w:t>
      </w:r>
      <w:r w:rsidRPr="005615CD">
        <w:rPr>
          <w:color w:val="6A8759"/>
          <w:lang w:val="en-US" w:eastAsia="ru-RU"/>
        </w:rPr>
        <w:t xml:space="preserve"> </w:t>
      </w:r>
      <w:proofErr w:type="spellStart"/>
      <w:r w:rsidRPr="005615CD">
        <w:rPr>
          <w:color w:val="6A8759"/>
          <w:lang w:val="en-US" w:eastAsia="ru-RU"/>
        </w:rPr>
        <w:t>Mhz</w:t>
      </w:r>
      <w:proofErr w:type="spellEnd"/>
      <w:r w:rsidRPr="005615CD">
        <w:rPr>
          <w:color w:val="6A8759"/>
          <w:lang w:val="en-US" w:eastAsia="ru-RU"/>
        </w:rPr>
        <w:t>'</w:t>
      </w:r>
      <w:r w:rsidRPr="005615CD">
        <w:rPr>
          <w:color w:val="A9B7C6"/>
          <w:lang w:val="en-US" w:eastAsia="ru-RU"/>
        </w:rPr>
        <w:t>)</w:t>
      </w:r>
      <w:r w:rsidRPr="005615CD">
        <w:rPr>
          <w:color w:val="A9B7C6"/>
          <w:lang w:val="en-US" w:eastAsia="ru-RU"/>
        </w:rPr>
        <w:br/>
      </w:r>
      <w:r w:rsidRPr="005615CD">
        <w:rPr>
          <w:color w:val="A9B7C6"/>
          <w:lang w:val="en-US" w:eastAsia="ru-RU"/>
        </w:rPr>
        <w:br/>
      </w:r>
      <w:r w:rsidRPr="005615CD">
        <w:rPr>
          <w:color w:val="A9B7C6"/>
          <w:lang w:val="en-US" w:eastAsia="ru-RU"/>
        </w:rPr>
        <w:br/>
      </w:r>
      <w:r w:rsidRPr="005615CD">
        <w:rPr>
          <w:lang w:val="en-US" w:eastAsia="ru-RU"/>
        </w:rPr>
        <w:t>#</w:t>
      </w:r>
      <w:proofErr w:type="spellStart"/>
      <w:r w:rsidRPr="005615CD">
        <w:rPr>
          <w:lang w:val="en-US" w:eastAsia="ru-RU"/>
        </w:rPr>
        <w:t>adjasted</w:t>
      </w:r>
      <w:proofErr w:type="spellEnd"/>
      <w:r w:rsidRPr="005615CD">
        <w:rPr>
          <w:lang w:val="en-US" w:eastAsia="ru-RU"/>
        </w:rPr>
        <w:t xml:space="preserve"> channel calculation</w:t>
      </w:r>
      <w:r w:rsidRPr="005615CD">
        <w:rPr>
          <w:lang w:val="en-US" w:eastAsia="ru-RU"/>
        </w:rPr>
        <w:br/>
      </w:r>
      <w:r w:rsidRPr="005615CD">
        <w:rPr>
          <w:color w:val="A9B7C6"/>
          <w:lang w:val="en-US" w:eastAsia="ru-RU"/>
        </w:rPr>
        <w:t>IMRR = (</w:t>
      </w:r>
      <w:proofErr w:type="spellStart"/>
      <w:r w:rsidRPr="005615CD">
        <w:rPr>
          <w:color w:val="A9B7C6"/>
          <w:lang w:val="en-US" w:eastAsia="ru-RU"/>
        </w:rPr>
        <w:t>adj_value</w:t>
      </w:r>
      <w:proofErr w:type="spellEnd"/>
      <w:r w:rsidRPr="005615CD">
        <w:rPr>
          <w:color w:val="A9B7C6"/>
          <w:lang w:val="en-US" w:eastAsia="ru-RU"/>
        </w:rPr>
        <w:t>[</w:t>
      </w:r>
      <w:r w:rsidRPr="005615CD">
        <w:rPr>
          <w:color w:val="6897BB"/>
          <w:lang w:val="en-US" w:eastAsia="ru-RU"/>
        </w:rPr>
        <w:t>1</w:t>
      </w:r>
      <w:r w:rsidRPr="005615CD">
        <w:rPr>
          <w:color w:val="A9B7C6"/>
          <w:lang w:val="en-US" w:eastAsia="ru-RU"/>
        </w:rPr>
        <w:t>]-</w:t>
      </w:r>
      <w:proofErr w:type="spellStart"/>
      <w:r w:rsidRPr="005615CD">
        <w:rPr>
          <w:color w:val="A9B7C6"/>
          <w:lang w:val="en-US" w:eastAsia="ru-RU"/>
        </w:rPr>
        <w:t>adj_value</w:t>
      </w:r>
      <w:proofErr w:type="spellEnd"/>
      <w:r w:rsidRPr="005615CD">
        <w:rPr>
          <w:color w:val="A9B7C6"/>
          <w:lang w:val="en-US" w:eastAsia="ru-RU"/>
        </w:rPr>
        <w:t>[</w:t>
      </w:r>
      <w:r w:rsidRPr="005615CD">
        <w:rPr>
          <w:color w:val="6897BB"/>
          <w:lang w:val="en-US" w:eastAsia="ru-RU"/>
        </w:rPr>
        <w:t>0</w:t>
      </w:r>
      <w:r w:rsidRPr="005615CD">
        <w:rPr>
          <w:color w:val="A9B7C6"/>
          <w:lang w:val="en-US" w:eastAsia="ru-RU"/>
        </w:rPr>
        <w:t>])+SNR</w:t>
      </w:r>
      <w:r w:rsidRPr="005615CD">
        <w:rPr>
          <w:color w:val="A9B7C6"/>
          <w:lang w:val="en-US" w:eastAsia="ru-RU"/>
        </w:rPr>
        <w:br/>
      </w:r>
      <w:r w:rsidRPr="005615CD">
        <w:rPr>
          <w:color w:val="8888C6"/>
          <w:lang w:val="en-US" w:eastAsia="ru-RU"/>
        </w:rPr>
        <w:t>print</w:t>
      </w:r>
      <w:r w:rsidRPr="005615CD">
        <w:rPr>
          <w:color w:val="A9B7C6"/>
          <w:lang w:val="en-US" w:eastAsia="ru-RU"/>
        </w:rPr>
        <w:t>(</w:t>
      </w:r>
      <w:r w:rsidRPr="005615CD">
        <w:rPr>
          <w:color w:val="6A8759"/>
          <w:lang w:val="en-US" w:eastAsia="ru-RU"/>
        </w:rPr>
        <w:t xml:space="preserve">f'3.IMRR Value </w:t>
      </w:r>
      <w:r w:rsidRPr="005615CD">
        <w:rPr>
          <w:color w:val="CC7832"/>
          <w:lang w:val="en-US" w:eastAsia="ru-RU"/>
        </w:rPr>
        <w:t>{</w:t>
      </w:r>
      <w:r w:rsidRPr="005615CD">
        <w:rPr>
          <w:color w:val="A9B7C6"/>
          <w:lang w:val="en-US" w:eastAsia="ru-RU"/>
        </w:rPr>
        <w:t>IMRR</w:t>
      </w:r>
      <w:r w:rsidRPr="005615CD">
        <w:rPr>
          <w:color w:val="CC7832"/>
          <w:lang w:val="en-US" w:eastAsia="ru-RU"/>
        </w:rPr>
        <w:t>}</w:t>
      </w:r>
      <w:r w:rsidRPr="005615CD">
        <w:rPr>
          <w:color w:val="6A8759"/>
          <w:lang w:val="en-US" w:eastAsia="ru-RU"/>
        </w:rPr>
        <w:t xml:space="preserve"> </w:t>
      </w:r>
      <w:proofErr w:type="spellStart"/>
      <w:r w:rsidRPr="005615CD">
        <w:rPr>
          <w:color w:val="6A8759"/>
          <w:lang w:val="en-US" w:eastAsia="ru-RU"/>
        </w:rPr>
        <w:t>db</w:t>
      </w:r>
      <w:proofErr w:type="spellEnd"/>
      <w:r w:rsidRPr="005615CD">
        <w:rPr>
          <w:color w:val="6A8759"/>
          <w:lang w:val="en-US" w:eastAsia="ru-RU"/>
        </w:rPr>
        <w:t xml:space="preserve"> with IF&lt;=200kHz'</w:t>
      </w:r>
      <w:r w:rsidRPr="005615CD">
        <w:rPr>
          <w:color w:val="A9B7C6"/>
          <w:lang w:val="en-US" w:eastAsia="ru-RU"/>
        </w:rPr>
        <w:t>)</w:t>
      </w:r>
      <w:r w:rsidRPr="005615CD">
        <w:rPr>
          <w:color w:val="A9B7C6"/>
          <w:lang w:val="en-US" w:eastAsia="ru-RU"/>
        </w:rPr>
        <w:br/>
      </w:r>
      <w:r w:rsidRPr="005615CD">
        <w:rPr>
          <w:color w:val="A9B7C6"/>
          <w:lang w:val="en-US" w:eastAsia="ru-RU"/>
        </w:rPr>
        <w:br/>
      </w:r>
      <w:r w:rsidRPr="005615CD">
        <w:rPr>
          <w:lang w:val="en-US" w:eastAsia="ru-RU"/>
        </w:rPr>
        <w:t>#calculate IIP3</w:t>
      </w:r>
      <w:r w:rsidRPr="005615CD">
        <w:rPr>
          <w:lang w:val="en-US" w:eastAsia="ru-RU"/>
        </w:rPr>
        <w:br/>
      </w:r>
      <w:proofErr w:type="spellStart"/>
      <w:r w:rsidRPr="005615CD">
        <w:rPr>
          <w:color w:val="A9B7C6"/>
          <w:lang w:val="en-US" w:eastAsia="ru-RU"/>
        </w:rPr>
        <w:t>IIP3</w:t>
      </w:r>
      <w:proofErr w:type="spellEnd"/>
      <w:r w:rsidRPr="005615CD">
        <w:rPr>
          <w:color w:val="A9B7C6"/>
          <w:lang w:val="en-US" w:eastAsia="ru-RU"/>
        </w:rPr>
        <w:t xml:space="preserve"> = (</w:t>
      </w:r>
      <w:r w:rsidRPr="005615CD">
        <w:rPr>
          <w:color w:val="6897BB"/>
          <w:lang w:val="en-US" w:eastAsia="ru-RU"/>
        </w:rPr>
        <w:t>3</w:t>
      </w:r>
      <w:r w:rsidRPr="005615CD">
        <w:rPr>
          <w:color w:val="A9B7C6"/>
          <w:lang w:val="en-US" w:eastAsia="ru-RU"/>
        </w:rPr>
        <w:t>*</w:t>
      </w:r>
      <w:proofErr w:type="spellStart"/>
      <w:r w:rsidRPr="005615CD">
        <w:rPr>
          <w:color w:val="A9B7C6"/>
          <w:lang w:val="en-US" w:eastAsia="ru-RU"/>
        </w:rPr>
        <w:t>Pb_value-Sens+SNR</w:t>
      </w:r>
      <w:proofErr w:type="spellEnd"/>
      <w:r w:rsidRPr="005615CD">
        <w:rPr>
          <w:color w:val="A9B7C6"/>
          <w:lang w:val="en-US" w:eastAsia="ru-RU"/>
        </w:rPr>
        <w:t>)/</w:t>
      </w:r>
      <w:r w:rsidRPr="005615CD">
        <w:rPr>
          <w:color w:val="6897BB"/>
          <w:lang w:val="en-US" w:eastAsia="ru-RU"/>
        </w:rPr>
        <w:t>2</w:t>
      </w:r>
      <w:r w:rsidRPr="005615CD">
        <w:rPr>
          <w:color w:val="6897BB"/>
          <w:lang w:val="en-US" w:eastAsia="ru-RU"/>
        </w:rPr>
        <w:br/>
      </w:r>
      <w:r w:rsidRPr="005615CD">
        <w:rPr>
          <w:color w:val="8888C6"/>
          <w:lang w:val="en-US" w:eastAsia="ru-RU"/>
        </w:rPr>
        <w:t>print</w:t>
      </w:r>
      <w:r w:rsidRPr="005615CD">
        <w:rPr>
          <w:color w:val="A9B7C6"/>
          <w:lang w:val="en-US" w:eastAsia="ru-RU"/>
        </w:rPr>
        <w:t>(</w:t>
      </w:r>
      <w:r w:rsidRPr="005615CD">
        <w:rPr>
          <w:color w:val="6A8759"/>
          <w:lang w:val="en-US" w:eastAsia="ru-RU"/>
        </w:rPr>
        <w:t xml:space="preserve">f'4.Calculated IIP3 = </w:t>
      </w:r>
      <w:r w:rsidRPr="005615CD">
        <w:rPr>
          <w:color w:val="CC7832"/>
          <w:lang w:val="en-US" w:eastAsia="ru-RU"/>
        </w:rPr>
        <w:t>{</w:t>
      </w:r>
      <w:r w:rsidRPr="005615CD">
        <w:rPr>
          <w:color w:val="8888C6"/>
          <w:lang w:val="en-US" w:eastAsia="ru-RU"/>
        </w:rPr>
        <w:t>round</w:t>
      </w:r>
      <w:r w:rsidRPr="005615CD">
        <w:rPr>
          <w:color w:val="A9B7C6"/>
          <w:lang w:val="en-US" w:eastAsia="ru-RU"/>
        </w:rPr>
        <w:t>(IIP3</w:t>
      </w:r>
      <w:r w:rsidRPr="005615CD">
        <w:rPr>
          <w:color w:val="CC7832"/>
          <w:lang w:val="en-US" w:eastAsia="ru-RU"/>
        </w:rPr>
        <w:t>,</w:t>
      </w:r>
      <w:r w:rsidRPr="005615CD">
        <w:rPr>
          <w:color w:val="6897BB"/>
          <w:lang w:val="en-US" w:eastAsia="ru-RU"/>
        </w:rPr>
        <w:t>2</w:t>
      </w:r>
      <w:r w:rsidRPr="005615CD">
        <w:rPr>
          <w:color w:val="A9B7C6"/>
          <w:lang w:val="en-US" w:eastAsia="ru-RU"/>
        </w:rPr>
        <w:t>)</w:t>
      </w:r>
      <w:r w:rsidRPr="005615CD">
        <w:rPr>
          <w:color w:val="CC7832"/>
          <w:lang w:val="en-US" w:eastAsia="ru-RU"/>
        </w:rPr>
        <w:t>}</w:t>
      </w:r>
      <w:r w:rsidRPr="005615CD">
        <w:rPr>
          <w:color w:val="6A8759"/>
          <w:lang w:val="en-US" w:eastAsia="ru-RU"/>
        </w:rPr>
        <w:t xml:space="preserve"> </w:t>
      </w:r>
      <w:proofErr w:type="spellStart"/>
      <w:r w:rsidRPr="005615CD">
        <w:rPr>
          <w:color w:val="6A8759"/>
          <w:lang w:val="en-US" w:eastAsia="ru-RU"/>
        </w:rPr>
        <w:t>dBm</w:t>
      </w:r>
      <w:proofErr w:type="spellEnd"/>
      <w:r w:rsidRPr="005615CD">
        <w:rPr>
          <w:color w:val="6A8759"/>
          <w:lang w:val="en-US" w:eastAsia="ru-RU"/>
        </w:rPr>
        <w:t>'</w:t>
      </w:r>
      <w:r w:rsidRPr="005615CD">
        <w:rPr>
          <w:color w:val="A9B7C6"/>
          <w:lang w:val="en-US" w:eastAsia="ru-RU"/>
        </w:rPr>
        <w:t>)</w:t>
      </w:r>
      <w:r w:rsidRPr="005615CD">
        <w:rPr>
          <w:color w:val="A9B7C6"/>
          <w:lang w:val="en-US" w:eastAsia="ru-RU"/>
        </w:rPr>
        <w:br/>
      </w:r>
      <w:r w:rsidRPr="005615CD">
        <w:rPr>
          <w:color w:val="A9B7C6"/>
          <w:lang w:val="en-US" w:eastAsia="ru-RU"/>
        </w:rPr>
        <w:br/>
      </w:r>
      <w:r w:rsidRPr="005615CD">
        <w:rPr>
          <w:lang w:val="en-US" w:eastAsia="ru-RU"/>
        </w:rPr>
        <w:t>#</w:t>
      </w:r>
      <w:proofErr w:type="spellStart"/>
      <w:r w:rsidRPr="005615CD">
        <w:rPr>
          <w:lang w:val="en-US" w:eastAsia="ru-RU"/>
        </w:rPr>
        <w:t>Clculate</w:t>
      </w:r>
      <w:proofErr w:type="spellEnd"/>
      <w:r w:rsidRPr="005615CD">
        <w:rPr>
          <w:lang w:val="en-US" w:eastAsia="ru-RU"/>
        </w:rPr>
        <w:t xml:space="preserve"> compression point</w:t>
      </w:r>
      <w:r w:rsidRPr="005615CD">
        <w:rPr>
          <w:lang w:val="en-US" w:eastAsia="ru-RU"/>
        </w:rPr>
        <w:br/>
      </w:r>
      <w:r w:rsidRPr="005615CD">
        <w:rPr>
          <w:color w:val="A9B7C6"/>
          <w:lang w:val="en-US" w:eastAsia="ru-RU"/>
        </w:rPr>
        <w:t>P1dB = Max_Input_Sig+</w:t>
      </w:r>
      <w:r w:rsidRPr="005615CD">
        <w:rPr>
          <w:color w:val="6897BB"/>
          <w:lang w:val="en-US" w:eastAsia="ru-RU"/>
        </w:rPr>
        <w:t>3</w:t>
      </w:r>
      <w:r w:rsidRPr="005615CD">
        <w:rPr>
          <w:color w:val="6897BB"/>
          <w:lang w:val="en-US" w:eastAsia="ru-RU"/>
        </w:rPr>
        <w:br/>
      </w:r>
      <w:r w:rsidRPr="005615CD">
        <w:rPr>
          <w:color w:val="8888C6"/>
          <w:lang w:val="en-US" w:eastAsia="ru-RU"/>
        </w:rPr>
        <w:t>print</w:t>
      </w:r>
      <w:r w:rsidRPr="005615CD">
        <w:rPr>
          <w:color w:val="A9B7C6"/>
          <w:lang w:val="en-US" w:eastAsia="ru-RU"/>
        </w:rPr>
        <w:t>(</w:t>
      </w:r>
      <w:r w:rsidRPr="005615CD">
        <w:rPr>
          <w:color w:val="6A8759"/>
          <w:lang w:val="en-US" w:eastAsia="ru-RU"/>
        </w:rPr>
        <w:t xml:space="preserve">f'5.Calculated P1dB = </w:t>
      </w:r>
      <w:r w:rsidRPr="005615CD">
        <w:rPr>
          <w:color w:val="CC7832"/>
          <w:lang w:val="en-US" w:eastAsia="ru-RU"/>
        </w:rPr>
        <w:t>{</w:t>
      </w:r>
      <w:r w:rsidRPr="005615CD">
        <w:rPr>
          <w:color w:val="8888C6"/>
          <w:lang w:val="en-US" w:eastAsia="ru-RU"/>
        </w:rPr>
        <w:t>round</w:t>
      </w:r>
      <w:r w:rsidRPr="005615CD">
        <w:rPr>
          <w:color w:val="A9B7C6"/>
          <w:lang w:val="en-US" w:eastAsia="ru-RU"/>
        </w:rPr>
        <w:t>(P1dB</w:t>
      </w:r>
      <w:r w:rsidRPr="005615CD">
        <w:rPr>
          <w:color w:val="CC7832"/>
          <w:lang w:val="en-US" w:eastAsia="ru-RU"/>
        </w:rPr>
        <w:t>,</w:t>
      </w:r>
      <w:r w:rsidRPr="005615CD">
        <w:rPr>
          <w:color w:val="6897BB"/>
          <w:lang w:val="en-US" w:eastAsia="ru-RU"/>
        </w:rPr>
        <w:t>2</w:t>
      </w:r>
      <w:r w:rsidRPr="005615CD">
        <w:rPr>
          <w:color w:val="A9B7C6"/>
          <w:lang w:val="en-US" w:eastAsia="ru-RU"/>
        </w:rPr>
        <w:t>)</w:t>
      </w:r>
      <w:r w:rsidRPr="005615CD">
        <w:rPr>
          <w:color w:val="CC7832"/>
          <w:lang w:val="en-US" w:eastAsia="ru-RU"/>
        </w:rPr>
        <w:t>}</w:t>
      </w:r>
      <w:r w:rsidRPr="005615CD">
        <w:rPr>
          <w:color w:val="6A8759"/>
          <w:lang w:val="en-US" w:eastAsia="ru-RU"/>
        </w:rPr>
        <w:t xml:space="preserve"> </w:t>
      </w:r>
      <w:proofErr w:type="spellStart"/>
      <w:r w:rsidRPr="005615CD">
        <w:rPr>
          <w:color w:val="6A8759"/>
          <w:lang w:val="en-US" w:eastAsia="ru-RU"/>
        </w:rPr>
        <w:t>dBm</w:t>
      </w:r>
      <w:proofErr w:type="spellEnd"/>
      <w:r w:rsidRPr="005615CD">
        <w:rPr>
          <w:color w:val="6A8759"/>
          <w:lang w:val="en-US" w:eastAsia="ru-RU"/>
        </w:rPr>
        <w:t>'</w:t>
      </w:r>
      <w:r w:rsidRPr="005615CD">
        <w:rPr>
          <w:color w:val="A9B7C6"/>
          <w:lang w:val="en-US" w:eastAsia="ru-RU"/>
        </w:rPr>
        <w:t>)</w:t>
      </w:r>
      <w:r w:rsidRPr="005615CD">
        <w:rPr>
          <w:color w:val="A9B7C6"/>
          <w:lang w:val="en-US" w:eastAsia="ru-RU"/>
        </w:rPr>
        <w:br/>
      </w:r>
      <w:r w:rsidRPr="005615CD">
        <w:rPr>
          <w:color w:val="8888C6"/>
          <w:lang w:val="en-US" w:eastAsia="ru-RU"/>
        </w:rPr>
        <w:t>print</w:t>
      </w:r>
      <w:r w:rsidRPr="005615CD">
        <w:rPr>
          <w:color w:val="A9B7C6"/>
          <w:lang w:val="en-US" w:eastAsia="ru-RU"/>
        </w:rPr>
        <w:t>(</w:t>
      </w:r>
      <w:r w:rsidRPr="005615CD">
        <w:rPr>
          <w:color w:val="6A8759"/>
          <w:lang w:val="en-US" w:eastAsia="ru-RU"/>
        </w:rPr>
        <w:t xml:space="preserve">f'5.Calculated IIP3 = P1dB+10 = </w:t>
      </w:r>
      <w:r w:rsidRPr="005615CD">
        <w:rPr>
          <w:color w:val="CC7832"/>
          <w:lang w:val="en-US" w:eastAsia="ru-RU"/>
        </w:rPr>
        <w:t>{</w:t>
      </w:r>
      <w:r w:rsidRPr="005615CD">
        <w:rPr>
          <w:color w:val="8888C6"/>
          <w:lang w:val="en-US" w:eastAsia="ru-RU"/>
        </w:rPr>
        <w:t>round</w:t>
      </w:r>
      <w:r w:rsidRPr="005615CD">
        <w:rPr>
          <w:color w:val="A9B7C6"/>
          <w:lang w:val="en-US" w:eastAsia="ru-RU"/>
        </w:rPr>
        <w:t>(P1dB+</w:t>
      </w:r>
      <w:r w:rsidRPr="005615CD">
        <w:rPr>
          <w:color w:val="6897BB"/>
          <w:lang w:val="en-US" w:eastAsia="ru-RU"/>
        </w:rPr>
        <w:t>10</w:t>
      </w:r>
      <w:r w:rsidRPr="005615CD">
        <w:rPr>
          <w:color w:val="CC7832"/>
          <w:lang w:val="en-US" w:eastAsia="ru-RU"/>
        </w:rPr>
        <w:t>,</w:t>
      </w:r>
      <w:r w:rsidRPr="005615CD">
        <w:rPr>
          <w:color w:val="6897BB"/>
          <w:lang w:val="en-US" w:eastAsia="ru-RU"/>
        </w:rPr>
        <w:t>2</w:t>
      </w:r>
      <w:r w:rsidRPr="005615CD">
        <w:rPr>
          <w:color w:val="A9B7C6"/>
          <w:lang w:val="en-US" w:eastAsia="ru-RU"/>
        </w:rPr>
        <w:t>)</w:t>
      </w:r>
      <w:r w:rsidRPr="005615CD">
        <w:rPr>
          <w:color w:val="CC7832"/>
          <w:lang w:val="en-US" w:eastAsia="ru-RU"/>
        </w:rPr>
        <w:t>}</w:t>
      </w:r>
      <w:r w:rsidRPr="005615CD">
        <w:rPr>
          <w:color w:val="6A8759"/>
          <w:lang w:val="en-US" w:eastAsia="ru-RU"/>
        </w:rPr>
        <w:t xml:space="preserve"> </w:t>
      </w:r>
      <w:proofErr w:type="spellStart"/>
      <w:r w:rsidRPr="005615CD">
        <w:rPr>
          <w:color w:val="6A8759"/>
          <w:lang w:val="en-US" w:eastAsia="ru-RU"/>
        </w:rPr>
        <w:t>dBm</w:t>
      </w:r>
      <w:proofErr w:type="spellEnd"/>
      <w:r w:rsidRPr="005615CD">
        <w:rPr>
          <w:color w:val="6A8759"/>
          <w:lang w:val="en-US" w:eastAsia="ru-RU"/>
        </w:rPr>
        <w:t>'</w:t>
      </w:r>
      <w:r w:rsidRPr="005615CD">
        <w:rPr>
          <w:color w:val="A9B7C6"/>
          <w:lang w:val="en-US" w:eastAsia="ru-RU"/>
        </w:rPr>
        <w:t>)</w:t>
      </w:r>
    </w:p>
    <w:p w:rsidR="00E05CF1" w:rsidRPr="005615CD" w:rsidRDefault="00E05CF1" w:rsidP="00E05CF1">
      <w:pPr>
        <w:spacing w:after="0" w:line="360" w:lineRule="auto"/>
        <w:contextualSpacing/>
        <w:rPr>
          <w:lang w:val="en-US"/>
        </w:rPr>
      </w:pPr>
    </w:p>
    <w:p w:rsidR="00671E76" w:rsidRPr="005615CD" w:rsidRDefault="00671E76" w:rsidP="0038253B">
      <w:pPr>
        <w:jc w:val="both"/>
        <w:rPr>
          <w:lang w:val="en-US"/>
        </w:rPr>
      </w:pPr>
    </w:p>
    <w:p w:rsidR="008E0D81" w:rsidRPr="005615CD" w:rsidRDefault="00836686" w:rsidP="008E0D81">
      <w:pPr>
        <w:rPr>
          <w:lang w:val="en-US"/>
        </w:rPr>
      </w:pPr>
      <w:r w:rsidRPr="005615CD">
        <w:rPr>
          <w:lang w:val="en-US"/>
        </w:rPr>
        <w:t xml:space="preserve"> </w:t>
      </w:r>
    </w:p>
    <w:p w:rsidR="00671E76" w:rsidRPr="005615CD" w:rsidRDefault="00671E76" w:rsidP="008E0D81">
      <w:pPr>
        <w:rPr>
          <w:lang w:val="en-US"/>
        </w:rPr>
      </w:pPr>
    </w:p>
    <w:p w:rsidR="00671E76" w:rsidRPr="005615CD" w:rsidRDefault="00671E76" w:rsidP="008E0D81">
      <w:pPr>
        <w:rPr>
          <w:lang w:val="en-US"/>
        </w:rPr>
      </w:pPr>
    </w:p>
    <w:p w:rsidR="00671E76" w:rsidRPr="005615CD" w:rsidRDefault="00671E76" w:rsidP="008E0D81">
      <w:pPr>
        <w:rPr>
          <w:lang w:val="en-US"/>
        </w:rPr>
      </w:pPr>
    </w:p>
    <w:sectPr w:rsidR="00671E76" w:rsidRPr="005615CD" w:rsidSect="00F1064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A7F"/>
    <w:rsid w:val="000D6822"/>
    <w:rsid w:val="000F15A1"/>
    <w:rsid w:val="001156A3"/>
    <w:rsid w:val="0014236D"/>
    <w:rsid w:val="001A3E42"/>
    <w:rsid w:val="00204BC8"/>
    <w:rsid w:val="002424BA"/>
    <w:rsid w:val="00245A31"/>
    <w:rsid w:val="002A0A7F"/>
    <w:rsid w:val="00371B64"/>
    <w:rsid w:val="0038253B"/>
    <w:rsid w:val="00396189"/>
    <w:rsid w:val="003E2757"/>
    <w:rsid w:val="0046707C"/>
    <w:rsid w:val="00497F30"/>
    <w:rsid w:val="004A7B53"/>
    <w:rsid w:val="004C12B2"/>
    <w:rsid w:val="005615CD"/>
    <w:rsid w:val="00564BBF"/>
    <w:rsid w:val="00590C87"/>
    <w:rsid w:val="00630CA2"/>
    <w:rsid w:val="00663E7B"/>
    <w:rsid w:val="00671E76"/>
    <w:rsid w:val="006C6B55"/>
    <w:rsid w:val="0076261D"/>
    <w:rsid w:val="00812DEC"/>
    <w:rsid w:val="00836686"/>
    <w:rsid w:val="00875D09"/>
    <w:rsid w:val="008E0D81"/>
    <w:rsid w:val="009061D6"/>
    <w:rsid w:val="00934DCB"/>
    <w:rsid w:val="00935F8B"/>
    <w:rsid w:val="00961451"/>
    <w:rsid w:val="009A793C"/>
    <w:rsid w:val="00AA14C5"/>
    <w:rsid w:val="00AC5390"/>
    <w:rsid w:val="00BF392B"/>
    <w:rsid w:val="00BF4AE3"/>
    <w:rsid w:val="00C3001E"/>
    <w:rsid w:val="00C44B2F"/>
    <w:rsid w:val="00C94C1D"/>
    <w:rsid w:val="00DB02A9"/>
    <w:rsid w:val="00E05CF1"/>
    <w:rsid w:val="00E219CF"/>
    <w:rsid w:val="00E26CD6"/>
    <w:rsid w:val="00F03F5E"/>
    <w:rsid w:val="00F1064B"/>
    <w:rsid w:val="00F36CCB"/>
    <w:rsid w:val="00F4744E"/>
    <w:rsid w:val="00F84175"/>
    <w:rsid w:val="00F8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Theme="minorHAnsi" w:hAnsi="Century Gothic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27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F1064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List Paragraph"/>
    <w:basedOn w:val="a"/>
    <w:uiPriority w:val="34"/>
    <w:qFormat/>
    <w:rsid w:val="003961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Theme="minorHAnsi" w:hAnsi="Century Gothic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27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F1064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List Paragraph"/>
    <w:basedOn w:val="a"/>
    <w:uiPriority w:val="34"/>
    <w:qFormat/>
    <w:rsid w:val="00396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3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8EF46F-6248-40AE-BCED-11646C083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1349</Words>
  <Characters>7694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</dc:creator>
  <cp:keywords/>
  <dc:description/>
  <cp:lastModifiedBy>SH</cp:lastModifiedBy>
  <cp:revision>32</cp:revision>
  <dcterms:created xsi:type="dcterms:W3CDTF">2022-05-31T07:13:00Z</dcterms:created>
  <dcterms:modified xsi:type="dcterms:W3CDTF">2022-06-01T08:39:00Z</dcterms:modified>
</cp:coreProperties>
</file>