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3C" w:rsidRDefault="00AB6C65" w:rsidP="00AB6C65">
      <w:pPr>
        <w:jc w:val="center"/>
      </w:pPr>
      <w:r>
        <w:t>Проектирование ФНЧ 500кГц</w:t>
      </w:r>
    </w:p>
    <w:p w:rsidR="00AB6C65" w:rsidRDefault="00AB6C65"/>
    <w:p w:rsidR="00AB6C65" w:rsidRDefault="00844CBA" w:rsidP="00844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1538" w:dyaOrig="9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5pt;height:394.35pt" o:ole="">
            <v:imagedata r:id="rId5" o:title=""/>
          </v:shape>
          <o:OLEObject Type="Embed" ProgID="Visio.Drawing.11" ShapeID="_x0000_i1025" DrawAspect="Content" ObjectID="_1723548498" r:id="rId6"/>
        </w:object>
      </w:r>
    </w:p>
    <w:p w:rsidR="00844CBA" w:rsidRDefault="00844CBA" w:rsidP="00844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Полифазный фильтр</w:t>
      </w:r>
    </w:p>
    <w:p w:rsidR="00844CBA" w:rsidRDefault="00844CBA" w:rsidP="00844CBA">
      <w:pPr>
        <w:rPr>
          <w:rFonts w:ascii="Times New Roman" w:hAnsi="Times New Roman" w:cs="Times New Roman"/>
          <w:sz w:val="28"/>
          <w:szCs w:val="28"/>
        </w:rPr>
      </w:pPr>
    </w:p>
    <w:p w:rsidR="00844CBA" w:rsidRPr="00844CBA" w:rsidRDefault="00844CBA" w:rsidP="00844CBA">
      <w:pPr>
        <w:rPr>
          <w:rFonts w:ascii="Times New Roman" w:hAnsi="Times New Roman" w:cs="Times New Roman"/>
          <w:b/>
          <w:sz w:val="28"/>
          <w:szCs w:val="28"/>
        </w:rPr>
      </w:pPr>
      <w:r w:rsidRPr="00844CBA">
        <w:rPr>
          <w:rFonts w:ascii="Times New Roman" w:hAnsi="Times New Roman" w:cs="Times New Roman"/>
          <w:b/>
          <w:sz w:val="28"/>
          <w:szCs w:val="28"/>
        </w:rPr>
        <w:t>Расчет элементов фильтра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>*---Poles---*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>(-353553.391+353553.391j)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>(-353553.391-353553.391j)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>*-----------*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>*---Filter---*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>*------*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 xml:space="preserve">Second </w:t>
      </w:r>
      <w:proofErr w:type="gramStart"/>
      <w:r w:rsidRPr="00844CBA">
        <w:rPr>
          <w:lang w:val="en-US"/>
        </w:rPr>
        <w:t>order block</w:t>
      </w:r>
      <w:proofErr w:type="gramEnd"/>
      <w:r w:rsidRPr="00844CBA">
        <w:rPr>
          <w:lang w:val="en-US"/>
        </w:rPr>
        <w:t xml:space="preserve"> 1. Q=0.707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 xml:space="preserve">R1=17677.67 </w:t>
      </w:r>
      <w:r>
        <w:t>Ом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 xml:space="preserve">R2=25000 </w:t>
      </w:r>
      <w:r>
        <w:t>Ом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 xml:space="preserve">R3=12500.0 </w:t>
      </w:r>
      <w:r>
        <w:t>Ом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 xml:space="preserve">R4=25000 </w:t>
      </w:r>
      <w:r>
        <w:t>Ом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 xml:space="preserve">R5=25000 </w:t>
      </w:r>
      <w:r>
        <w:t>Ом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 xml:space="preserve">C1=1.273277096928219e-11 </w:t>
      </w:r>
      <w:r>
        <w:t>Ф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lastRenderedPageBreak/>
        <w:t xml:space="preserve">C2=1.273277096928219e-11 </w:t>
      </w:r>
      <w:r>
        <w:t>Ф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>*------*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 xml:space="preserve">Attenuation at frequency </w:t>
      </w:r>
      <w:proofErr w:type="gramStart"/>
      <w:r w:rsidRPr="00844CBA">
        <w:rPr>
          <w:lang w:val="en-US"/>
        </w:rPr>
        <w:t>100kHz</w:t>
      </w:r>
      <w:proofErr w:type="gramEnd"/>
      <w:r w:rsidRPr="00844CBA">
        <w:rPr>
          <w:lang w:val="en-US"/>
        </w:rPr>
        <w:t xml:space="preserve"> -0.006943158663545964 dB</w:t>
      </w:r>
    </w:p>
    <w:p w:rsidR="00844CBA" w:rsidRDefault="00844CBA" w:rsidP="00844CBA">
      <w:pPr>
        <w:spacing w:after="0" w:line="240" w:lineRule="auto"/>
        <w:contextualSpacing/>
      </w:pPr>
      <w:proofErr w:type="spellStart"/>
      <w:r>
        <w:t>Angle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100kHz -0.2865209359763942 </w:t>
      </w:r>
      <w:proofErr w:type="spellStart"/>
      <w:r>
        <w:t>deg</w:t>
      </w:r>
      <w:proofErr w:type="spellEnd"/>
    </w:p>
    <w:p w:rsidR="00844CBA" w:rsidRDefault="00844CBA" w:rsidP="00844CBA">
      <w:pPr>
        <w:spacing w:after="0" w:line="240" w:lineRule="auto"/>
        <w:contextualSpacing/>
      </w:pPr>
      <w:proofErr w:type="spellStart"/>
      <w:r>
        <w:t>Attenuation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10MHz -52.041226969879546 </w:t>
      </w:r>
      <w:proofErr w:type="spellStart"/>
      <w:r>
        <w:t>dB</w:t>
      </w:r>
      <w:proofErr w:type="spellEnd"/>
    </w:p>
    <w:p w:rsidR="00844CBA" w:rsidRDefault="00844CBA" w:rsidP="00844CBA">
      <w:pPr>
        <w:spacing w:after="0" w:line="240" w:lineRule="auto"/>
        <w:contextualSpacing/>
      </w:pPr>
    </w:p>
    <w:p w:rsidR="00844CBA" w:rsidRPr="00510BE2" w:rsidRDefault="00844CBA" w:rsidP="00844CBA">
      <w:pPr>
        <w:spacing w:after="0" w:line="240" w:lineRule="auto"/>
        <w:contextualSpacing/>
        <w:rPr>
          <w:lang w:val="en-US"/>
        </w:rPr>
      </w:pPr>
    </w:p>
    <w:p w:rsidR="00844CBA" w:rsidRPr="00844CBA" w:rsidRDefault="00844CBA" w:rsidP="00844CBA">
      <w:pPr>
        <w:spacing w:after="0" w:line="240" w:lineRule="auto"/>
        <w:contextualSpacing/>
        <w:rPr>
          <w:b/>
        </w:rPr>
      </w:pPr>
      <w:r w:rsidRPr="00844CBA">
        <w:rPr>
          <w:b/>
        </w:rPr>
        <w:t xml:space="preserve">Расчет </w:t>
      </w:r>
      <w:proofErr w:type="spellStart"/>
      <w:r w:rsidRPr="00844CBA">
        <w:rPr>
          <w:b/>
          <w:lang w:val="en-US"/>
        </w:rPr>
        <w:t>Cap_bank</w:t>
      </w:r>
      <w:proofErr w:type="spellEnd"/>
      <w:r w:rsidRPr="00844CBA">
        <w:rPr>
          <w:b/>
          <w:lang w:val="en-US"/>
        </w:rPr>
        <w:t xml:space="preserve"> (4 </w:t>
      </w:r>
      <w:r w:rsidRPr="00844CBA">
        <w:rPr>
          <w:b/>
        </w:rPr>
        <w:t>разряда</w:t>
      </w:r>
      <w:r w:rsidRPr="00844CBA">
        <w:rPr>
          <w:b/>
          <w:lang w:val="en-US"/>
        </w:rPr>
        <w:t>)</w:t>
      </w:r>
    </w:p>
    <w:p w:rsidR="00844CBA" w:rsidRPr="00844CBA" w:rsidRDefault="00844CBA" w:rsidP="00844CBA">
      <w:pPr>
        <w:spacing w:after="0" w:line="240" w:lineRule="auto"/>
        <w:contextualSpacing/>
      </w:pPr>
      <w:r w:rsidRPr="00844CBA">
        <w:t>Максимальная емкость: 1.909859317102744</w:t>
      </w:r>
      <w:r w:rsidRPr="00844CBA">
        <w:rPr>
          <w:lang w:val="en-US"/>
        </w:rPr>
        <w:t>e</w:t>
      </w:r>
      <w:r w:rsidRPr="00844CBA">
        <w:t>-11 Ф</w:t>
      </w:r>
    </w:p>
    <w:p w:rsidR="00844CBA" w:rsidRPr="00844CBA" w:rsidRDefault="00844CBA" w:rsidP="00844CBA">
      <w:pPr>
        <w:spacing w:after="0" w:line="240" w:lineRule="auto"/>
        <w:contextualSpacing/>
      </w:pPr>
      <w:r w:rsidRPr="00844CBA">
        <w:t>Минимальная  емкость: 6.3661977236758135</w:t>
      </w:r>
      <w:r w:rsidRPr="00844CBA">
        <w:rPr>
          <w:lang w:val="en-US"/>
        </w:rPr>
        <w:t>e</w:t>
      </w:r>
      <w:r w:rsidRPr="00844CBA">
        <w:t>-12 Ф</w:t>
      </w:r>
    </w:p>
    <w:p w:rsidR="00844CBA" w:rsidRPr="00844CBA" w:rsidRDefault="00844CBA" w:rsidP="00844CBA">
      <w:pPr>
        <w:spacing w:after="0" w:line="240" w:lineRule="auto"/>
        <w:contextualSpacing/>
      </w:pPr>
      <w:r w:rsidRPr="00844CBA">
        <w:t>Типовая емкость: 1.2732395447351627</w:t>
      </w:r>
      <w:r w:rsidRPr="00844CBA">
        <w:rPr>
          <w:lang w:val="en-US"/>
        </w:rPr>
        <w:t>e</w:t>
      </w:r>
      <w:r w:rsidRPr="00844CBA">
        <w:t>-11</w:t>
      </w:r>
    </w:p>
    <w:p w:rsidR="00844CBA" w:rsidRPr="00844CBA" w:rsidRDefault="00844CBA" w:rsidP="00844CBA">
      <w:pPr>
        <w:spacing w:after="0" w:line="240" w:lineRule="auto"/>
        <w:contextualSpacing/>
      </w:pPr>
      <w:r w:rsidRPr="00844CBA">
        <w:t>Элементы банка конденсаторов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>6.3661977236758135e-12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>7.957747154594766e-13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>1.5915494309189532e-12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>3.1830988618379063e-12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>6.366197723675813e-12</w:t>
      </w:r>
    </w:p>
    <w:p w:rsidR="00844CBA" w:rsidRPr="00844CBA" w:rsidRDefault="00844CBA" w:rsidP="00844CBA">
      <w:pPr>
        <w:spacing w:after="0" w:line="240" w:lineRule="auto"/>
        <w:contextualSpacing/>
        <w:rPr>
          <w:lang w:val="en-US"/>
        </w:rPr>
      </w:pPr>
      <w:r w:rsidRPr="00844CBA">
        <w:rPr>
          <w:lang w:val="en-US"/>
        </w:rPr>
        <w:t>##--------------##</w:t>
      </w:r>
    </w:p>
    <w:p w:rsidR="00844CBA" w:rsidRDefault="00844CBA" w:rsidP="00844CBA">
      <w:pPr>
        <w:spacing w:after="0" w:line="240" w:lineRule="auto"/>
        <w:contextualSpacing/>
        <w:rPr>
          <w:lang w:val="en-US"/>
        </w:rPr>
      </w:pPr>
      <w:proofErr w:type="spellStart"/>
      <w:r w:rsidRPr="00844CBA">
        <w:rPr>
          <w:lang w:val="en-US"/>
        </w:rPr>
        <w:t>Тактовая</w:t>
      </w:r>
      <w:proofErr w:type="spellEnd"/>
      <w:r w:rsidRPr="00844CBA">
        <w:rPr>
          <w:lang w:val="en-US"/>
        </w:rPr>
        <w:t xml:space="preserve"> частота</w:t>
      </w:r>
      <w:proofErr w:type="gramStart"/>
      <w:r w:rsidRPr="00844CBA">
        <w:rPr>
          <w:lang w:val="en-US"/>
        </w:rPr>
        <w:t>:3.14</w:t>
      </w:r>
      <w:proofErr w:type="gramEnd"/>
      <w:r w:rsidRPr="00844CBA">
        <w:rPr>
          <w:lang w:val="en-US"/>
        </w:rPr>
        <w:t xml:space="preserve"> </w:t>
      </w:r>
      <w:proofErr w:type="spellStart"/>
      <w:r w:rsidRPr="00844CBA">
        <w:rPr>
          <w:lang w:val="en-US"/>
        </w:rPr>
        <w:t>МГц</w:t>
      </w:r>
      <w:proofErr w:type="spellEnd"/>
    </w:p>
    <w:p w:rsidR="00844CBA" w:rsidRDefault="00844CBA" w:rsidP="00844CBA">
      <w:pPr>
        <w:spacing w:after="0" w:line="240" w:lineRule="auto"/>
        <w:contextualSpacing/>
      </w:pPr>
    </w:p>
    <w:p w:rsidR="00844CBA" w:rsidRDefault="00844CBA" w:rsidP="00844CBA">
      <w:pPr>
        <w:spacing w:after="0" w:line="240" w:lineRule="auto"/>
        <w:contextualSpacing/>
      </w:pPr>
    </w:p>
    <w:p w:rsidR="00844CBA" w:rsidRDefault="00844CBA" w:rsidP="00844CBA">
      <w:pPr>
        <w:spacing w:after="0" w:line="240" w:lineRule="auto"/>
        <w:contextualSpacing/>
      </w:pPr>
    </w:p>
    <w:p w:rsidR="00844CBA" w:rsidRDefault="00510BE2" w:rsidP="00844C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моделирования полюсов и нулей </w:t>
      </w:r>
    </w:p>
    <w:p w:rsidR="00510BE2" w:rsidRDefault="00510BE2" w:rsidP="00844C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10BE2" w:rsidRDefault="00510BE2" w:rsidP="00510BE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0B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8C9AF" wp14:editId="2A49B4E8">
            <wp:extent cx="3600000" cy="2566191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6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E2" w:rsidRDefault="00510BE2" w:rsidP="00844C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видно, что полюса близки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расчетным и нет полюсов в правой полуплоскости, что гарантирует устойчивую работу системы.</w:t>
      </w:r>
    </w:p>
    <w:p w:rsidR="00510BE2" w:rsidRDefault="00510BE2" w:rsidP="00844C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10BE2" w:rsidRPr="001A042B" w:rsidRDefault="00510BE2" w:rsidP="00844C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10BE2" w:rsidRDefault="001A042B" w:rsidP="00844C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представлена схема фильтра</w:t>
      </w:r>
    </w:p>
    <w:p w:rsidR="001A042B" w:rsidRDefault="001A042B" w:rsidP="00844C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A042B" w:rsidRPr="001A042B" w:rsidRDefault="001A042B" w:rsidP="00844C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3780" cy="24028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E2" w:rsidRDefault="00510BE2" w:rsidP="00844C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A042B" w:rsidRDefault="001A042B" w:rsidP="00844C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установка для моделирования</w:t>
      </w:r>
    </w:p>
    <w:p w:rsidR="001A042B" w:rsidRDefault="001A042B" w:rsidP="00844C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A042B" w:rsidRDefault="001A042B" w:rsidP="001A042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0000" cy="31124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2B" w:rsidRDefault="001A042B" w:rsidP="001A042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A042B" w:rsidRDefault="001A042B" w:rsidP="001A042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передачи и линейность представлены на рисунке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</w:p>
    <w:p w:rsidR="001A042B" w:rsidRDefault="001A042B" w:rsidP="001A042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20000" cy="2952389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5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2B" w:rsidRDefault="001A042B" w:rsidP="001A042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Полоса фильтра (480кГц)</w:t>
      </w:r>
    </w:p>
    <w:p w:rsidR="001A042B" w:rsidRDefault="001A042B" w:rsidP="001A042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1A042B" w:rsidRDefault="001A042B" w:rsidP="001A042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0000" cy="3350827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5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2B" w:rsidRPr="001A042B" w:rsidRDefault="001A042B" w:rsidP="001A042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компрессии по входу (+12 дБм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sectPr w:rsidR="001A042B" w:rsidRPr="001A042B" w:rsidSect="00AB6C6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C1"/>
    <w:rsid w:val="001A042B"/>
    <w:rsid w:val="00245A31"/>
    <w:rsid w:val="00510BE2"/>
    <w:rsid w:val="00844CBA"/>
    <w:rsid w:val="009A793C"/>
    <w:rsid w:val="00AB6C65"/>
    <w:rsid w:val="00B64CC1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0B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0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3</cp:revision>
  <dcterms:created xsi:type="dcterms:W3CDTF">2022-09-01T10:21:00Z</dcterms:created>
  <dcterms:modified xsi:type="dcterms:W3CDTF">2022-09-01T11:36:00Z</dcterms:modified>
</cp:coreProperties>
</file>