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5C3B6" w14:textId="77777777" w:rsidR="00C85561" w:rsidRDefault="00000000">
      <w:pPr>
        <w:spacing w:after="60" w:line="320" w:lineRule="auto"/>
        <w:jc w:val="center"/>
      </w:pPr>
      <w:r>
        <w:rPr>
          <w:b/>
          <w:bCs/>
          <w:sz w:val="26"/>
          <w:szCs w:val="26"/>
        </w:rPr>
        <w:t>CỘNG HÒA XÃ HỘI CHỦ NGHĨA VIỆT NAM</w:t>
      </w:r>
    </w:p>
    <w:p w14:paraId="25420AD0" w14:textId="77777777" w:rsidR="00C85561" w:rsidRDefault="00000000">
      <w:pPr>
        <w:spacing w:after="60" w:line="320" w:lineRule="auto"/>
        <w:jc w:val="center"/>
      </w:pPr>
      <w:r>
        <w:rPr>
          <w:b/>
          <w:bCs/>
          <w:sz w:val="26"/>
          <w:szCs w:val="26"/>
        </w:rPr>
        <w:t>Độc lập – Tự do – Hạnh phúc</w:t>
      </w:r>
    </w:p>
    <w:p w14:paraId="71A5A467" w14:textId="77777777" w:rsidR="00C85561" w:rsidRDefault="00000000">
      <w:pPr>
        <w:spacing w:after="120" w:line="320" w:lineRule="auto"/>
        <w:jc w:val="center"/>
      </w:pPr>
      <w:r>
        <w:rPr>
          <w:sz w:val="24"/>
          <w:szCs w:val="24"/>
        </w:rPr>
        <w:t>──────────────────────────</w:t>
      </w:r>
    </w:p>
    <w:p w14:paraId="7AA0F142" w14:textId="77777777" w:rsidR="00C85561" w:rsidRDefault="00C85561"/>
    <w:p w14:paraId="0B547C46" w14:textId="77777777" w:rsidR="00C85561" w:rsidRDefault="00000000">
      <w:pPr>
        <w:spacing w:after="80" w:line="320" w:lineRule="auto"/>
        <w:jc w:val="center"/>
      </w:pPr>
      <w:r>
        <w:rPr>
          <w:b/>
          <w:bCs/>
          <w:sz w:val="28"/>
          <w:szCs w:val="28"/>
        </w:rPr>
        <w:t>HỢP ĐỒNG DỊCH VỤ SÀN THƯƠNG MẠI ĐIỆN TỬ</w:t>
      </w:r>
    </w:p>
    <w:p w14:paraId="43303051" w14:textId="77777777" w:rsidR="00C85561" w:rsidRDefault="00000000">
      <w:pPr>
        <w:spacing w:after="80" w:line="320" w:lineRule="auto"/>
        <w:jc w:val="center"/>
      </w:pPr>
      <w:r>
        <w:rPr>
          <w:i/>
          <w:iCs/>
          <w:sz w:val="24"/>
          <w:szCs w:val="24"/>
        </w:rPr>
        <w:t>(Mẫu áp dụng cho Người bán – Phiên bản 1.0/2026)</w:t>
      </w:r>
    </w:p>
    <w:p w14:paraId="2ABA77AE" w14:textId="735C0EE9" w:rsidR="00C85561" w:rsidRDefault="00000000">
      <w:pPr>
        <w:spacing w:after="200" w:line="320" w:lineRule="auto"/>
        <w:jc w:val="center"/>
      </w:pPr>
      <w:r>
        <w:rPr>
          <w:b/>
          <w:bCs/>
          <w:sz w:val="24"/>
          <w:szCs w:val="24"/>
        </w:rPr>
        <w:t>Số hợp đồng: ...../HĐ-ACFMart/2026</w:t>
      </w:r>
      <w:r>
        <w:rPr>
          <w:sz w:val="24"/>
          <w:szCs w:val="24"/>
        </w:rPr>
        <w:t xml:space="preserve">    </w:t>
      </w:r>
      <w:r w:rsidR="00486DC6">
        <w:rPr>
          <w:sz w:val="24"/>
          <w:szCs w:val="24"/>
          <w:lang w:val="vi-VN"/>
        </w:rPr>
        <w:br/>
      </w:r>
      <w:r w:rsidRPr="00486DC6">
        <w:rPr>
          <w:i/>
          <w:iCs/>
          <w:sz w:val="24"/>
          <w:szCs w:val="24"/>
        </w:rPr>
        <w:t>(Tự động cấp khi Người bán hoàn tất xác thực)</w:t>
      </w:r>
    </w:p>
    <w:p w14:paraId="4E8E2966" w14:textId="77777777" w:rsidR="00C85561" w:rsidRDefault="00000000">
      <w:pPr>
        <w:spacing w:before="200" w:after="80" w:line="320" w:lineRule="auto"/>
      </w:pPr>
      <w:r>
        <w:rPr>
          <w:b/>
          <w:bCs/>
          <w:sz w:val="24"/>
          <w:szCs w:val="24"/>
        </w:rPr>
        <w:t>CÁC BÊN THAM GIA HỢP ĐỒNG</w:t>
      </w:r>
    </w:p>
    <w:p w14:paraId="3ED70A11" w14:textId="77777777" w:rsidR="00C85561" w:rsidRDefault="00000000">
      <w:pPr>
        <w:spacing w:after="100" w:line="320" w:lineRule="auto"/>
        <w:jc w:val="both"/>
      </w:pPr>
      <w:r>
        <w:rPr>
          <w:b/>
          <w:bCs/>
          <w:sz w:val="24"/>
          <w:szCs w:val="24"/>
        </w:rPr>
        <w:t>BÊN A – BÊN CUNG CẤP DỊCH VỤ SÀN TMĐT:</w:t>
      </w:r>
    </w:p>
    <w:p w14:paraId="5AAA0A1D" w14:textId="77777777" w:rsidR="00C85561" w:rsidRDefault="00000000">
      <w:pPr>
        <w:spacing w:after="80" w:line="320" w:lineRule="auto"/>
        <w:ind w:left="720"/>
        <w:jc w:val="both"/>
      </w:pPr>
      <w:r>
        <w:rPr>
          <w:b/>
          <w:bCs/>
          <w:sz w:val="24"/>
          <w:szCs w:val="24"/>
        </w:rPr>
        <w:t xml:space="preserve">Tên đầy đủ: </w:t>
      </w:r>
      <w:r>
        <w:rPr>
          <w:sz w:val="24"/>
          <w:szCs w:val="24"/>
        </w:rPr>
        <w:t>CÔNG TY TNHH ĐẦU TƯ ACF</w:t>
      </w:r>
    </w:p>
    <w:p w14:paraId="4852CF81" w14:textId="77777777" w:rsidR="00C85561" w:rsidRDefault="00000000">
      <w:pPr>
        <w:spacing w:after="80" w:line="320" w:lineRule="auto"/>
        <w:ind w:left="720"/>
        <w:jc w:val="both"/>
      </w:pPr>
      <w:r>
        <w:rPr>
          <w:b/>
          <w:bCs/>
          <w:sz w:val="24"/>
          <w:szCs w:val="24"/>
        </w:rPr>
        <w:t xml:space="preserve">MST: </w:t>
      </w:r>
      <w:r>
        <w:rPr>
          <w:sz w:val="24"/>
          <w:szCs w:val="24"/>
        </w:rPr>
        <w:t>0108972402</w:t>
      </w:r>
      <w:r>
        <w:rPr>
          <w:b/>
          <w:bCs/>
          <w:sz w:val="24"/>
          <w:szCs w:val="24"/>
        </w:rPr>
        <w:t xml:space="preserve">  |  Ngành nghề: </w:t>
      </w:r>
      <w:r>
        <w:rPr>
          <w:sz w:val="24"/>
          <w:szCs w:val="24"/>
        </w:rPr>
        <w:t>Sàn giao dịch TMĐT (Mã ngành 6312)</w:t>
      </w:r>
    </w:p>
    <w:p w14:paraId="2BEF60F4" w14:textId="77777777" w:rsidR="00C85561" w:rsidRDefault="00000000">
      <w:pPr>
        <w:spacing w:after="80" w:line="320" w:lineRule="auto"/>
        <w:ind w:left="720"/>
        <w:jc w:val="both"/>
      </w:pPr>
      <w:r>
        <w:rPr>
          <w:b/>
          <w:bCs/>
          <w:sz w:val="24"/>
          <w:szCs w:val="24"/>
        </w:rPr>
        <w:t xml:space="preserve">Đại diện: </w:t>
      </w:r>
      <w:r>
        <w:rPr>
          <w:sz w:val="24"/>
          <w:szCs w:val="24"/>
        </w:rPr>
        <w:t>Bà TRẦN THỊ THANH – Giám đốc</w:t>
      </w:r>
    </w:p>
    <w:p w14:paraId="1967495C" w14:textId="77777777" w:rsidR="00C85561" w:rsidRDefault="00000000">
      <w:pPr>
        <w:spacing w:after="80" w:line="320" w:lineRule="auto"/>
        <w:ind w:left="720"/>
        <w:jc w:val="both"/>
      </w:pPr>
      <w:r>
        <w:rPr>
          <w:b/>
          <w:bCs/>
          <w:sz w:val="24"/>
          <w:szCs w:val="24"/>
        </w:rPr>
        <w:t xml:space="preserve">Địa chỉ: </w:t>
      </w:r>
      <w:r>
        <w:rPr>
          <w:sz w:val="24"/>
          <w:szCs w:val="24"/>
        </w:rPr>
        <w:t>Ấp Xóm Gốc, Phường Long Thành, TP. Đồng Nai, Tỉnh Đồng Nai</w:t>
      </w:r>
    </w:p>
    <w:p w14:paraId="2A76044C" w14:textId="77777777" w:rsidR="00C85561" w:rsidRDefault="00000000">
      <w:pPr>
        <w:spacing w:after="80" w:line="320" w:lineRule="auto"/>
        <w:ind w:left="720"/>
        <w:jc w:val="both"/>
      </w:pPr>
      <w:r>
        <w:rPr>
          <w:b/>
          <w:bCs/>
          <w:sz w:val="24"/>
          <w:szCs w:val="24"/>
        </w:rPr>
        <w:t xml:space="preserve">Website: </w:t>
      </w:r>
      <w:r>
        <w:rPr>
          <w:sz w:val="24"/>
          <w:szCs w:val="24"/>
        </w:rPr>
        <w:t>https://acfmart.vn</w:t>
      </w:r>
      <w:r>
        <w:rPr>
          <w:b/>
          <w:bCs/>
          <w:sz w:val="24"/>
          <w:szCs w:val="24"/>
        </w:rPr>
        <w:t xml:space="preserve">  |  Email hỗ trợ: </w:t>
      </w:r>
      <w:r>
        <w:rPr>
          <w:sz w:val="24"/>
          <w:szCs w:val="24"/>
        </w:rPr>
        <w:t>seller@acfmart.vn</w:t>
      </w:r>
    </w:p>
    <w:p w14:paraId="0C8FA217" w14:textId="77777777" w:rsidR="00C85561" w:rsidRDefault="00000000">
      <w:pPr>
        <w:spacing w:after="80" w:line="320" w:lineRule="auto"/>
        <w:ind w:left="720"/>
        <w:jc w:val="both"/>
      </w:pPr>
      <w:r>
        <w:rPr>
          <w:b/>
          <w:bCs/>
          <w:sz w:val="24"/>
          <w:szCs w:val="24"/>
        </w:rPr>
        <w:t xml:space="preserve">Hotline: </w:t>
      </w:r>
      <w:r>
        <w:rPr>
          <w:sz w:val="24"/>
          <w:szCs w:val="24"/>
        </w:rPr>
        <w:t>1900 066 689</w:t>
      </w:r>
    </w:p>
    <w:p w14:paraId="7D4A14F5" w14:textId="77777777" w:rsidR="00C85561" w:rsidRDefault="00C85561"/>
    <w:p w14:paraId="1E12FB95" w14:textId="77777777" w:rsidR="00C85561" w:rsidRDefault="00000000">
      <w:pPr>
        <w:spacing w:after="100" w:line="320" w:lineRule="auto"/>
        <w:jc w:val="both"/>
      </w:pPr>
      <w:r>
        <w:rPr>
          <w:b/>
          <w:bCs/>
          <w:sz w:val="24"/>
          <w:szCs w:val="24"/>
        </w:rPr>
        <w:t>BÊN B – NGƯỜI BÁN (SELLER):</w:t>
      </w:r>
    </w:p>
    <w:p w14:paraId="594A5147" w14:textId="77777777" w:rsidR="00C85561" w:rsidRPr="00486DC6" w:rsidRDefault="00000000">
      <w:pPr>
        <w:spacing w:after="80" w:line="320" w:lineRule="auto"/>
        <w:ind w:left="720"/>
        <w:jc w:val="both"/>
        <w:rPr>
          <w:lang w:val="pt-BR"/>
        </w:rPr>
      </w:pPr>
      <w:r w:rsidRPr="00486DC6">
        <w:rPr>
          <w:b/>
          <w:bCs/>
          <w:sz w:val="24"/>
          <w:szCs w:val="24"/>
          <w:lang w:val="pt-BR"/>
        </w:rPr>
        <w:t xml:space="preserve">Tên tổ chức/cá nhân: </w:t>
      </w:r>
      <w:r w:rsidRPr="00486DC6">
        <w:rPr>
          <w:sz w:val="24"/>
          <w:szCs w:val="24"/>
          <w:lang w:val="pt-BR"/>
        </w:rPr>
        <w:t>........................................................................................................</w:t>
      </w:r>
    </w:p>
    <w:p w14:paraId="131CFBF2" w14:textId="77777777" w:rsidR="00C85561" w:rsidRPr="00486DC6" w:rsidRDefault="00000000">
      <w:pPr>
        <w:spacing w:after="80" w:line="320" w:lineRule="auto"/>
        <w:ind w:left="720"/>
        <w:jc w:val="both"/>
        <w:rPr>
          <w:lang w:val="pt-BR"/>
        </w:rPr>
      </w:pPr>
      <w:r w:rsidRPr="00486DC6">
        <w:rPr>
          <w:b/>
          <w:bCs/>
          <w:sz w:val="24"/>
          <w:szCs w:val="24"/>
          <w:lang w:val="pt-BR"/>
        </w:rPr>
        <w:t xml:space="preserve">CCCD/CMND/MST/GPKD: </w:t>
      </w:r>
      <w:r w:rsidRPr="00486DC6">
        <w:rPr>
          <w:sz w:val="24"/>
          <w:szCs w:val="24"/>
          <w:lang w:val="pt-BR"/>
        </w:rPr>
        <w:t>...................................................................</w:t>
      </w:r>
    </w:p>
    <w:p w14:paraId="59FA1CA6" w14:textId="77777777" w:rsidR="00C85561" w:rsidRPr="00486DC6" w:rsidRDefault="00000000">
      <w:pPr>
        <w:spacing w:after="80" w:line="320" w:lineRule="auto"/>
        <w:ind w:left="720"/>
        <w:jc w:val="both"/>
        <w:rPr>
          <w:lang w:val="pt-BR"/>
        </w:rPr>
      </w:pPr>
      <w:r w:rsidRPr="00486DC6">
        <w:rPr>
          <w:b/>
          <w:bCs/>
          <w:sz w:val="24"/>
          <w:szCs w:val="24"/>
          <w:lang w:val="pt-BR"/>
        </w:rPr>
        <w:t xml:space="preserve">Xác thực qua VNeID mức 2: </w:t>
      </w:r>
      <w:r w:rsidRPr="00486DC6">
        <w:rPr>
          <w:sz w:val="24"/>
          <w:szCs w:val="24"/>
          <w:lang w:val="pt-BR"/>
        </w:rPr>
        <w:t>☐ Đã xác thực  ☐ Đang xử lý  (Mã xác thực: ...................)</w:t>
      </w:r>
    </w:p>
    <w:p w14:paraId="6B29ECCF" w14:textId="77777777" w:rsidR="00C85561" w:rsidRPr="00486DC6" w:rsidRDefault="00000000">
      <w:pPr>
        <w:spacing w:after="80" w:line="320" w:lineRule="auto"/>
        <w:ind w:left="720"/>
        <w:jc w:val="both"/>
        <w:rPr>
          <w:lang w:val="pt-BR"/>
        </w:rPr>
      </w:pPr>
      <w:r w:rsidRPr="00486DC6">
        <w:rPr>
          <w:b/>
          <w:bCs/>
          <w:sz w:val="24"/>
          <w:szCs w:val="24"/>
          <w:lang w:val="pt-BR"/>
        </w:rPr>
        <w:t xml:space="preserve">Địa chỉ: </w:t>
      </w:r>
      <w:r w:rsidRPr="00486DC6">
        <w:rPr>
          <w:sz w:val="24"/>
          <w:szCs w:val="24"/>
          <w:lang w:val="pt-BR"/>
        </w:rPr>
        <w:t>........................................................................................................</w:t>
      </w:r>
    </w:p>
    <w:p w14:paraId="426EBF9A" w14:textId="77777777" w:rsidR="00C85561" w:rsidRPr="00486DC6" w:rsidRDefault="00000000">
      <w:pPr>
        <w:spacing w:after="80" w:line="320" w:lineRule="auto"/>
        <w:ind w:left="720"/>
        <w:jc w:val="both"/>
        <w:rPr>
          <w:lang w:val="pt-BR"/>
        </w:rPr>
      </w:pPr>
      <w:r w:rsidRPr="00486DC6">
        <w:rPr>
          <w:b/>
          <w:bCs/>
          <w:sz w:val="24"/>
          <w:szCs w:val="24"/>
          <w:lang w:val="pt-BR"/>
        </w:rPr>
        <w:t xml:space="preserve">Điện thoại: </w:t>
      </w:r>
      <w:r w:rsidRPr="00486DC6">
        <w:rPr>
          <w:sz w:val="24"/>
          <w:szCs w:val="24"/>
          <w:lang w:val="pt-BR"/>
        </w:rPr>
        <w:t>...................................</w:t>
      </w:r>
      <w:r w:rsidRPr="00486DC6">
        <w:rPr>
          <w:b/>
          <w:bCs/>
          <w:sz w:val="24"/>
          <w:szCs w:val="24"/>
          <w:lang w:val="pt-BR"/>
        </w:rPr>
        <w:t xml:space="preserve">  |  Email: </w:t>
      </w:r>
      <w:r w:rsidRPr="00486DC6">
        <w:rPr>
          <w:sz w:val="24"/>
          <w:szCs w:val="24"/>
          <w:lang w:val="pt-BR"/>
        </w:rPr>
        <w:t>..........................................</w:t>
      </w:r>
    </w:p>
    <w:p w14:paraId="2DB96145" w14:textId="77777777" w:rsidR="00C85561" w:rsidRPr="00486DC6" w:rsidRDefault="00000000">
      <w:pPr>
        <w:spacing w:after="80" w:line="320" w:lineRule="auto"/>
        <w:ind w:left="720"/>
        <w:jc w:val="both"/>
        <w:rPr>
          <w:lang w:val="pt-BR"/>
        </w:rPr>
      </w:pPr>
      <w:r w:rsidRPr="00486DC6">
        <w:rPr>
          <w:b/>
          <w:bCs/>
          <w:sz w:val="24"/>
          <w:szCs w:val="24"/>
          <w:lang w:val="pt-BR"/>
        </w:rPr>
        <w:t xml:space="preserve">Ngân hàng nhận Escrow: </w:t>
      </w:r>
      <w:r w:rsidRPr="00486DC6">
        <w:rPr>
          <w:sz w:val="24"/>
          <w:szCs w:val="24"/>
          <w:lang w:val="pt-BR"/>
        </w:rPr>
        <w:t>....................................</w:t>
      </w:r>
      <w:r w:rsidRPr="00486DC6">
        <w:rPr>
          <w:b/>
          <w:bCs/>
          <w:sz w:val="24"/>
          <w:szCs w:val="24"/>
          <w:lang w:val="pt-BR"/>
        </w:rPr>
        <w:t xml:space="preserve">  |  Số tài khoản: </w:t>
      </w:r>
      <w:r w:rsidRPr="00486DC6">
        <w:rPr>
          <w:sz w:val="24"/>
          <w:szCs w:val="24"/>
          <w:lang w:val="pt-BR"/>
        </w:rPr>
        <w:t>...............................</w:t>
      </w:r>
    </w:p>
    <w:p w14:paraId="3BD5643E" w14:textId="77777777" w:rsidR="00C85561" w:rsidRPr="00486DC6" w:rsidRDefault="00C85561">
      <w:pPr>
        <w:rPr>
          <w:lang w:val="pt-BR"/>
        </w:rPr>
      </w:pPr>
    </w:p>
    <w:p w14:paraId="04735FA4" w14:textId="77777777" w:rsidR="00C85561" w:rsidRPr="00486DC6" w:rsidRDefault="00000000">
      <w:pPr>
        <w:spacing w:after="200" w:line="320" w:lineRule="auto"/>
        <w:jc w:val="both"/>
        <w:rPr>
          <w:lang w:val="pt-BR"/>
        </w:rPr>
      </w:pPr>
      <w:r w:rsidRPr="00486DC6">
        <w:rPr>
          <w:sz w:val="24"/>
          <w:szCs w:val="24"/>
          <w:lang w:val="pt-BR"/>
        </w:rPr>
        <w:t>Hai Bên đồng ý ký kết Hợp đồng dịch vụ sàn thương mại điện tử (sau đây gọi là "Hợp đồng") theo các điều khoản và điều kiện dưới đây, phù hợp với NĐ 52/2013/NĐ-CP, NĐ 85/2021/NĐ-CP, NĐ 98/2020/NĐ-CP, NĐ 13/2023/NĐ-CP và Thông tư 59/2015/TT-BCT.</w:t>
      </w:r>
    </w:p>
    <w:p w14:paraId="5928C422" w14:textId="77777777" w:rsidR="00C85561" w:rsidRPr="00486DC6" w:rsidRDefault="00000000">
      <w:pPr>
        <w:spacing w:before="240" w:after="120" w:line="320" w:lineRule="auto"/>
        <w:jc w:val="center"/>
        <w:rPr>
          <w:lang w:val="pt-BR"/>
        </w:rPr>
      </w:pPr>
      <w:r w:rsidRPr="00486DC6">
        <w:rPr>
          <w:b/>
          <w:bCs/>
          <w:sz w:val="24"/>
          <w:szCs w:val="24"/>
          <w:lang w:val="pt-BR"/>
        </w:rPr>
        <w:t>CHƯƠNG I: ĐỊNH NGHĨA &amp; PHẠM VI DỊCH VỤ</w:t>
      </w:r>
    </w:p>
    <w:p w14:paraId="0BF936FA" w14:textId="77777777" w:rsidR="00C85561" w:rsidRPr="00486DC6" w:rsidRDefault="00000000">
      <w:pPr>
        <w:spacing w:before="200" w:after="80" w:line="320" w:lineRule="auto"/>
        <w:rPr>
          <w:lang w:val="pt-BR"/>
        </w:rPr>
      </w:pPr>
      <w:r w:rsidRPr="00486DC6">
        <w:rPr>
          <w:b/>
          <w:bCs/>
          <w:sz w:val="24"/>
          <w:szCs w:val="24"/>
          <w:lang w:val="pt-BR"/>
        </w:rPr>
        <w:t>Điều 1. Định nghĩa</w:t>
      </w:r>
    </w:p>
    <w:p w14:paraId="72BEDA80" w14:textId="77777777" w:rsidR="00C85561" w:rsidRPr="00486DC6" w:rsidRDefault="00000000">
      <w:pPr>
        <w:spacing w:after="80" w:line="320" w:lineRule="auto"/>
        <w:ind w:left="720"/>
        <w:jc w:val="both"/>
        <w:rPr>
          <w:lang w:val="pt-BR"/>
        </w:rPr>
      </w:pPr>
      <w:r w:rsidRPr="00486DC6">
        <w:rPr>
          <w:b/>
          <w:bCs/>
          <w:sz w:val="24"/>
          <w:szCs w:val="24"/>
          <w:lang w:val="pt-BR"/>
        </w:rPr>
        <w:t>"Sàn ACFMart"</w:t>
      </w:r>
      <w:r w:rsidRPr="00486DC6">
        <w:rPr>
          <w:sz w:val="24"/>
          <w:szCs w:val="24"/>
          <w:lang w:val="pt-BR"/>
        </w:rPr>
        <w:t>: Nền tảng thương mại điện tử tại https://acfmart.vn do Bên A vận hành, kết nối Người bán và Người mua, cung cấp dịch vụ kiểm duyệt nguồn gốc, Escrow, mã QR xác thực.</w:t>
      </w:r>
    </w:p>
    <w:p w14:paraId="1ED15DDB" w14:textId="77777777" w:rsidR="00C85561" w:rsidRPr="00486DC6" w:rsidRDefault="00000000">
      <w:pPr>
        <w:spacing w:after="80" w:line="320" w:lineRule="auto"/>
        <w:ind w:left="720"/>
        <w:jc w:val="both"/>
        <w:rPr>
          <w:lang w:val="pt-BR"/>
        </w:rPr>
      </w:pPr>
      <w:r w:rsidRPr="00486DC6">
        <w:rPr>
          <w:b/>
          <w:bCs/>
          <w:sz w:val="24"/>
          <w:szCs w:val="24"/>
          <w:lang w:val="pt-BR"/>
        </w:rPr>
        <w:lastRenderedPageBreak/>
        <w:t>"Seller ID"</w:t>
      </w:r>
      <w:r w:rsidRPr="00486DC6">
        <w:rPr>
          <w:sz w:val="24"/>
          <w:szCs w:val="24"/>
          <w:lang w:val="pt-BR"/>
        </w:rPr>
        <w:t>: Mã định danh duy nhất cấp cho mỗi Người bán sau khi hoàn tất xác thực VNeID mức 2.</w:t>
      </w:r>
    </w:p>
    <w:p w14:paraId="610A700D" w14:textId="77777777" w:rsidR="00C85561" w:rsidRPr="00486DC6" w:rsidRDefault="00000000">
      <w:pPr>
        <w:spacing w:after="80" w:line="320" w:lineRule="auto"/>
        <w:ind w:left="720"/>
        <w:jc w:val="both"/>
        <w:rPr>
          <w:lang w:val="pt-BR"/>
        </w:rPr>
      </w:pPr>
      <w:r w:rsidRPr="00486DC6">
        <w:rPr>
          <w:b/>
          <w:bCs/>
          <w:sz w:val="24"/>
          <w:szCs w:val="24"/>
          <w:lang w:val="pt-BR"/>
        </w:rPr>
        <w:t>"SKU"</w:t>
      </w:r>
      <w:r w:rsidRPr="00486DC6">
        <w:rPr>
          <w:sz w:val="24"/>
          <w:szCs w:val="24"/>
          <w:lang w:val="pt-BR"/>
        </w:rPr>
        <w:t>: Đơn vị lưu kho – mỗi sản phẩm được đăng bán có mã SKU duy nhất gắn với mã QR xác thực ACF.</w:t>
      </w:r>
    </w:p>
    <w:p w14:paraId="6879863A" w14:textId="77777777" w:rsidR="00C85561" w:rsidRPr="00486DC6" w:rsidRDefault="00000000">
      <w:pPr>
        <w:spacing w:after="80" w:line="320" w:lineRule="auto"/>
        <w:ind w:left="720"/>
        <w:jc w:val="both"/>
        <w:rPr>
          <w:lang w:val="pt-BR"/>
        </w:rPr>
      </w:pPr>
      <w:r w:rsidRPr="00486DC6">
        <w:rPr>
          <w:b/>
          <w:bCs/>
          <w:sz w:val="24"/>
          <w:szCs w:val="24"/>
          <w:lang w:val="pt-BR"/>
        </w:rPr>
        <w:t>"Escrow"</w:t>
      </w:r>
      <w:r w:rsidRPr="00486DC6">
        <w:rPr>
          <w:sz w:val="24"/>
          <w:szCs w:val="24"/>
          <w:lang w:val="pt-BR"/>
        </w:rPr>
        <w:t>: Cơ chế giữ tiền thanh toán tại tài khoản ngân hàng đối tác, chỉ giải ngân khi Người mua xác nhận nhận hàng đúng mô tả.</w:t>
      </w:r>
    </w:p>
    <w:p w14:paraId="191F414E" w14:textId="77777777" w:rsidR="00C85561" w:rsidRPr="00486DC6" w:rsidRDefault="00000000">
      <w:pPr>
        <w:spacing w:after="80" w:line="320" w:lineRule="auto"/>
        <w:ind w:left="720"/>
        <w:jc w:val="both"/>
        <w:rPr>
          <w:lang w:val="pt-BR"/>
        </w:rPr>
      </w:pPr>
      <w:r w:rsidRPr="00486DC6">
        <w:rPr>
          <w:b/>
          <w:bCs/>
          <w:sz w:val="24"/>
          <w:szCs w:val="24"/>
          <w:lang w:val="pt-BR"/>
        </w:rPr>
        <w:t>"Mã QR ACF"</w:t>
      </w:r>
      <w:r w:rsidRPr="00486DC6">
        <w:rPr>
          <w:sz w:val="24"/>
          <w:szCs w:val="24"/>
          <w:lang w:val="pt-BR"/>
        </w:rPr>
        <w:t>: Mã QR độc bản được sàn ACFMart cấp cho từng SKU sau khi thẩm định hồ sơ nguồn gốc hàng hóa.</w:t>
      </w:r>
    </w:p>
    <w:p w14:paraId="5F1905D5" w14:textId="77777777" w:rsidR="00C85561" w:rsidRPr="00486DC6" w:rsidRDefault="00000000">
      <w:pPr>
        <w:spacing w:after="80" w:line="320" w:lineRule="auto"/>
        <w:ind w:left="720"/>
        <w:jc w:val="both"/>
        <w:rPr>
          <w:lang w:val="pt-BR"/>
        </w:rPr>
      </w:pPr>
      <w:r w:rsidRPr="00486DC6">
        <w:rPr>
          <w:b/>
          <w:bCs/>
          <w:sz w:val="24"/>
          <w:szCs w:val="24"/>
          <w:lang w:val="pt-BR"/>
        </w:rPr>
        <w:t>"Vi phạm hàng giả"</w:t>
      </w:r>
      <w:r w:rsidRPr="00486DC6">
        <w:rPr>
          <w:sz w:val="24"/>
          <w:szCs w:val="24"/>
          <w:lang w:val="pt-BR"/>
        </w:rPr>
        <w:t>: Hành vi đăng bán hàng hóa không có nguồn gốc hợp pháp, giả mạo nhãn hiệu, giả mạo chứng từ hoặc cung cấp thông tin sai lệch về sản phẩm.</w:t>
      </w:r>
    </w:p>
    <w:p w14:paraId="5E019491" w14:textId="77777777" w:rsidR="00C85561" w:rsidRPr="00486DC6" w:rsidRDefault="00000000">
      <w:pPr>
        <w:spacing w:before="200" w:after="80" w:line="320" w:lineRule="auto"/>
        <w:rPr>
          <w:lang w:val="pt-BR"/>
        </w:rPr>
      </w:pPr>
      <w:r w:rsidRPr="00486DC6">
        <w:rPr>
          <w:b/>
          <w:bCs/>
          <w:sz w:val="24"/>
          <w:szCs w:val="24"/>
          <w:lang w:val="pt-BR"/>
        </w:rPr>
        <w:t>Điều 2. Phạm vi dịch vụ Bên A cung cấp</w:t>
      </w:r>
    </w:p>
    <w:p w14:paraId="7DAD76DB" w14:textId="77777777" w:rsidR="00C85561" w:rsidRPr="00486DC6" w:rsidRDefault="00000000">
      <w:pPr>
        <w:spacing w:after="80" w:line="320" w:lineRule="auto"/>
        <w:ind w:left="720"/>
        <w:jc w:val="both"/>
        <w:rPr>
          <w:lang w:val="pt-BR"/>
        </w:rPr>
      </w:pPr>
      <w:r w:rsidRPr="00486DC6">
        <w:rPr>
          <w:sz w:val="24"/>
          <w:szCs w:val="24"/>
          <w:lang w:val="pt-BR"/>
        </w:rPr>
        <w:t>Cung cấp hạ tầng nền tảng TMĐT để Bên B đăng bán hàng hóa đến Người mua;</w:t>
      </w:r>
    </w:p>
    <w:p w14:paraId="02B5BD41" w14:textId="77777777" w:rsidR="00C85561" w:rsidRPr="00486DC6" w:rsidRDefault="00000000">
      <w:pPr>
        <w:spacing w:after="80" w:line="320" w:lineRule="auto"/>
        <w:ind w:left="720"/>
        <w:jc w:val="both"/>
        <w:rPr>
          <w:lang w:val="pt-BR"/>
        </w:rPr>
      </w:pPr>
      <w:r w:rsidRPr="00486DC6">
        <w:rPr>
          <w:sz w:val="24"/>
          <w:szCs w:val="24"/>
          <w:lang w:val="pt-BR"/>
        </w:rPr>
        <w:t>Thẩm định hồ sơ nguồn gốc hàng hóa và cấp mã QR xác thực ACF;</w:t>
      </w:r>
    </w:p>
    <w:p w14:paraId="112A0650" w14:textId="77777777" w:rsidR="00C85561" w:rsidRPr="00486DC6" w:rsidRDefault="00000000">
      <w:pPr>
        <w:spacing w:after="80" w:line="320" w:lineRule="auto"/>
        <w:ind w:left="720"/>
        <w:jc w:val="both"/>
        <w:rPr>
          <w:lang w:val="pt-BR"/>
        </w:rPr>
      </w:pPr>
      <w:r w:rsidRPr="00486DC6">
        <w:rPr>
          <w:sz w:val="24"/>
          <w:szCs w:val="24"/>
          <w:lang w:val="pt-BR"/>
        </w:rPr>
        <w:t>Quản lý dòng tiền Escrow thông qua ngân hàng đối tác;</w:t>
      </w:r>
    </w:p>
    <w:p w14:paraId="1440D82D" w14:textId="77777777" w:rsidR="00C85561" w:rsidRPr="00486DC6" w:rsidRDefault="00000000">
      <w:pPr>
        <w:spacing w:after="80" w:line="320" w:lineRule="auto"/>
        <w:ind w:left="720"/>
        <w:jc w:val="both"/>
        <w:rPr>
          <w:lang w:val="pt-BR"/>
        </w:rPr>
      </w:pPr>
      <w:r w:rsidRPr="00486DC6">
        <w:rPr>
          <w:sz w:val="24"/>
          <w:szCs w:val="24"/>
          <w:lang w:val="pt-BR"/>
        </w:rPr>
        <w:t>Tích hợp API vận chuyển (GHN/GHTK/Viettel Post) cho phép theo dõi đơn hàng thời gian thực;</w:t>
      </w:r>
    </w:p>
    <w:p w14:paraId="16B1E7CE" w14:textId="77777777" w:rsidR="00C85561" w:rsidRPr="00486DC6" w:rsidRDefault="00000000">
      <w:pPr>
        <w:spacing w:after="80" w:line="320" w:lineRule="auto"/>
        <w:ind w:left="720"/>
        <w:jc w:val="both"/>
        <w:rPr>
          <w:lang w:val="pt-BR"/>
        </w:rPr>
      </w:pPr>
      <w:r w:rsidRPr="00486DC6">
        <w:rPr>
          <w:sz w:val="24"/>
          <w:szCs w:val="24"/>
          <w:lang w:val="pt-BR"/>
        </w:rPr>
        <w:t>Cung cấp giao diện quản lý đơn hàng, báo cáo doanh thu và công cụ marketing cơ bản;</w:t>
      </w:r>
    </w:p>
    <w:p w14:paraId="421678D1" w14:textId="77777777" w:rsidR="00C85561" w:rsidRPr="00486DC6" w:rsidRDefault="00000000">
      <w:pPr>
        <w:spacing w:after="80" w:line="320" w:lineRule="auto"/>
        <w:ind w:left="720"/>
        <w:jc w:val="both"/>
        <w:rPr>
          <w:lang w:val="pt-BR"/>
        </w:rPr>
      </w:pPr>
      <w:r w:rsidRPr="00486DC6">
        <w:rPr>
          <w:sz w:val="24"/>
          <w:szCs w:val="24"/>
          <w:lang w:val="pt-BR"/>
        </w:rPr>
        <w:t>Hỗ trợ giải quyết khiếu nại giữa Người bán và Người mua theo quy trình tại Quy chế hoạt động.</w:t>
      </w:r>
    </w:p>
    <w:p w14:paraId="7325BF7E" w14:textId="77777777" w:rsidR="00C85561" w:rsidRPr="00486DC6" w:rsidRDefault="00000000">
      <w:pPr>
        <w:spacing w:before="240" w:after="120" w:line="320" w:lineRule="auto"/>
        <w:jc w:val="center"/>
        <w:rPr>
          <w:lang w:val="pt-BR"/>
        </w:rPr>
      </w:pPr>
      <w:r w:rsidRPr="00486DC6">
        <w:rPr>
          <w:b/>
          <w:bCs/>
          <w:sz w:val="24"/>
          <w:szCs w:val="24"/>
          <w:lang w:val="pt-BR"/>
        </w:rPr>
        <w:t>CHƯƠNG II: ĐIỀU KIỆN ĐĂNG KÝ &amp; XÁC THỰC</w:t>
      </w:r>
    </w:p>
    <w:p w14:paraId="0A302F40" w14:textId="77777777" w:rsidR="00C85561" w:rsidRPr="00486DC6" w:rsidRDefault="00000000">
      <w:pPr>
        <w:spacing w:before="200" w:after="80" w:line="320" w:lineRule="auto"/>
        <w:rPr>
          <w:lang w:val="pt-BR"/>
        </w:rPr>
      </w:pPr>
      <w:r w:rsidRPr="00486DC6">
        <w:rPr>
          <w:b/>
          <w:bCs/>
          <w:sz w:val="24"/>
          <w:szCs w:val="24"/>
          <w:lang w:val="pt-BR"/>
        </w:rPr>
        <w:t>Điều 3. Điều kiện Người bán</w:t>
      </w:r>
    </w:p>
    <w:p w14:paraId="75916212" w14:textId="77777777" w:rsidR="00C85561" w:rsidRPr="00486DC6" w:rsidRDefault="00000000">
      <w:pPr>
        <w:spacing w:after="80" w:line="320" w:lineRule="auto"/>
        <w:ind w:left="720"/>
        <w:jc w:val="both"/>
        <w:rPr>
          <w:lang w:val="pt-BR"/>
        </w:rPr>
      </w:pPr>
      <w:r w:rsidRPr="00486DC6">
        <w:rPr>
          <w:sz w:val="24"/>
          <w:szCs w:val="24"/>
          <w:lang w:val="pt-BR"/>
        </w:rPr>
        <w:t>Là cá nhân từ đủ 18 tuổi hoặc tổ chức được thành lập hợp pháp tại Việt Nam hoặc nước ngoài theo quy định của pháp luật;</w:t>
      </w:r>
    </w:p>
    <w:p w14:paraId="656C32BD" w14:textId="77777777" w:rsidR="00C85561" w:rsidRPr="00486DC6" w:rsidRDefault="00000000">
      <w:pPr>
        <w:spacing w:after="80" w:line="320" w:lineRule="auto"/>
        <w:ind w:left="720"/>
        <w:jc w:val="both"/>
        <w:rPr>
          <w:lang w:val="pt-BR"/>
        </w:rPr>
      </w:pPr>
      <w:r w:rsidRPr="00486DC6">
        <w:rPr>
          <w:sz w:val="24"/>
          <w:szCs w:val="24"/>
          <w:lang w:val="pt-BR"/>
        </w:rPr>
        <w:t xml:space="preserve">Xác thực danh tính qua </w:t>
      </w:r>
      <w:r w:rsidRPr="00486DC6">
        <w:rPr>
          <w:b/>
          <w:bCs/>
          <w:sz w:val="24"/>
          <w:szCs w:val="24"/>
          <w:lang w:val="pt-BR"/>
        </w:rPr>
        <w:t>VNeID mức độ 2</w:t>
      </w:r>
      <w:r w:rsidRPr="00486DC6">
        <w:rPr>
          <w:sz w:val="24"/>
          <w:szCs w:val="24"/>
          <w:lang w:val="pt-BR"/>
        </w:rPr>
        <w:t xml:space="preserve"> (cá nhân) hoặc cung cấp Giấy CNĐKKD còn hiệu lực (tổ chức);</w:t>
      </w:r>
    </w:p>
    <w:p w14:paraId="02E37393" w14:textId="77777777" w:rsidR="00C85561" w:rsidRPr="00486DC6" w:rsidRDefault="00000000">
      <w:pPr>
        <w:spacing w:after="80" w:line="320" w:lineRule="auto"/>
        <w:ind w:left="720"/>
        <w:jc w:val="both"/>
        <w:rPr>
          <w:lang w:val="pt-BR"/>
        </w:rPr>
      </w:pPr>
      <w:r w:rsidRPr="00486DC6">
        <w:rPr>
          <w:sz w:val="24"/>
          <w:szCs w:val="24"/>
          <w:lang w:val="pt-BR"/>
        </w:rPr>
        <w:t>Cam kết chỉ đăng bán hàng hóa có nguồn gốc hợp pháp, có đầy đủ hóa đơn/chứng từ/giấy ủy quyền phân phối;</w:t>
      </w:r>
    </w:p>
    <w:p w14:paraId="6AD58BFE" w14:textId="77777777" w:rsidR="00C85561" w:rsidRPr="00486DC6" w:rsidRDefault="00000000">
      <w:pPr>
        <w:spacing w:after="80" w:line="320" w:lineRule="auto"/>
        <w:ind w:left="720"/>
        <w:jc w:val="both"/>
        <w:rPr>
          <w:lang w:val="pt-BR"/>
        </w:rPr>
      </w:pPr>
      <w:r w:rsidRPr="00486DC6">
        <w:rPr>
          <w:sz w:val="24"/>
          <w:szCs w:val="24"/>
          <w:lang w:val="pt-BR"/>
        </w:rPr>
        <w:t>Không thuộc đối tượng bị cấm hoặc hạn chế kinh doanh theo quy định pháp luật Việt Nam;</w:t>
      </w:r>
    </w:p>
    <w:p w14:paraId="1D6874F5" w14:textId="77777777" w:rsidR="00C85561" w:rsidRPr="00486DC6" w:rsidRDefault="00000000">
      <w:pPr>
        <w:spacing w:after="80" w:line="320" w:lineRule="auto"/>
        <w:ind w:left="720"/>
        <w:jc w:val="both"/>
        <w:rPr>
          <w:lang w:val="pt-BR"/>
        </w:rPr>
      </w:pPr>
      <w:r w:rsidRPr="00486DC6">
        <w:rPr>
          <w:sz w:val="24"/>
          <w:szCs w:val="24"/>
          <w:lang w:val="pt-BR"/>
        </w:rPr>
        <w:t>Cung cấp thông tin ngân hàng để nhận giải ngân Escrow.</w:t>
      </w:r>
    </w:p>
    <w:p w14:paraId="4B5B91C7" w14:textId="77777777" w:rsidR="00C85561" w:rsidRPr="00486DC6" w:rsidRDefault="00000000">
      <w:pPr>
        <w:spacing w:before="200" w:after="80" w:line="320" w:lineRule="auto"/>
        <w:rPr>
          <w:lang w:val="pt-BR"/>
        </w:rPr>
      </w:pPr>
      <w:r w:rsidRPr="00486DC6">
        <w:rPr>
          <w:b/>
          <w:bCs/>
          <w:sz w:val="24"/>
          <w:szCs w:val="24"/>
          <w:lang w:val="pt-BR"/>
        </w:rPr>
        <w:t>Điều 4. Quy trình đăng ký &amp; kích hoạt</w:t>
      </w:r>
    </w:p>
    <w:p w14:paraId="12F450AB" w14:textId="77777777" w:rsidR="00C85561" w:rsidRPr="00486DC6" w:rsidRDefault="00000000">
      <w:pPr>
        <w:spacing w:after="80" w:line="320" w:lineRule="auto"/>
        <w:ind w:left="720"/>
        <w:jc w:val="both"/>
        <w:rPr>
          <w:lang w:val="pt-BR"/>
        </w:rPr>
      </w:pPr>
      <w:r w:rsidRPr="00486DC6">
        <w:rPr>
          <w:sz w:val="24"/>
          <w:szCs w:val="24"/>
          <w:lang w:val="pt-BR"/>
        </w:rPr>
        <w:t>Bước 1: Bên B truy cập https://acfmart.vn/dang-ky-seller → Điền thông tin → Tải lên hồ sơ;</w:t>
      </w:r>
    </w:p>
    <w:p w14:paraId="41C76DA3" w14:textId="77777777" w:rsidR="00C85561" w:rsidRPr="00486DC6" w:rsidRDefault="00000000">
      <w:pPr>
        <w:spacing w:after="80" w:line="320" w:lineRule="auto"/>
        <w:ind w:left="720"/>
        <w:jc w:val="both"/>
        <w:rPr>
          <w:lang w:val="pt-BR"/>
        </w:rPr>
      </w:pPr>
      <w:r w:rsidRPr="00486DC6">
        <w:rPr>
          <w:sz w:val="24"/>
          <w:szCs w:val="24"/>
          <w:lang w:val="pt-BR"/>
        </w:rPr>
        <w:lastRenderedPageBreak/>
        <w:t>Bước 2: Xác thực VNeID mức 2 qua API C06 (cá nhân) hoặc nộp GPKD + CCCD người đại diện (tổ chức);</w:t>
      </w:r>
    </w:p>
    <w:p w14:paraId="1AC5E4ED" w14:textId="77777777" w:rsidR="00C85561" w:rsidRPr="00486DC6" w:rsidRDefault="00000000">
      <w:pPr>
        <w:spacing w:after="80" w:line="320" w:lineRule="auto"/>
        <w:ind w:left="720"/>
        <w:jc w:val="both"/>
        <w:rPr>
          <w:lang w:val="pt-BR"/>
        </w:rPr>
      </w:pPr>
      <w:r w:rsidRPr="00486DC6">
        <w:rPr>
          <w:sz w:val="24"/>
          <w:szCs w:val="24"/>
          <w:lang w:val="pt-BR"/>
        </w:rPr>
        <w:t xml:space="preserve">Bước 3: Trung tâm ACF thẩm định hồ sơ trong </w:t>
      </w:r>
      <w:r w:rsidRPr="00486DC6">
        <w:rPr>
          <w:b/>
          <w:bCs/>
          <w:sz w:val="24"/>
          <w:szCs w:val="24"/>
          <w:lang w:val="pt-BR"/>
        </w:rPr>
        <w:t>3–5 ngày làm việc</w:t>
      </w:r>
      <w:r w:rsidRPr="00486DC6">
        <w:rPr>
          <w:sz w:val="24"/>
          <w:szCs w:val="24"/>
          <w:lang w:val="pt-BR"/>
        </w:rPr>
        <w:t>;</w:t>
      </w:r>
    </w:p>
    <w:p w14:paraId="34EC225A" w14:textId="77777777" w:rsidR="00C85561" w:rsidRPr="00486DC6" w:rsidRDefault="00000000">
      <w:pPr>
        <w:spacing w:after="80" w:line="320" w:lineRule="auto"/>
        <w:ind w:left="720"/>
        <w:jc w:val="both"/>
        <w:rPr>
          <w:lang w:val="pt-BR"/>
        </w:rPr>
      </w:pPr>
      <w:r w:rsidRPr="00486DC6">
        <w:rPr>
          <w:sz w:val="24"/>
          <w:szCs w:val="24"/>
          <w:lang w:val="pt-BR"/>
        </w:rPr>
        <w:t>Bước 4: Hệ thống cấp Seller ID, Bên B có thể bắt đầu tải sản phẩm;</w:t>
      </w:r>
    </w:p>
    <w:p w14:paraId="61EEB0C2" w14:textId="77777777" w:rsidR="00C85561" w:rsidRPr="00486DC6" w:rsidRDefault="00000000">
      <w:pPr>
        <w:spacing w:after="80" w:line="320" w:lineRule="auto"/>
        <w:ind w:left="720"/>
        <w:jc w:val="both"/>
        <w:rPr>
          <w:lang w:val="pt-BR"/>
        </w:rPr>
      </w:pPr>
      <w:r w:rsidRPr="00486DC6">
        <w:rPr>
          <w:sz w:val="24"/>
          <w:szCs w:val="24"/>
          <w:lang w:val="pt-BR"/>
        </w:rPr>
        <w:t>Bước 5: Mỗi SKU được thẩm định riêng → Cấp mã QR ACF → Hiển thị trên sàn.</w:t>
      </w:r>
    </w:p>
    <w:p w14:paraId="1CFFE90E" w14:textId="77777777" w:rsidR="00C85561" w:rsidRPr="00486DC6" w:rsidRDefault="00000000">
      <w:pPr>
        <w:spacing w:before="240" w:after="120" w:line="320" w:lineRule="auto"/>
        <w:jc w:val="center"/>
        <w:rPr>
          <w:lang w:val="pt-BR"/>
        </w:rPr>
      </w:pPr>
      <w:r w:rsidRPr="00486DC6">
        <w:rPr>
          <w:b/>
          <w:bCs/>
          <w:sz w:val="24"/>
          <w:szCs w:val="24"/>
          <w:lang w:val="pt-BR"/>
        </w:rPr>
        <w:t>CHƯƠNG III: QUYỀN VÀ NGHĨA VỤ CÁC BÊN</w:t>
      </w:r>
    </w:p>
    <w:p w14:paraId="209C8B1D" w14:textId="77777777" w:rsidR="00C85561" w:rsidRPr="00486DC6" w:rsidRDefault="00000000">
      <w:pPr>
        <w:spacing w:before="200" w:after="80" w:line="320" w:lineRule="auto"/>
        <w:rPr>
          <w:lang w:val="pt-BR"/>
        </w:rPr>
      </w:pPr>
      <w:r w:rsidRPr="00486DC6">
        <w:rPr>
          <w:b/>
          <w:bCs/>
          <w:sz w:val="24"/>
          <w:szCs w:val="24"/>
          <w:lang w:val="pt-BR"/>
        </w:rPr>
        <w:t>Điều 5. Quyền và nghĩa vụ của Bên A (Sàn ACFMart)</w:t>
      </w:r>
    </w:p>
    <w:p w14:paraId="3091A6E3" w14:textId="77777777" w:rsidR="00C85561" w:rsidRPr="00486DC6" w:rsidRDefault="00000000">
      <w:pPr>
        <w:spacing w:after="100" w:line="320" w:lineRule="auto"/>
        <w:jc w:val="both"/>
        <w:rPr>
          <w:lang w:val="pt-BR"/>
        </w:rPr>
      </w:pPr>
      <w:r w:rsidRPr="00486DC6">
        <w:rPr>
          <w:b/>
          <w:bCs/>
          <w:sz w:val="24"/>
          <w:szCs w:val="24"/>
          <w:lang w:val="pt-BR"/>
        </w:rPr>
        <w:t>5.1. Bên A có quyền:</w:t>
      </w:r>
    </w:p>
    <w:p w14:paraId="5EBC13A7" w14:textId="77777777" w:rsidR="00C85561" w:rsidRPr="00486DC6" w:rsidRDefault="00000000">
      <w:pPr>
        <w:spacing w:after="80" w:line="320" w:lineRule="auto"/>
        <w:ind w:left="720"/>
        <w:jc w:val="both"/>
        <w:rPr>
          <w:lang w:val="pt-BR"/>
        </w:rPr>
      </w:pPr>
      <w:r w:rsidRPr="00486DC6">
        <w:rPr>
          <w:sz w:val="24"/>
          <w:szCs w:val="24"/>
          <w:lang w:val="pt-BR"/>
        </w:rPr>
        <w:t>Từ chối hoặc gỡ bỏ sản phẩm không đáp ứng tiêu chuẩn kiểm duyệt mà không cần thông báo trước;</w:t>
      </w:r>
    </w:p>
    <w:p w14:paraId="704AC88E" w14:textId="77777777" w:rsidR="00C85561" w:rsidRPr="00486DC6" w:rsidRDefault="00000000">
      <w:pPr>
        <w:spacing w:after="80" w:line="320" w:lineRule="auto"/>
        <w:ind w:left="720"/>
        <w:jc w:val="both"/>
        <w:rPr>
          <w:lang w:val="pt-BR"/>
        </w:rPr>
      </w:pPr>
      <w:r w:rsidRPr="00486DC6">
        <w:rPr>
          <w:sz w:val="24"/>
          <w:szCs w:val="24"/>
          <w:lang w:val="pt-BR"/>
        </w:rPr>
        <w:t>Tạm khóa tài khoản Bên B nếu phát hiện vi phạm để điều tra, với thông báo trong 24h;</w:t>
      </w:r>
    </w:p>
    <w:p w14:paraId="7FFCD616" w14:textId="77777777" w:rsidR="00C85561" w:rsidRPr="00486DC6" w:rsidRDefault="00000000">
      <w:pPr>
        <w:spacing w:after="80" w:line="320" w:lineRule="auto"/>
        <w:ind w:left="720"/>
        <w:jc w:val="both"/>
        <w:rPr>
          <w:lang w:val="pt-BR"/>
        </w:rPr>
      </w:pPr>
      <w:r w:rsidRPr="00486DC6">
        <w:rPr>
          <w:sz w:val="24"/>
          <w:szCs w:val="24"/>
          <w:lang w:val="pt-BR"/>
        </w:rPr>
        <w:t>Điều chỉnh Biểu phí dịch vụ với thông báo trước tối thiểu 15 ngày qua email đăng ký;</w:t>
      </w:r>
    </w:p>
    <w:p w14:paraId="21ADF66A" w14:textId="77777777" w:rsidR="00C85561" w:rsidRPr="00486DC6" w:rsidRDefault="00000000">
      <w:pPr>
        <w:spacing w:after="80" w:line="320" w:lineRule="auto"/>
        <w:ind w:left="720"/>
        <w:jc w:val="both"/>
        <w:rPr>
          <w:lang w:val="pt-BR"/>
        </w:rPr>
      </w:pPr>
      <w:r w:rsidRPr="00486DC6">
        <w:rPr>
          <w:sz w:val="24"/>
          <w:szCs w:val="24"/>
          <w:lang w:val="pt-BR"/>
        </w:rPr>
        <w:t>Cung cấp thông tin Bên B cho cơ quan nhà nước khi có yêu cầu bằng văn bản hợp pháp;</w:t>
      </w:r>
    </w:p>
    <w:p w14:paraId="29D3140E" w14:textId="77777777" w:rsidR="00C85561" w:rsidRPr="00486DC6" w:rsidRDefault="00000000">
      <w:pPr>
        <w:spacing w:after="80" w:line="320" w:lineRule="auto"/>
        <w:ind w:left="720"/>
        <w:jc w:val="both"/>
        <w:rPr>
          <w:lang w:val="pt-BR"/>
        </w:rPr>
      </w:pPr>
      <w:r w:rsidRPr="00486DC6">
        <w:rPr>
          <w:sz w:val="24"/>
          <w:szCs w:val="24"/>
          <w:lang w:val="pt-BR"/>
        </w:rPr>
        <w:t>Thu phí dịch vụ theo Biểu phí công khai tại https://acfmart.vn/bieu-phi.</w:t>
      </w:r>
    </w:p>
    <w:p w14:paraId="21B524DF" w14:textId="77777777" w:rsidR="00C85561" w:rsidRPr="00486DC6" w:rsidRDefault="00C85561">
      <w:pPr>
        <w:rPr>
          <w:lang w:val="pt-BR"/>
        </w:rPr>
      </w:pPr>
    </w:p>
    <w:p w14:paraId="3D5432F0" w14:textId="77777777" w:rsidR="00C85561" w:rsidRPr="00486DC6" w:rsidRDefault="00000000">
      <w:pPr>
        <w:spacing w:after="100" w:line="320" w:lineRule="auto"/>
        <w:jc w:val="both"/>
        <w:rPr>
          <w:lang w:val="pt-BR"/>
        </w:rPr>
      </w:pPr>
      <w:r w:rsidRPr="00486DC6">
        <w:rPr>
          <w:b/>
          <w:bCs/>
          <w:sz w:val="24"/>
          <w:szCs w:val="24"/>
          <w:lang w:val="pt-BR"/>
        </w:rPr>
        <w:t>5.2. Bên A có nghĩa vụ:</w:t>
      </w:r>
    </w:p>
    <w:p w14:paraId="6232F64E" w14:textId="77777777" w:rsidR="00C85561" w:rsidRPr="00486DC6" w:rsidRDefault="00000000">
      <w:pPr>
        <w:spacing w:after="80" w:line="320" w:lineRule="auto"/>
        <w:ind w:left="720"/>
        <w:jc w:val="both"/>
        <w:rPr>
          <w:lang w:val="pt-BR"/>
        </w:rPr>
      </w:pPr>
      <w:r w:rsidRPr="00486DC6">
        <w:rPr>
          <w:sz w:val="24"/>
          <w:szCs w:val="24"/>
          <w:lang w:val="pt-BR"/>
        </w:rPr>
        <w:t>Duy trì hạ tầng kỹ thuật hoạt động ổn định với SLA uptime ≥ 99,5%/tháng;</w:t>
      </w:r>
    </w:p>
    <w:p w14:paraId="581FF55C" w14:textId="77777777" w:rsidR="00C85561" w:rsidRPr="00486DC6" w:rsidRDefault="00000000">
      <w:pPr>
        <w:spacing w:after="80" w:line="320" w:lineRule="auto"/>
        <w:ind w:left="720"/>
        <w:jc w:val="both"/>
        <w:rPr>
          <w:lang w:val="pt-BR"/>
        </w:rPr>
      </w:pPr>
      <w:r w:rsidRPr="00486DC6">
        <w:rPr>
          <w:sz w:val="24"/>
          <w:szCs w:val="24"/>
          <w:lang w:val="pt-BR"/>
        </w:rPr>
        <w:t>Thông báo bảo trì hệ thống trước ít nhất 24h (trừ trường hợp khẩn cấp);</w:t>
      </w:r>
    </w:p>
    <w:p w14:paraId="5D14C142" w14:textId="77777777" w:rsidR="00C85561" w:rsidRPr="00486DC6" w:rsidRDefault="00000000">
      <w:pPr>
        <w:spacing w:after="80" w:line="320" w:lineRule="auto"/>
        <w:ind w:left="720"/>
        <w:jc w:val="both"/>
        <w:rPr>
          <w:lang w:val="pt-BR"/>
        </w:rPr>
      </w:pPr>
      <w:r w:rsidRPr="00486DC6">
        <w:rPr>
          <w:sz w:val="24"/>
          <w:szCs w:val="24"/>
          <w:lang w:val="pt-BR"/>
        </w:rPr>
        <w:t>Bảo mật thông tin và dữ liệu cá nhân của Bên B theo NĐ 13/2023/NĐ-CP;</w:t>
      </w:r>
    </w:p>
    <w:p w14:paraId="0046DDF7" w14:textId="77777777" w:rsidR="00C85561" w:rsidRPr="00486DC6" w:rsidRDefault="00000000">
      <w:pPr>
        <w:spacing w:after="80" w:line="320" w:lineRule="auto"/>
        <w:ind w:left="720"/>
        <w:jc w:val="both"/>
        <w:rPr>
          <w:lang w:val="pt-BR"/>
        </w:rPr>
      </w:pPr>
      <w:r w:rsidRPr="00486DC6">
        <w:rPr>
          <w:sz w:val="24"/>
          <w:szCs w:val="24"/>
          <w:lang w:val="pt-BR"/>
        </w:rPr>
        <w:t>Xử lý khiếu nại của Người mua liên quan đến hàng hóa của Bên B trong thời hạn 24–72h;</w:t>
      </w:r>
    </w:p>
    <w:p w14:paraId="39BE102B" w14:textId="77777777" w:rsidR="00C85561" w:rsidRPr="00486DC6" w:rsidRDefault="00000000">
      <w:pPr>
        <w:spacing w:after="80" w:line="320" w:lineRule="auto"/>
        <w:ind w:left="720"/>
        <w:jc w:val="both"/>
        <w:rPr>
          <w:lang w:val="pt-BR"/>
        </w:rPr>
      </w:pPr>
      <w:r w:rsidRPr="00486DC6">
        <w:rPr>
          <w:sz w:val="24"/>
          <w:szCs w:val="24"/>
          <w:lang w:val="pt-BR"/>
        </w:rPr>
        <w:t>Giải ngân Escrow cho Bên B trong T+1 đến T+3 kể từ khi Người mua xác nhận nhận hàng;</w:t>
      </w:r>
    </w:p>
    <w:p w14:paraId="4B7F0761" w14:textId="77777777" w:rsidR="00C85561" w:rsidRPr="00486DC6" w:rsidRDefault="00000000">
      <w:pPr>
        <w:spacing w:after="80" w:line="320" w:lineRule="auto"/>
        <w:ind w:left="720"/>
        <w:jc w:val="both"/>
        <w:rPr>
          <w:lang w:val="pt-BR"/>
        </w:rPr>
      </w:pPr>
      <w:r w:rsidRPr="00486DC6">
        <w:rPr>
          <w:sz w:val="24"/>
          <w:szCs w:val="24"/>
          <w:lang w:val="pt-BR"/>
        </w:rPr>
        <w:t>Cung cấp báo cáo doanh thu và giao dịch theo yêu cầu của Bên B (xuất hằng tháng).</w:t>
      </w:r>
    </w:p>
    <w:p w14:paraId="634B0095" w14:textId="77777777" w:rsidR="00C85561" w:rsidRPr="00486DC6" w:rsidRDefault="00000000">
      <w:pPr>
        <w:spacing w:before="200" w:after="80" w:line="320" w:lineRule="auto"/>
        <w:rPr>
          <w:lang w:val="pt-BR"/>
        </w:rPr>
      </w:pPr>
      <w:r w:rsidRPr="00486DC6">
        <w:rPr>
          <w:b/>
          <w:bCs/>
          <w:sz w:val="24"/>
          <w:szCs w:val="24"/>
          <w:lang w:val="pt-BR"/>
        </w:rPr>
        <w:t>Điều 6. Quyền và nghĩa vụ của Bên B (Người bán)</w:t>
      </w:r>
    </w:p>
    <w:p w14:paraId="4F6246FE" w14:textId="77777777" w:rsidR="00C85561" w:rsidRPr="00486DC6" w:rsidRDefault="00000000">
      <w:pPr>
        <w:spacing w:after="100" w:line="320" w:lineRule="auto"/>
        <w:jc w:val="both"/>
        <w:rPr>
          <w:lang w:val="pt-BR"/>
        </w:rPr>
      </w:pPr>
      <w:r w:rsidRPr="00486DC6">
        <w:rPr>
          <w:b/>
          <w:bCs/>
          <w:sz w:val="24"/>
          <w:szCs w:val="24"/>
          <w:lang w:val="pt-BR"/>
        </w:rPr>
        <w:t>6.1. Bên B có quyền:</w:t>
      </w:r>
    </w:p>
    <w:p w14:paraId="084A6993" w14:textId="77777777" w:rsidR="00C85561" w:rsidRPr="00486DC6" w:rsidRDefault="00000000">
      <w:pPr>
        <w:spacing w:after="80" w:line="320" w:lineRule="auto"/>
        <w:ind w:left="720"/>
        <w:jc w:val="both"/>
        <w:rPr>
          <w:lang w:val="pt-BR"/>
        </w:rPr>
      </w:pPr>
      <w:r w:rsidRPr="00486DC6">
        <w:rPr>
          <w:sz w:val="24"/>
          <w:szCs w:val="24"/>
          <w:lang w:val="pt-BR"/>
        </w:rPr>
        <w:t>Sử dụng đầy đủ các tính năng của sàn ACFMart tương ứng với gói dịch vụ đã đăng ký;</w:t>
      </w:r>
    </w:p>
    <w:p w14:paraId="29C0E413" w14:textId="77777777" w:rsidR="00C85561" w:rsidRPr="00486DC6" w:rsidRDefault="00000000">
      <w:pPr>
        <w:spacing w:after="80" w:line="320" w:lineRule="auto"/>
        <w:ind w:left="720"/>
        <w:jc w:val="both"/>
        <w:rPr>
          <w:lang w:val="pt-BR"/>
        </w:rPr>
      </w:pPr>
      <w:r w:rsidRPr="00486DC6">
        <w:rPr>
          <w:sz w:val="24"/>
          <w:szCs w:val="24"/>
          <w:lang w:val="pt-BR"/>
        </w:rPr>
        <w:t>Yêu cầu Bên A giải thích lý do từ chối duyệt sản phẩm hoặc tạm khóa tài khoản;</w:t>
      </w:r>
    </w:p>
    <w:p w14:paraId="67FA852A" w14:textId="77777777" w:rsidR="00C85561" w:rsidRPr="00486DC6" w:rsidRDefault="00000000">
      <w:pPr>
        <w:spacing w:after="80" w:line="320" w:lineRule="auto"/>
        <w:ind w:left="720"/>
        <w:jc w:val="both"/>
        <w:rPr>
          <w:lang w:val="pt-BR"/>
        </w:rPr>
      </w:pPr>
      <w:r w:rsidRPr="00486DC6">
        <w:rPr>
          <w:sz w:val="24"/>
          <w:szCs w:val="24"/>
          <w:lang w:val="pt-BR"/>
        </w:rPr>
        <w:t>Xuất báo cáo doanh thu, nhật ký giao dịch và thông tin đơn hàng bất kỳ lúc nào;</w:t>
      </w:r>
    </w:p>
    <w:p w14:paraId="10D39B6A" w14:textId="77777777" w:rsidR="00C85561" w:rsidRPr="00486DC6" w:rsidRDefault="00000000">
      <w:pPr>
        <w:spacing w:after="80" w:line="320" w:lineRule="auto"/>
        <w:ind w:left="720"/>
        <w:jc w:val="both"/>
        <w:rPr>
          <w:lang w:val="pt-BR"/>
        </w:rPr>
      </w:pPr>
      <w:r w:rsidRPr="00486DC6">
        <w:rPr>
          <w:sz w:val="24"/>
          <w:szCs w:val="24"/>
          <w:lang w:val="pt-BR"/>
        </w:rPr>
        <w:t>Khiếu nại quyết định của Bên A lên Ban quản trị sàn trong vòng 07 ngày kể từ ngày nhận thông báo.</w:t>
      </w:r>
    </w:p>
    <w:p w14:paraId="20FDEE5A" w14:textId="77777777" w:rsidR="00C85561" w:rsidRPr="00486DC6" w:rsidRDefault="00C85561">
      <w:pPr>
        <w:rPr>
          <w:lang w:val="pt-BR"/>
        </w:rPr>
      </w:pPr>
    </w:p>
    <w:p w14:paraId="48ADB90E" w14:textId="77777777" w:rsidR="00C85561" w:rsidRPr="00486DC6" w:rsidRDefault="00000000">
      <w:pPr>
        <w:spacing w:after="100" w:line="320" w:lineRule="auto"/>
        <w:jc w:val="both"/>
        <w:rPr>
          <w:lang w:val="pt-BR"/>
        </w:rPr>
      </w:pPr>
      <w:r w:rsidRPr="00486DC6">
        <w:rPr>
          <w:b/>
          <w:bCs/>
          <w:sz w:val="24"/>
          <w:szCs w:val="24"/>
          <w:lang w:val="pt-BR"/>
        </w:rPr>
        <w:t>6.2. Bên B có nghĩa vụ:</w:t>
      </w:r>
    </w:p>
    <w:p w14:paraId="4BA11711" w14:textId="77777777" w:rsidR="00C85561" w:rsidRPr="00486DC6" w:rsidRDefault="00000000">
      <w:pPr>
        <w:spacing w:after="80" w:line="320" w:lineRule="auto"/>
        <w:ind w:left="720"/>
        <w:jc w:val="both"/>
        <w:rPr>
          <w:lang w:val="pt-BR"/>
        </w:rPr>
      </w:pPr>
      <w:r w:rsidRPr="00486DC6">
        <w:rPr>
          <w:b/>
          <w:bCs/>
          <w:sz w:val="24"/>
          <w:szCs w:val="24"/>
          <w:lang w:val="pt-BR"/>
        </w:rPr>
        <w:t>Tuân thủ tuyệt đối</w:t>
      </w:r>
      <w:r w:rsidRPr="00486DC6">
        <w:rPr>
          <w:sz w:val="24"/>
          <w:szCs w:val="24"/>
          <w:lang w:val="pt-BR"/>
        </w:rPr>
        <w:t xml:space="preserve"> cam kết chỉ đăng bán hàng chính hãng, có chứng từ nguồn gốc hợp lệ;</w:t>
      </w:r>
    </w:p>
    <w:p w14:paraId="7DFEBDDD" w14:textId="77777777" w:rsidR="00C85561" w:rsidRPr="00486DC6" w:rsidRDefault="00000000">
      <w:pPr>
        <w:spacing w:after="80" w:line="320" w:lineRule="auto"/>
        <w:ind w:left="720"/>
        <w:jc w:val="both"/>
        <w:rPr>
          <w:lang w:val="pt-BR"/>
        </w:rPr>
      </w:pPr>
      <w:r w:rsidRPr="00486DC6">
        <w:rPr>
          <w:sz w:val="24"/>
          <w:szCs w:val="24"/>
          <w:lang w:val="pt-BR"/>
        </w:rPr>
        <w:lastRenderedPageBreak/>
        <w:t>Gắn mã QR ACF lên bao bì sản phẩm trước khi bàn giao cho đơn vị vận chuyển (áp dụng cho các danh mục bắt buộc);</w:t>
      </w:r>
    </w:p>
    <w:p w14:paraId="30C6CD8F" w14:textId="77777777" w:rsidR="00C85561" w:rsidRPr="00486DC6" w:rsidRDefault="00000000">
      <w:pPr>
        <w:spacing w:after="80" w:line="320" w:lineRule="auto"/>
        <w:ind w:left="720"/>
        <w:jc w:val="both"/>
        <w:rPr>
          <w:lang w:val="pt-BR"/>
        </w:rPr>
      </w:pPr>
      <w:r w:rsidRPr="00486DC6">
        <w:rPr>
          <w:sz w:val="24"/>
          <w:szCs w:val="24"/>
          <w:lang w:val="pt-BR"/>
        </w:rPr>
        <w:t>Đóng gói hàng hóa cẩn thận, đảm bảo nguyên vẹn trong quá trình vận chuyển;</w:t>
      </w:r>
    </w:p>
    <w:p w14:paraId="55C8AD9B" w14:textId="77777777" w:rsidR="00C85561" w:rsidRPr="00486DC6" w:rsidRDefault="00000000">
      <w:pPr>
        <w:spacing w:after="80" w:line="320" w:lineRule="auto"/>
        <w:ind w:left="720"/>
        <w:jc w:val="both"/>
        <w:rPr>
          <w:lang w:val="pt-BR"/>
        </w:rPr>
      </w:pPr>
      <w:r w:rsidRPr="00486DC6">
        <w:rPr>
          <w:sz w:val="24"/>
          <w:szCs w:val="24"/>
          <w:lang w:val="pt-BR"/>
        </w:rPr>
        <w:t>Xác nhận đơn hàng trong vòng 24h kể từ khi Người mua đặt mua; thông báo nếu không thể giao trong thời gian cam kết;</w:t>
      </w:r>
    </w:p>
    <w:p w14:paraId="0EB8F82A" w14:textId="77777777" w:rsidR="00C85561" w:rsidRPr="00486DC6" w:rsidRDefault="00000000">
      <w:pPr>
        <w:spacing w:after="80" w:line="320" w:lineRule="auto"/>
        <w:ind w:left="720"/>
        <w:jc w:val="both"/>
        <w:rPr>
          <w:lang w:val="pt-BR"/>
        </w:rPr>
      </w:pPr>
      <w:r w:rsidRPr="00486DC6">
        <w:rPr>
          <w:sz w:val="24"/>
          <w:szCs w:val="24"/>
          <w:lang w:val="pt-BR"/>
        </w:rPr>
        <w:t>Tuân thủ nghĩa vụ thuế theo quy định pháp luật, tự kê khai doanh thu TMĐT;</w:t>
      </w:r>
    </w:p>
    <w:p w14:paraId="69152977" w14:textId="77777777" w:rsidR="00C85561" w:rsidRPr="00486DC6" w:rsidRDefault="00000000">
      <w:pPr>
        <w:spacing w:after="80" w:line="320" w:lineRule="auto"/>
        <w:ind w:left="720"/>
        <w:jc w:val="both"/>
        <w:rPr>
          <w:lang w:val="pt-BR"/>
        </w:rPr>
      </w:pPr>
      <w:r w:rsidRPr="00486DC6">
        <w:rPr>
          <w:sz w:val="24"/>
          <w:szCs w:val="24"/>
          <w:lang w:val="pt-BR"/>
        </w:rPr>
        <w:t>Bảo hành sản phẩm theo chính sách công bố; xử lý đổi trả theo đúng quy trình Quy chế hoạt động sàn;</w:t>
      </w:r>
    </w:p>
    <w:p w14:paraId="6BE49BA3" w14:textId="77777777" w:rsidR="00C85561" w:rsidRPr="00486DC6" w:rsidRDefault="00000000">
      <w:pPr>
        <w:spacing w:after="80" w:line="320" w:lineRule="auto"/>
        <w:ind w:left="720"/>
        <w:jc w:val="both"/>
        <w:rPr>
          <w:lang w:val="pt-BR"/>
        </w:rPr>
      </w:pPr>
      <w:r w:rsidRPr="00486DC6">
        <w:rPr>
          <w:b/>
          <w:bCs/>
          <w:sz w:val="24"/>
          <w:szCs w:val="24"/>
          <w:lang w:val="pt-BR"/>
        </w:rPr>
        <w:t>Tuyệt đối không</w:t>
      </w:r>
      <w:r w:rsidRPr="00486DC6">
        <w:rPr>
          <w:sz w:val="24"/>
          <w:szCs w:val="24"/>
          <w:lang w:val="pt-BR"/>
        </w:rPr>
        <w:t xml:space="preserve"> sử dụng thông tin Người mua thu thập qua sàn cho mục đích khác ngoài hoàn thiện đơn hàng.</w:t>
      </w:r>
    </w:p>
    <w:p w14:paraId="3C339B26" w14:textId="77777777" w:rsidR="00C85561" w:rsidRPr="00486DC6" w:rsidRDefault="00000000">
      <w:pPr>
        <w:spacing w:before="240" w:after="120" w:line="320" w:lineRule="auto"/>
        <w:jc w:val="center"/>
        <w:rPr>
          <w:lang w:val="pt-BR"/>
        </w:rPr>
      </w:pPr>
      <w:r w:rsidRPr="00486DC6">
        <w:rPr>
          <w:b/>
          <w:bCs/>
          <w:sz w:val="24"/>
          <w:szCs w:val="24"/>
          <w:lang w:val="pt-BR"/>
        </w:rPr>
        <w:t>CHƯƠNG IV: PHÍ DỊCH VỤ &amp; THANH TOÁN ESCROW</w:t>
      </w:r>
    </w:p>
    <w:p w14:paraId="22D3E00A" w14:textId="77777777" w:rsidR="00C85561" w:rsidRDefault="00000000">
      <w:pPr>
        <w:spacing w:before="200" w:after="80" w:line="320" w:lineRule="auto"/>
      </w:pPr>
      <w:r>
        <w:rPr>
          <w:b/>
          <w:bCs/>
          <w:sz w:val="24"/>
          <w:szCs w:val="24"/>
        </w:rPr>
        <w:t>Điều 7. Biểu phí dịch vụ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85561" w14:paraId="489EC4F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3546B44E" w14:textId="77777777" w:rsidR="00C85561" w:rsidRDefault="00000000">
            <w:pPr>
              <w:spacing w:after="100" w:line="320" w:lineRule="auto"/>
              <w:jc w:val="center"/>
            </w:pPr>
            <w:r>
              <w:rPr>
                <w:b/>
                <w:bCs/>
                <w:sz w:val="24"/>
                <w:szCs w:val="24"/>
              </w:rPr>
              <w:t>Loại phí</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747FD18D" w14:textId="77777777" w:rsidR="00C85561" w:rsidRDefault="00000000">
            <w:pPr>
              <w:spacing w:after="100" w:line="320" w:lineRule="auto"/>
              <w:jc w:val="center"/>
            </w:pPr>
            <w:r>
              <w:rPr>
                <w:b/>
                <w:bCs/>
                <w:sz w:val="24"/>
                <w:szCs w:val="24"/>
              </w:rPr>
              <w:t>Mức phí</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6696F76C" w14:textId="77777777" w:rsidR="00C85561" w:rsidRDefault="00000000">
            <w:pPr>
              <w:spacing w:after="100" w:line="320" w:lineRule="auto"/>
              <w:jc w:val="center"/>
            </w:pPr>
            <w:r>
              <w:rPr>
                <w:b/>
                <w:bCs/>
                <w:sz w:val="24"/>
                <w:szCs w:val="24"/>
              </w:rPr>
              <w:t>Ghi chú</w:t>
            </w:r>
          </w:p>
        </w:tc>
      </w:tr>
      <w:tr w:rsidR="00C85561" w14:paraId="6E401FA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F75D07" w14:textId="77777777" w:rsidR="00C85561" w:rsidRDefault="00000000">
            <w:pPr>
              <w:spacing w:after="100" w:line="320" w:lineRule="auto"/>
              <w:jc w:val="both"/>
            </w:pPr>
            <w:r>
              <w:rPr>
                <w:sz w:val="24"/>
                <w:szCs w:val="24"/>
              </w:rPr>
              <w:t>Phí hoa hồng sàn</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B87D7A" w14:textId="77777777" w:rsidR="00C85561" w:rsidRDefault="00000000">
            <w:pPr>
              <w:spacing w:after="100" w:line="320" w:lineRule="auto"/>
              <w:jc w:val="center"/>
            </w:pPr>
            <w:r>
              <w:rPr>
                <w:sz w:val="24"/>
                <w:szCs w:val="24"/>
              </w:rPr>
              <w:t>2,5% – 10% giá trị đơn</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B2AA67" w14:textId="77777777" w:rsidR="00C85561" w:rsidRDefault="00000000">
            <w:pPr>
              <w:spacing w:after="100" w:line="320" w:lineRule="auto"/>
              <w:jc w:val="center"/>
            </w:pPr>
            <w:r>
              <w:rPr>
                <w:sz w:val="24"/>
                <w:szCs w:val="24"/>
              </w:rPr>
              <w:t>Tùy theo ngành hàng</w:t>
            </w:r>
          </w:p>
        </w:tc>
      </w:tr>
      <w:tr w:rsidR="00C85561" w14:paraId="1CDC9C0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0A918C" w14:textId="77777777" w:rsidR="00C85561" w:rsidRDefault="00000000">
            <w:pPr>
              <w:spacing w:after="100" w:line="320" w:lineRule="auto"/>
              <w:jc w:val="both"/>
            </w:pPr>
            <w:r>
              <w:rPr>
                <w:sz w:val="24"/>
                <w:szCs w:val="24"/>
              </w:rPr>
              <w:t>Phí thanh toán Escrow</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7E7FE7" w14:textId="77777777" w:rsidR="00C85561" w:rsidRDefault="00000000">
            <w:pPr>
              <w:spacing w:after="100" w:line="320" w:lineRule="auto"/>
              <w:jc w:val="center"/>
            </w:pPr>
            <w:r>
              <w:rPr>
                <w:sz w:val="24"/>
                <w:szCs w:val="24"/>
              </w:rPr>
              <w:t>3,5% giá trị thanh toán</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FD84CD" w14:textId="77777777" w:rsidR="00C85561" w:rsidRDefault="00000000">
            <w:pPr>
              <w:spacing w:after="100" w:line="320" w:lineRule="auto"/>
              <w:jc w:val="center"/>
            </w:pPr>
            <w:r>
              <w:rPr>
                <w:sz w:val="24"/>
                <w:szCs w:val="24"/>
              </w:rPr>
              <w:t>Bên B chịu hoặc cộng vào giá niêm yết</w:t>
            </w:r>
          </w:p>
        </w:tc>
      </w:tr>
      <w:tr w:rsidR="00C85561" w14:paraId="5E9C1F2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5B173B" w14:textId="77777777" w:rsidR="00C85561" w:rsidRDefault="00000000">
            <w:pPr>
              <w:spacing w:after="100" w:line="320" w:lineRule="auto"/>
              <w:jc w:val="both"/>
            </w:pPr>
            <w:r>
              <w:rPr>
                <w:sz w:val="24"/>
                <w:szCs w:val="24"/>
              </w:rPr>
              <w:t>Phí hạ tầng xử lý đơn</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9705FA" w14:textId="77777777" w:rsidR="00C85561" w:rsidRDefault="00000000">
            <w:pPr>
              <w:spacing w:after="100" w:line="320" w:lineRule="auto"/>
              <w:jc w:val="center"/>
            </w:pPr>
            <w:r>
              <w:rPr>
                <w:sz w:val="24"/>
                <w:szCs w:val="24"/>
              </w:rPr>
              <w:t>2.500 VNĐ/đơn hàng</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CD35F7" w14:textId="77777777" w:rsidR="00C85561" w:rsidRDefault="00000000">
            <w:pPr>
              <w:spacing w:after="100" w:line="320" w:lineRule="auto"/>
              <w:jc w:val="center"/>
            </w:pPr>
            <w:r>
              <w:rPr>
                <w:sz w:val="24"/>
                <w:szCs w:val="24"/>
              </w:rPr>
              <w:t>Cố định</w:t>
            </w:r>
          </w:p>
        </w:tc>
      </w:tr>
      <w:tr w:rsidR="00C85561" w14:paraId="2E5CBCD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6497AE" w14:textId="77777777" w:rsidR="00C85561" w:rsidRDefault="00000000">
            <w:pPr>
              <w:spacing w:after="100" w:line="320" w:lineRule="auto"/>
              <w:jc w:val="both"/>
            </w:pPr>
            <w:r>
              <w:rPr>
                <w:sz w:val="24"/>
                <w:szCs w:val="24"/>
              </w:rPr>
              <w:t>Phí xác thực QR ACF</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1BA6A1" w14:textId="77777777" w:rsidR="00C85561" w:rsidRDefault="00000000">
            <w:pPr>
              <w:spacing w:after="100" w:line="320" w:lineRule="auto"/>
              <w:jc w:val="center"/>
            </w:pPr>
            <w:r>
              <w:rPr>
                <w:sz w:val="24"/>
                <w:szCs w:val="24"/>
              </w:rPr>
              <w:t>Theo Biểu phí QR (liên hệ)</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D46613" w14:textId="77777777" w:rsidR="00C85561" w:rsidRDefault="00000000">
            <w:pPr>
              <w:spacing w:after="100" w:line="320" w:lineRule="auto"/>
              <w:jc w:val="center"/>
            </w:pPr>
            <w:r>
              <w:rPr>
                <w:sz w:val="24"/>
                <w:szCs w:val="24"/>
              </w:rPr>
              <w:t>Theo số lượng SKU</w:t>
            </w:r>
          </w:p>
        </w:tc>
      </w:tr>
      <w:tr w:rsidR="00C85561" w14:paraId="39AE5CA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C5916C" w14:textId="77777777" w:rsidR="00C85561" w:rsidRDefault="00000000">
            <w:pPr>
              <w:spacing w:after="100" w:line="320" w:lineRule="auto"/>
              <w:jc w:val="both"/>
            </w:pPr>
            <w:r>
              <w:rPr>
                <w:sz w:val="24"/>
                <w:szCs w:val="24"/>
              </w:rPr>
              <w:t>Phí hoàn hàng (nếu có lỗi Seller)</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68A5BD" w14:textId="77777777" w:rsidR="00C85561" w:rsidRDefault="00000000">
            <w:pPr>
              <w:spacing w:after="100" w:line="320" w:lineRule="auto"/>
              <w:jc w:val="center"/>
            </w:pPr>
            <w:r>
              <w:rPr>
                <w:sz w:val="24"/>
                <w:szCs w:val="24"/>
              </w:rPr>
              <w:t>Tối đa 35.000 VNĐ/đơn</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AB24C4" w14:textId="77777777" w:rsidR="00C85561" w:rsidRDefault="00000000">
            <w:pPr>
              <w:spacing w:after="100" w:line="320" w:lineRule="auto"/>
              <w:jc w:val="center"/>
            </w:pPr>
            <w:r>
              <w:rPr>
                <w:sz w:val="24"/>
                <w:szCs w:val="24"/>
              </w:rPr>
              <w:t>Miễn nếu dùng gói PiShip 1.900đ/đơn</w:t>
            </w:r>
          </w:p>
        </w:tc>
      </w:tr>
      <w:tr w:rsidR="00C85561" w14:paraId="6A327E4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2455C4" w14:textId="77777777" w:rsidR="00C85561" w:rsidRDefault="00000000">
            <w:pPr>
              <w:spacing w:after="100" w:line="320" w:lineRule="auto"/>
              <w:jc w:val="both"/>
            </w:pPr>
            <w:r>
              <w:rPr>
                <w:sz w:val="24"/>
                <w:szCs w:val="24"/>
              </w:rPr>
              <w:t>Gói Pro (ưu tiên hiển thị)</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FB32C5" w14:textId="77777777" w:rsidR="00C85561" w:rsidRDefault="00000000">
            <w:pPr>
              <w:spacing w:after="100" w:line="320" w:lineRule="auto"/>
              <w:jc w:val="center"/>
            </w:pPr>
            <w:r>
              <w:rPr>
                <w:sz w:val="24"/>
                <w:szCs w:val="24"/>
              </w:rPr>
              <w:t>Theo bảng giá gói hiện hành</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D77F10" w14:textId="77777777" w:rsidR="00C85561" w:rsidRDefault="00000000">
            <w:pPr>
              <w:spacing w:after="100" w:line="320" w:lineRule="auto"/>
              <w:jc w:val="center"/>
            </w:pPr>
            <w:r>
              <w:rPr>
                <w:sz w:val="24"/>
                <w:szCs w:val="24"/>
              </w:rPr>
              <w:t>Thông báo riêng</w:t>
            </w:r>
          </w:p>
        </w:tc>
      </w:tr>
    </w:tbl>
    <w:p w14:paraId="2E24229F" w14:textId="77777777" w:rsidR="00C85561" w:rsidRDefault="00000000">
      <w:pPr>
        <w:spacing w:before="80" w:after="160" w:line="320" w:lineRule="auto"/>
      </w:pPr>
      <w:r>
        <w:rPr>
          <w:i/>
          <w:iCs/>
          <w:sz w:val="24"/>
          <w:szCs w:val="24"/>
        </w:rPr>
        <w:t>Chi tiết Biểu phí công khai tại: https://acfmart.vn/bieu-phi và Phụ lục đính kèm Hợp đồng.</w:t>
      </w:r>
    </w:p>
    <w:p w14:paraId="3B50EEA6" w14:textId="77777777" w:rsidR="00C85561" w:rsidRDefault="00000000">
      <w:pPr>
        <w:spacing w:before="200" w:after="80" w:line="320" w:lineRule="auto"/>
      </w:pPr>
      <w:r>
        <w:rPr>
          <w:b/>
          <w:bCs/>
          <w:sz w:val="24"/>
          <w:szCs w:val="24"/>
        </w:rPr>
        <w:t>Điều 8. Cơ chế giải ngân Escrow</w:t>
      </w:r>
    </w:p>
    <w:p w14:paraId="2AE03BAF" w14:textId="77777777" w:rsidR="00C85561" w:rsidRDefault="00000000">
      <w:pPr>
        <w:spacing w:after="80" w:line="320" w:lineRule="auto"/>
        <w:ind w:left="720"/>
        <w:jc w:val="both"/>
      </w:pPr>
      <w:r>
        <w:rPr>
          <w:sz w:val="24"/>
          <w:szCs w:val="24"/>
        </w:rPr>
        <w:t>Tiền thanh toán của Người mua được giữ tại tài khoản Escrow ngân hàng đối tác;</w:t>
      </w:r>
    </w:p>
    <w:p w14:paraId="775E7932" w14:textId="77777777" w:rsidR="00C85561" w:rsidRDefault="00000000">
      <w:pPr>
        <w:spacing w:after="80" w:line="320" w:lineRule="auto"/>
        <w:ind w:left="720"/>
        <w:jc w:val="both"/>
      </w:pPr>
      <w:r>
        <w:rPr>
          <w:sz w:val="24"/>
          <w:szCs w:val="24"/>
        </w:rPr>
        <w:t>Bên A giải ngân cho Bên B trong T+1 đến T+3 kể từ khi Người mua xác nhận "Đã nhận hàng" hoặc hết thời hạn khiếu nại 48h mà không có phản hồi;</w:t>
      </w:r>
    </w:p>
    <w:p w14:paraId="7E5C5E15" w14:textId="77777777" w:rsidR="00C85561" w:rsidRDefault="00000000">
      <w:pPr>
        <w:spacing w:after="80" w:line="320" w:lineRule="auto"/>
        <w:ind w:left="720"/>
        <w:jc w:val="both"/>
      </w:pPr>
      <w:r>
        <w:rPr>
          <w:sz w:val="24"/>
          <w:szCs w:val="24"/>
        </w:rPr>
        <w:t>Nếu có khiếu nại: Escrow tạm khóa đến khi giải quyết xong theo Điều 9 Quy chế hoạt động;</w:t>
      </w:r>
    </w:p>
    <w:p w14:paraId="389253A0" w14:textId="77777777" w:rsidR="00C85561" w:rsidRDefault="00000000">
      <w:pPr>
        <w:spacing w:after="80" w:line="320" w:lineRule="auto"/>
        <w:ind w:left="720"/>
        <w:jc w:val="both"/>
      </w:pPr>
      <w:r>
        <w:rPr>
          <w:sz w:val="24"/>
          <w:szCs w:val="24"/>
        </w:rPr>
        <w:t>Bên A cung cấp sao kê giao dịch Escrow định kỳ hàng tháng và theo yêu cầu.</w:t>
      </w:r>
    </w:p>
    <w:p w14:paraId="609EEEAD" w14:textId="77777777" w:rsidR="00C85561" w:rsidRDefault="00000000">
      <w:pPr>
        <w:spacing w:before="240" w:after="120" w:line="320" w:lineRule="auto"/>
        <w:jc w:val="center"/>
      </w:pPr>
      <w:r>
        <w:rPr>
          <w:b/>
          <w:bCs/>
          <w:sz w:val="24"/>
          <w:szCs w:val="24"/>
        </w:rPr>
        <w:lastRenderedPageBreak/>
        <w:t>CHƯƠNG V: KIỂM SOÁT CHẤT LƯỢNG &amp; CHỐNG HÀNG GIẢ</w:t>
      </w:r>
    </w:p>
    <w:p w14:paraId="4C373C9D" w14:textId="77777777" w:rsidR="00C85561" w:rsidRDefault="00000000">
      <w:pPr>
        <w:spacing w:before="200" w:after="80" w:line="320" w:lineRule="auto"/>
      </w:pPr>
      <w:r>
        <w:rPr>
          <w:b/>
          <w:bCs/>
          <w:sz w:val="24"/>
          <w:szCs w:val="24"/>
        </w:rPr>
        <w:t>Điều 9. Nghĩa vụ chống hàng giả của Bên B</w:t>
      </w:r>
    </w:p>
    <w:p w14:paraId="7E1D1DBC" w14:textId="77777777" w:rsidR="00C85561" w:rsidRDefault="00000000">
      <w:pPr>
        <w:spacing w:after="80" w:line="320" w:lineRule="auto"/>
        <w:ind w:left="720"/>
        <w:jc w:val="both"/>
      </w:pPr>
      <w:r>
        <w:rPr>
          <w:b/>
          <w:bCs/>
          <w:sz w:val="24"/>
          <w:szCs w:val="24"/>
        </w:rPr>
        <w:t>Cam kết pháp lý tuyệt đối:</w:t>
      </w:r>
      <w:r>
        <w:rPr>
          <w:sz w:val="24"/>
          <w:szCs w:val="24"/>
        </w:rPr>
        <w:t xml:space="preserve"> Bên B chịu toàn bộ trách nhiệm pháp lý (hành chính, hình sự) nếu đăng bán hàng giả, hàng nhái theo NĐ 98/2020 và Bộ luật Hình sự 2015 (sửa đổi 2017);</w:t>
      </w:r>
    </w:p>
    <w:p w14:paraId="3E0AB92C" w14:textId="77777777" w:rsidR="00C85561" w:rsidRDefault="00000000">
      <w:pPr>
        <w:spacing w:after="80" w:line="320" w:lineRule="auto"/>
        <w:ind w:left="720"/>
        <w:jc w:val="both"/>
      </w:pPr>
      <w:r>
        <w:rPr>
          <w:sz w:val="24"/>
          <w:szCs w:val="24"/>
        </w:rPr>
        <w:t>Cung cấp đầy đủ hồ sơ nguồn gốc (hóa đơn nhập khẩu/mua trong nước, giấy ủy quyền phân phối, tem nhãn hợp pháp) khi được yêu cầu trong quá trình thẩm định;</w:t>
      </w:r>
    </w:p>
    <w:p w14:paraId="3C6E9AD6" w14:textId="77777777" w:rsidR="00C85561" w:rsidRDefault="00000000">
      <w:pPr>
        <w:spacing w:after="80" w:line="320" w:lineRule="auto"/>
        <w:ind w:left="720"/>
        <w:jc w:val="both"/>
      </w:pPr>
      <w:r>
        <w:rPr>
          <w:sz w:val="24"/>
          <w:szCs w:val="24"/>
        </w:rPr>
        <w:t>Chủ động thông báo ngay cho sàn ACFMart nếu phát hiện sản phẩm của mình bị làm giả hoặc có tranh chấp thương hiệu;</w:t>
      </w:r>
    </w:p>
    <w:p w14:paraId="7A36D303" w14:textId="77777777" w:rsidR="00C85561" w:rsidRDefault="00000000">
      <w:pPr>
        <w:spacing w:after="80" w:line="320" w:lineRule="auto"/>
        <w:ind w:left="720"/>
        <w:jc w:val="both"/>
      </w:pPr>
      <w:r>
        <w:rPr>
          <w:sz w:val="24"/>
          <w:szCs w:val="24"/>
        </w:rPr>
        <w:t>Hợp tác đầy đủ với Bên A và cơ quan chức năng (Quản lý thị trường, Công an) khi có yêu cầu điều tra.</w:t>
      </w:r>
    </w:p>
    <w:p w14:paraId="244A210A" w14:textId="77777777" w:rsidR="00C85561" w:rsidRDefault="00000000">
      <w:pPr>
        <w:spacing w:before="200" w:after="80" w:line="320" w:lineRule="auto"/>
      </w:pPr>
      <w:r>
        <w:rPr>
          <w:b/>
          <w:bCs/>
          <w:sz w:val="24"/>
          <w:szCs w:val="24"/>
        </w:rPr>
        <w:t>Điều 10. Quy trình kiểm duyệt 3 lớp</w:t>
      </w:r>
    </w:p>
    <w:p w14:paraId="4AE2355A" w14:textId="77777777" w:rsidR="00C85561" w:rsidRDefault="00000000">
      <w:pPr>
        <w:spacing w:after="80" w:line="320" w:lineRule="auto"/>
        <w:ind w:left="720"/>
        <w:jc w:val="both"/>
      </w:pPr>
      <w:r>
        <w:rPr>
          <w:b/>
          <w:bCs/>
          <w:sz w:val="24"/>
          <w:szCs w:val="24"/>
        </w:rPr>
        <w:t>Lớp 1 – AI:</w:t>
      </w:r>
      <w:r>
        <w:rPr>
          <w:sz w:val="24"/>
          <w:szCs w:val="24"/>
        </w:rPr>
        <w:t xml:space="preserve"> Hệ thống AI phân tích hình ảnh sản phẩm, tem nhãn, phát hiện dấu hiệu bất thường tự động;</w:t>
      </w:r>
    </w:p>
    <w:p w14:paraId="6325AACA" w14:textId="77777777" w:rsidR="00C85561" w:rsidRDefault="00000000">
      <w:pPr>
        <w:spacing w:after="80" w:line="320" w:lineRule="auto"/>
        <w:ind w:left="720"/>
        <w:jc w:val="both"/>
      </w:pPr>
      <w:r>
        <w:rPr>
          <w:b/>
          <w:bCs/>
          <w:sz w:val="24"/>
          <w:szCs w:val="24"/>
        </w:rPr>
        <w:t>Lớp 2 – Moderator:</w:t>
      </w:r>
      <w:r>
        <w:rPr>
          <w:sz w:val="24"/>
          <w:szCs w:val="24"/>
        </w:rPr>
        <w:t xml:space="preserve"> Nhân viên kiểm duyệt của Bên A xét duyệt hồ sơ Seller và từng SKU; thẩm định chứng từ nguồn gốc;</w:t>
      </w:r>
    </w:p>
    <w:p w14:paraId="3715F335" w14:textId="77777777" w:rsidR="00C85561" w:rsidRDefault="00000000">
      <w:pPr>
        <w:spacing w:after="80" w:line="320" w:lineRule="auto"/>
        <w:ind w:left="720"/>
        <w:jc w:val="both"/>
      </w:pPr>
      <w:r>
        <w:rPr>
          <w:b/>
          <w:bCs/>
          <w:sz w:val="24"/>
          <w:szCs w:val="24"/>
        </w:rPr>
        <w:t>Lớp 3 – Audit ngẫu nhiên:</w:t>
      </w:r>
      <w:r>
        <w:rPr>
          <w:sz w:val="24"/>
          <w:szCs w:val="24"/>
        </w:rPr>
        <w:t xml:space="preserve"> Bên A thực hiện audit định kỳ hoặc đột xuất bất kỳ tài khoản, sản phẩm nào trên sàn.</w:t>
      </w:r>
    </w:p>
    <w:p w14:paraId="601FFA57" w14:textId="77777777" w:rsidR="00C85561" w:rsidRDefault="00000000">
      <w:pPr>
        <w:spacing w:after="160" w:line="320" w:lineRule="auto"/>
        <w:jc w:val="both"/>
      </w:pPr>
      <w:r>
        <w:rPr>
          <w:sz w:val="24"/>
          <w:szCs w:val="24"/>
        </w:rPr>
        <w:t>Bên B chấp nhận quy trình kiểm duyệt nêu trên và không được cản trở hoặc cung cấp thông tin sai lệch trong quá trình kiểm duyệt.</w:t>
      </w:r>
    </w:p>
    <w:p w14:paraId="45D3BD63" w14:textId="77777777" w:rsidR="00C85561" w:rsidRDefault="00000000">
      <w:pPr>
        <w:spacing w:before="240" w:after="120" w:line="320" w:lineRule="auto"/>
        <w:jc w:val="center"/>
      </w:pPr>
      <w:r>
        <w:rPr>
          <w:b/>
          <w:bCs/>
          <w:sz w:val="24"/>
          <w:szCs w:val="24"/>
        </w:rPr>
        <w:t>CHƯƠNG VI: BẢO MẬT &amp; BẢO VỆ DỮ LIỆU CÁ NHÂN</w:t>
      </w:r>
    </w:p>
    <w:p w14:paraId="67155A60" w14:textId="77777777" w:rsidR="00C85561" w:rsidRDefault="00000000">
      <w:pPr>
        <w:spacing w:before="200" w:after="80" w:line="320" w:lineRule="auto"/>
      </w:pPr>
      <w:r>
        <w:rPr>
          <w:b/>
          <w:bCs/>
          <w:sz w:val="24"/>
          <w:szCs w:val="24"/>
        </w:rPr>
        <w:t>Điều 11. Bảo vệ dữ liệu (NĐ 13/2023/NĐ-CP)</w:t>
      </w:r>
    </w:p>
    <w:p w14:paraId="393905CB" w14:textId="77777777" w:rsidR="00C85561" w:rsidRDefault="00000000">
      <w:pPr>
        <w:spacing w:after="80" w:line="320" w:lineRule="auto"/>
        <w:ind w:left="720"/>
        <w:jc w:val="both"/>
      </w:pPr>
      <w:r>
        <w:rPr>
          <w:sz w:val="24"/>
          <w:szCs w:val="24"/>
        </w:rPr>
        <w:t>Bên A thu thập và xử lý dữ liệu cá nhân của Bên B chỉ phục vụ mục đích vận hành hợp đồng và tuân thủ nghĩa vụ pháp lý;</w:t>
      </w:r>
    </w:p>
    <w:p w14:paraId="5BA00C52" w14:textId="77777777" w:rsidR="00C85561" w:rsidRDefault="00000000">
      <w:pPr>
        <w:spacing w:after="80" w:line="320" w:lineRule="auto"/>
        <w:ind w:left="720"/>
        <w:jc w:val="both"/>
      </w:pPr>
      <w:r>
        <w:rPr>
          <w:sz w:val="24"/>
          <w:szCs w:val="24"/>
        </w:rPr>
        <w:t>Dữ liệu được mã hóa end-to-end, phân quyền truy cập RBAC, lưu tối thiểu 24 tháng theo NĐ 98/2020;</w:t>
      </w:r>
    </w:p>
    <w:p w14:paraId="26057BE2" w14:textId="77777777" w:rsidR="00C85561" w:rsidRDefault="00000000">
      <w:pPr>
        <w:spacing w:after="80" w:line="320" w:lineRule="auto"/>
        <w:ind w:left="720"/>
        <w:jc w:val="both"/>
      </w:pPr>
      <w:r>
        <w:rPr>
          <w:sz w:val="24"/>
          <w:szCs w:val="24"/>
        </w:rPr>
        <w:t>Bên B có quyền truy cập, chỉnh sửa, xóa dữ liệu cá nhân (trừ dữ liệu bắt buộc lưu theo luật) qua Cài đặt tài khoản hoặc email dpo@acfmart.vn;</w:t>
      </w:r>
    </w:p>
    <w:p w14:paraId="3B6E5BA1" w14:textId="77777777" w:rsidR="00C85561" w:rsidRDefault="00000000">
      <w:pPr>
        <w:spacing w:after="80" w:line="320" w:lineRule="auto"/>
        <w:ind w:left="720"/>
        <w:jc w:val="both"/>
      </w:pPr>
      <w:r>
        <w:rPr>
          <w:sz w:val="24"/>
          <w:szCs w:val="24"/>
        </w:rPr>
        <w:t>Bên A không bán hoặc chia sẻ dữ liệu Bên B cho bên thứ ba ngoài đối tác vận hành hợp đồng (ngân hàng Escrow, đơn vị vận chuyển, cơ quan nhà nước khi có yêu cầu hợp pháp).</w:t>
      </w:r>
    </w:p>
    <w:p w14:paraId="13BDF0C1" w14:textId="77777777" w:rsidR="00C85561" w:rsidRDefault="00000000">
      <w:pPr>
        <w:spacing w:before="200" w:after="80" w:line="320" w:lineRule="auto"/>
      </w:pPr>
      <w:r>
        <w:rPr>
          <w:b/>
          <w:bCs/>
          <w:sz w:val="24"/>
          <w:szCs w:val="24"/>
        </w:rPr>
        <w:t>Điều 12. Bảo mật thông tin kinh doanh</w:t>
      </w:r>
    </w:p>
    <w:p w14:paraId="78C9D79A" w14:textId="77777777" w:rsidR="00C85561" w:rsidRDefault="00000000">
      <w:pPr>
        <w:spacing w:after="80" w:line="320" w:lineRule="auto"/>
        <w:ind w:left="720"/>
        <w:jc w:val="both"/>
      </w:pPr>
      <w:r>
        <w:rPr>
          <w:sz w:val="24"/>
          <w:szCs w:val="24"/>
        </w:rPr>
        <w:t>Các bên cam kết không tiết lộ thông tin kinh doanh bảo mật của nhau (chiến lược, dữ liệu khách hàng, cơ chế vận hành) cho bên thứ ba không liên quan trong thời hạn hợp đồng và 02 năm sau khi chấm dứt;</w:t>
      </w:r>
    </w:p>
    <w:p w14:paraId="726137B0" w14:textId="77777777" w:rsidR="00C85561" w:rsidRDefault="00000000">
      <w:pPr>
        <w:spacing w:after="80" w:line="320" w:lineRule="auto"/>
        <w:ind w:left="720"/>
        <w:jc w:val="both"/>
      </w:pPr>
      <w:r>
        <w:rPr>
          <w:sz w:val="24"/>
          <w:szCs w:val="24"/>
        </w:rPr>
        <w:lastRenderedPageBreak/>
        <w:t>Vi phạm điều khoản bảo mật dẫn đến thiệt hại cho bên kia, bên vi phạm có nghĩa vụ bồi thường thiệt hại thực tế đã chứng minh được.</w:t>
      </w:r>
    </w:p>
    <w:p w14:paraId="16A247D0" w14:textId="77777777" w:rsidR="00C85561" w:rsidRDefault="00000000">
      <w:pPr>
        <w:spacing w:before="240" w:after="120" w:line="320" w:lineRule="auto"/>
        <w:jc w:val="center"/>
      </w:pPr>
      <w:r>
        <w:rPr>
          <w:b/>
          <w:bCs/>
          <w:sz w:val="24"/>
          <w:szCs w:val="24"/>
        </w:rPr>
        <w:t>CHƯƠNG VII: VI PHẠM &amp; CHẾ TÀI</w:t>
      </w:r>
    </w:p>
    <w:p w14:paraId="6AA9A730" w14:textId="77777777" w:rsidR="00C85561" w:rsidRDefault="00000000">
      <w:pPr>
        <w:spacing w:before="200" w:after="80" w:line="320" w:lineRule="auto"/>
      </w:pPr>
      <w:r>
        <w:rPr>
          <w:b/>
          <w:bCs/>
          <w:sz w:val="24"/>
          <w:szCs w:val="24"/>
        </w:rPr>
        <w:t>Điều 13. Phân loại vi phạm &amp; biện pháp xử lý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00"/>
      </w:tblGrid>
      <w:tr w:rsidR="00C85561" w14:paraId="32A22ED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97FD839" w14:textId="77777777" w:rsidR="00C85561" w:rsidRDefault="00000000">
            <w:pPr>
              <w:spacing w:after="100" w:line="320" w:lineRule="auto"/>
              <w:jc w:val="center"/>
            </w:pPr>
            <w:r>
              <w:rPr>
                <w:b/>
                <w:bCs/>
                <w:sz w:val="24"/>
                <w:szCs w:val="24"/>
              </w:rPr>
              <w:t>Mức độ</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0896B8E2" w14:textId="77777777" w:rsidR="00C85561" w:rsidRDefault="00000000">
            <w:pPr>
              <w:spacing w:after="100" w:line="320" w:lineRule="auto"/>
              <w:jc w:val="center"/>
            </w:pPr>
            <w:r>
              <w:rPr>
                <w:b/>
                <w:bCs/>
                <w:sz w:val="24"/>
                <w:szCs w:val="24"/>
              </w:rPr>
              <w:t>Hành vi vi phạm</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193F7618" w14:textId="77777777" w:rsidR="00C85561" w:rsidRDefault="00000000">
            <w:pPr>
              <w:spacing w:after="100" w:line="320" w:lineRule="auto"/>
              <w:jc w:val="center"/>
            </w:pPr>
            <w:r>
              <w:rPr>
                <w:b/>
                <w:bCs/>
                <w:sz w:val="24"/>
                <w:szCs w:val="24"/>
              </w:rPr>
              <w:t>Biện pháp xử lý</w:t>
            </w:r>
          </w:p>
        </w:tc>
      </w:tr>
      <w:tr w:rsidR="00C85561" w14:paraId="5FE7088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EBC9D2" w14:textId="77777777" w:rsidR="00C85561" w:rsidRDefault="00000000">
            <w:pPr>
              <w:spacing w:after="100" w:line="320" w:lineRule="auto"/>
              <w:jc w:val="center"/>
            </w:pPr>
            <w:r>
              <w:rPr>
                <w:b/>
                <w:bCs/>
                <w:sz w:val="24"/>
                <w:szCs w:val="24"/>
              </w:rPr>
              <w:t>Nhẹ</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AA3D59" w14:textId="77777777" w:rsidR="00C85561" w:rsidRDefault="00000000">
            <w:pPr>
              <w:spacing w:after="100" w:line="320" w:lineRule="auto"/>
              <w:jc w:val="both"/>
            </w:pPr>
            <w:r>
              <w:rPr>
                <w:sz w:val="24"/>
                <w:szCs w:val="24"/>
              </w:rPr>
              <w:t>Thông tin sản phẩm chưa đầy đủ, giao hàng trễ lần 1</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008B25" w14:textId="77777777" w:rsidR="00C85561" w:rsidRDefault="00000000">
            <w:pPr>
              <w:spacing w:after="100" w:line="320" w:lineRule="auto"/>
              <w:jc w:val="both"/>
            </w:pPr>
            <w:r>
              <w:rPr>
                <w:sz w:val="24"/>
                <w:szCs w:val="24"/>
              </w:rPr>
              <w:t>Cảnh cáo bằng email, yêu cầu chỉnh sửa trong 48h</w:t>
            </w:r>
          </w:p>
        </w:tc>
      </w:tr>
      <w:tr w:rsidR="00C85561" w14:paraId="4A11244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3FB14F" w14:textId="77777777" w:rsidR="00C85561" w:rsidRDefault="00000000">
            <w:pPr>
              <w:spacing w:after="100" w:line="320" w:lineRule="auto"/>
              <w:jc w:val="center"/>
            </w:pPr>
            <w:r>
              <w:rPr>
                <w:b/>
                <w:bCs/>
                <w:sz w:val="24"/>
                <w:szCs w:val="24"/>
              </w:rPr>
              <w:t>Vừa</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82045B" w14:textId="77777777" w:rsidR="00C85561" w:rsidRDefault="00000000">
            <w:pPr>
              <w:spacing w:after="100" w:line="320" w:lineRule="auto"/>
              <w:jc w:val="both"/>
            </w:pPr>
            <w:r>
              <w:rPr>
                <w:sz w:val="24"/>
                <w:szCs w:val="24"/>
              </w:rPr>
              <w:t>Giao hàng sai mô tả, vi phạm thời hạn xử lý khiếu nại nhiều lần</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EDFD09" w14:textId="77777777" w:rsidR="00C85561" w:rsidRDefault="00000000">
            <w:pPr>
              <w:spacing w:after="100" w:line="320" w:lineRule="auto"/>
              <w:jc w:val="both"/>
            </w:pPr>
            <w:r>
              <w:rPr>
                <w:sz w:val="24"/>
                <w:szCs w:val="24"/>
              </w:rPr>
              <w:t>Khóa tạm thời 7–30 ngày, thu hồi một phần hoa hồng</w:t>
            </w:r>
          </w:p>
        </w:tc>
      </w:tr>
      <w:tr w:rsidR="00C85561" w14:paraId="7E9738C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A981C0" w14:textId="77777777" w:rsidR="00C85561" w:rsidRDefault="00000000">
            <w:pPr>
              <w:spacing w:after="100" w:line="320" w:lineRule="auto"/>
              <w:jc w:val="center"/>
            </w:pPr>
            <w:r>
              <w:rPr>
                <w:b/>
                <w:bCs/>
                <w:sz w:val="24"/>
                <w:szCs w:val="24"/>
              </w:rPr>
              <w:t>Nghiêm trọng</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E360F1" w14:textId="77777777" w:rsidR="00C85561" w:rsidRDefault="00000000">
            <w:pPr>
              <w:spacing w:after="100" w:line="320" w:lineRule="auto"/>
              <w:jc w:val="both"/>
            </w:pPr>
            <w:r>
              <w:rPr>
                <w:sz w:val="24"/>
                <w:szCs w:val="24"/>
              </w:rPr>
              <w:t>Đăng bán hàng giả, hàng cấm, lừa đảo Người mua, giả mạo chứng từ</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0ACE41" w14:textId="77777777" w:rsidR="00C85561" w:rsidRDefault="00000000">
            <w:pPr>
              <w:spacing w:after="100" w:line="320" w:lineRule="auto"/>
              <w:jc w:val="both"/>
            </w:pPr>
            <w:r>
              <w:rPr>
                <w:sz w:val="24"/>
                <w:szCs w:val="24"/>
              </w:rPr>
              <w:t>Chấm dứt ngay, phong tỏa Escrow, chuyển hồ sơ QLTT/Công an theo NĐ 98/2020, lưu vết ≥ 2 năm</w:t>
            </w:r>
          </w:p>
        </w:tc>
      </w:tr>
    </w:tbl>
    <w:p w14:paraId="0A6A07BB" w14:textId="77777777" w:rsidR="00C85561" w:rsidRDefault="00C85561"/>
    <w:p w14:paraId="20B757E5" w14:textId="77777777" w:rsidR="00C85561" w:rsidRDefault="00000000">
      <w:pPr>
        <w:spacing w:after="200" w:line="320" w:lineRule="auto"/>
        <w:jc w:val="both"/>
      </w:pPr>
      <w:r>
        <w:rPr>
          <w:sz w:val="24"/>
          <w:szCs w:val="24"/>
        </w:rPr>
        <w:t>Hồ sơ vi phạm được lưu trữ bất biến tối thiểu 02 (hai) năm theo Điều 40, NĐ 98/2020/NĐ-CP và sẵn sàng xuất trình khi cơ quan chức năng yêu cầu thanh tra.</w:t>
      </w:r>
    </w:p>
    <w:p w14:paraId="34B3A031" w14:textId="77777777" w:rsidR="00C85561" w:rsidRDefault="00000000">
      <w:pPr>
        <w:spacing w:before="240" w:after="120" w:line="320" w:lineRule="auto"/>
        <w:jc w:val="center"/>
      </w:pPr>
      <w:r>
        <w:rPr>
          <w:b/>
          <w:bCs/>
          <w:sz w:val="24"/>
          <w:szCs w:val="24"/>
        </w:rPr>
        <w:t>CHƯƠNG VIII: CHẤM DỨT HỢP ĐỒNG</w:t>
      </w:r>
    </w:p>
    <w:p w14:paraId="6A1553E3" w14:textId="77777777" w:rsidR="00C85561" w:rsidRDefault="00000000">
      <w:pPr>
        <w:spacing w:before="200" w:after="80" w:line="320" w:lineRule="auto"/>
      </w:pPr>
      <w:r>
        <w:rPr>
          <w:b/>
          <w:bCs/>
          <w:sz w:val="24"/>
          <w:szCs w:val="24"/>
        </w:rPr>
        <w:t>Điều 14. Các trường hợp chấm dứt</w:t>
      </w:r>
    </w:p>
    <w:p w14:paraId="4F400E5F" w14:textId="77777777" w:rsidR="00C85561" w:rsidRDefault="00000000">
      <w:pPr>
        <w:spacing w:after="80" w:line="320" w:lineRule="auto"/>
        <w:ind w:left="720"/>
        <w:jc w:val="both"/>
      </w:pPr>
      <w:r>
        <w:rPr>
          <w:b/>
          <w:bCs/>
          <w:sz w:val="24"/>
          <w:szCs w:val="24"/>
        </w:rPr>
        <w:t>Chấm dứt thỏa thuận:</w:t>
      </w:r>
      <w:r>
        <w:rPr>
          <w:sz w:val="24"/>
          <w:szCs w:val="24"/>
        </w:rPr>
        <w:t xml:space="preserve"> Một trong hai Bên có thể chấm dứt hợp đồng bằng cách thông báo trước 30 (ba mươi) ngày qua email đăng ký;</w:t>
      </w:r>
    </w:p>
    <w:p w14:paraId="6774235B" w14:textId="77777777" w:rsidR="00C85561" w:rsidRDefault="00000000">
      <w:pPr>
        <w:spacing w:after="80" w:line="320" w:lineRule="auto"/>
        <w:ind w:left="720"/>
        <w:jc w:val="both"/>
      </w:pPr>
      <w:r>
        <w:rPr>
          <w:b/>
          <w:bCs/>
          <w:sz w:val="24"/>
          <w:szCs w:val="24"/>
        </w:rPr>
        <w:t>Chấm dứt ngay lập tức bởi Bên A:</w:t>
      </w:r>
      <w:r>
        <w:rPr>
          <w:sz w:val="24"/>
          <w:szCs w:val="24"/>
        </w:rPr>
        <w:t xml:space="preserve"> Khi Bên B vi phạm nghiêm trọng (hàng giả, lừa đảo, cung cấp thông tin sai), mà không cần thông báo trước;</w:t>
      </w:r>
    </w:p>
    <w:p w14:paraId="6D7D59E2" w14:textId="77777777" w:rsidR="00C85561" w:rsidRDefault="00000000">
      <w:pPr>
        <w:spacing w:after="80" w:line="320" w:lineRule="auto"/>
        <w:ind w:left="720"/>
        <w:jc w:val="both"/>
      </w:pPr>
      <w:r>
        <w:rPr>
          <w:b/>
          <w:bCs/>
          <w:sz w:val="24"/>
          <w:szCs w:val="24"/>
        </w:rPr>
        <w:t>Chấm dứt do luật pháp:</w:t>
      </w:r>
      <w:r>
        <w:rPr>
          <w:sz w:val="24"/>
          <w:szCs w:val="24"/>
        </w:rPr>
        <w:t xml:space="preserve"> Khi một trong hai Bên bị thu hồi Giấy phép kinh doanh, phá sản, hoặc theo quyết định của cơ quan nhà nước có thẩm quyền.</w:t>
      </w:r>
    </w:p>
    <w:p w14:paraId="7CEE2EA8" w14:textId="77777777" w:rsidR="00C85561" w:rsidRDefault="00000000">
      <w:pPr>
        <w:spacing w:before="200" w:after="80" w:line="320" w:lineRule="auto"/>
      </w:pPr>
      <w:r>
        <w:rPr>
          <w:b/>
          <w:bCs/>
          <w:sz w:val="24"/>
          <w:szCs w:val="24"/>
        </w:rPr>
        <w:t>Điều 15. Xử lý sau chấm dứt</w:t>
      </w:r>
    </w:p>
    <w:p w14:paraId="5880D11A" w14:textId="77777777" w:rsidR="00C85561" w:rsidRDefault="00000000">
      <w:pPr>
        <w:spacing w:after="80" w:line="320" w:lineRule="auto"/>
        <w:ind w:left="720"/>
        <w:jc w:val="both"/>
      </w:pPr>
      <w:r>
        <w:rPr>
          <w:sz w:val="24"/>
          <w:szCs w:val="24"/>
        </w:rPr>
        <w:t>Bên A giải ngân toàn bộ số dư Escrow còn lại cho Bên B sau khi giải quyết hết khiếu nại và đối soát phí dịch vụ (trong vòng 15 ngày làm việc);</w:t>
      </w:r>
    </w:p>
    <w:p w14:paraId="60E2A5D7" w14:textId="77777777" w:rsidR="00C85561" w:rsidRDefault="00000000">
      <w:pPr>
        <w:spacing w:after="80" w:line="320" w:lineRule="auto"/>
        <w:ind w:left="720"/>
        <w:jc w:val="both"/>
      </w:pPr>
      <w:r>
        <w:rPr>
          <w:sz w:val="24"/>
          <w:szCs w:val="24"/>
        </w:rPr>
        <w:t>Bên B có nghĩa vụ thanh lý tất cả đơn hàng đang xử lý trước ngày hiệu lực chấm dứt; Bên A hỗ trợ thông báo cho Người mua có đơn đang xử lý;</w:t>
      </w:r>
    </w:p>
    <w:p w14:paraId="72010950" w14:textId="77777777" w:rsidR="00C85561" w:rsidRDefault="00000000">
      <w:pPr>
        <w:spacing w:after="80" w:line="320" w:lineRule="auto"/>
        <w:ind w:left="720"/>
        <w:jc w:val="both"/>
      </w:pPr>
      <w:r>
        <w:rPr>
          <w:sz w:val="24"/>
          <w:szCs w:val="24"/>
        </w:rPr>
        <w:t>Dữ liệu cá nhân của Bên B được xóa trong 30 ngày kể từ khi chấm dứt, trừ dữ liệu bắt buộc lưu theo quy định pháp luật (kế toán, thuế, chống hàng giả).</w:t>
      </w:r>
    </w:p>
    <w:p w14:paraId="2CCF2498" w14:textId="77777777" w:rsidR="00C85561" w:rsidRDefault="00000000">
      <w:pPr>
        <w:spacing w:before="240" w:after="120" w:line="320" w:lineRule="auto"/>
        <w:jc w:val="center"/>
      </w:pPr>
      <w:r>
        <w:rPr>
          <w:b/>
          <w:bCs/>
          <w:sz w:val="24"/>
          <w:szCs w:val="24"/>
        </w:rPr>
        <w:t>CHƯƠNG IX: GIẢI QUYẾT TRANH CHẤP &amp; ĐIỀU KHOẢN CHUNG</w:t>
      </w:r>
    </w:p>
    <w:p w14:paraId="21BBAFAA" w14:textId="77777777" w:rsidR="00C85561" w:rsidRDefault="00000000">
      <w:pPr>
        <w:spacing w:before="200" w:after="80" w:line="320" w:lineRule="auto"/>
      </w:pPr>
      <w:r>
        <w:rPr>
          <w:b/>
          <w:bCs/>
          <w:sz w:val="24"/>
          <w:szCs w:val="24"/>
        </w:rPr>
        <w:lastRenderedPageBreak/>
        <w:t>Điều 16. Giải quyết tranh chấp</w:t>
      </w:r>
    </w:p>
    <w:p w14:paraId="384EDB6F" w14:textId="77777777" w:rsidR="00C85561" w:rsidRDefault="00000000">
      <w:pPr>
        <w:spacing w:after="80" w:line="320" w:lineRule="auto"/>
        <w:ind w:left="720"/>
        <w:jc w:val="both"/>
      </w:pPr>
      <w:r>
        <w:rPr>
          <w:sz w:val="24"/>
          <w:szCs w:val="24"/>
        </w:rPr>
        <w:t>Các bên ưu tiên giải quyết tranh chấp thông qua thương lượng và hòa giải trong vòng 30 ngày;</w:t>
      </w:r>
    </w:p>
    <w:p w14:paraId="44450086" w14:textId="77777777" w:rsidR="00C85561" w:rsidRDefault="00000000">
      <w:pPr>
        <w:spacing w:after="80" w:line="320" w:lineRule="auto"/>
        <w:ind w:left="720"/>
        <w:jc w:val="both"/>
      </w:pPr>
      <w:r>
        <w:rPr>
          <w:sz w:val="24"/>
          <w:szCs w:val="24"/>
        </w:rPr>
        <w:t>Nếu hòa giải không thành, tranh chấp được đưa ra giải quyết tại Tòa án nhân dân có thẩm quyền tại Tỉnh Đồng Nai theo quy định của Bộ luật Tố tụng dân sự;</w:t>
      </w:r>
    </w:p>
    <w:p w14:paraId="2631EE4C" w14:textId="77777777" w:rsidR="00C85561" w:rsidRDefault="00000000">
      <w:pPr>
        <w:spacing w:after="80" w:line="320" w:lineRule="auto"/>
        <w:ind w:left="720"/>
        <w:jc w:val="both"/>
      </w:pPr>
      <w:r>
        <w:rPr>
          <w:sz w:val="24"/>
          <w:szCs w:val="24"/>
        </w:rPr>
        <w:t>Ngôn ngữ hợp đồng và xét xử: Tiếng Việt.</w:t>
      </w:r>
    </w:p>
    <w:p w14:paraId="648F9660" w14:textId="77777777" w:rsidR="00C85561" w:rsidRDefault="00000000">
      <w:pPr>
        <w:spacing w:before="200" w:after="80" w:line="320" w:lineRule="auto"/>
      </w:pPr>
      <w:r>
        <w:rPr>
          <w:b/>
          <w:bCs/>
          <w:sz w:val="24"/>
          <w:szCs w:val="24"/>
        </w:rPr>
        <w:t>Điều 17. Điều khoản chung</w:t>
      </w:r>
    </w:p>
    <w:p w14:paraId="7388C6A0" w14:textId="77777777" w:rsidR="00C85561" w:rsidRDefault="00000000">
      <w:pPr>
        <w:spacing w:after="80" w:line="320" w:lineRule="auto"/>
        <w:ind w:left="720"/>
        <w:jc w:val="both"/>
      </w:pPr>
      <w:r>
        <w:rPr>
          <w:sz w:val="24"/>
          <w:szCs w:val="24"/>
        </w:rPr>
        <w:t>Hợp đồng này có hiệu lực kể từ ngày Bên B hoàn tất xác thực và được cấp Seller ID, không giới hạn thời hạn cho đến khi một bên chấm dứt theo Điều 14;</w:t>
      </w:r>
    </w:p>
    <w:p w14:paraId="6138DB96" w14:textId="77777777" w:rsidR="00C85561" w:rsidRDefault="00000000">
      <w:pPr>
        <w:spacing w:after="80" w:line="320" w:lineRule="auto"/>
        <w:ind w:left="720"/>
        <w:jc w:val="both"/>
      </w:pPr>
      <w:r>
        <w:rPr>
          <w:sz w:val="24"/>
          <w:szCs w:val="24"/>
        </w:rPr>
        <w:t>Mọi sửa đổi, bổ sung hợp đồng phải được lập thành văn bản (bao gồm hình thức điện tử có chữ ký số) và được hai bên ký xác nhận;</w:t>
      </w:r>
    </w:p>
    <w:p w14:paraId="5D4D063F" w14:textId="77777777" w:rsidR="00C85561" w:rsidRDefault="00000000">
      <w:pPr>
        <w:spacing w:after="80" w:line="320" w:lineRule="auto"/>
        <w:ind w:left="720"/>
        <w:jc w:val="both"/>
      </w:pPr>
      <w:r>
        <w:rPr>
          <w:sz w:val="24"/>
          <w:szCs w:val="24"/>
        </w:rPr>
        <w:t>Bên A có quyền sửa đổi các điều khoản chung (phí, quy chế) theo quy định tại Điều 12 Quy chế hoạt động sàn ACFMart (thông báo trước 15 ngày). Bên B tiếp tục sử dụng dịch vụ đồng nghĩa với việc chấp thuận phiên bản sửa đổi;</w:t>
      </w:r>
    </w:p>
    <w:p w14:paraId="6EF58948" w14:textId="77777777" w:rsidR="00C85561" w:rsidRDefault="00000000">
      <w:pPr>
        <w:spacing w:after="80" w:line="320" w:lineRule="auto"/>
        <w:ind w:left="720"/>
        <w:jc w:val="both"/>
      </w:pPr>
      <w:r>
        <w:rPr>
          <w:sz w:val="24"/>
          <w:szCs w:val="24"/>
        </w:rPr>
        <w:t>Hợp đồng được xem là hoàn tất khi Bên B click "Tôi đồng ý" trên giao diện đăng ký Seller và hệ thống ghi nhận hành động này với timestamp và IP làm bằng chứng điện tử hợp lệ theo Luật GDĐT 2023.</w:t>
      </w:r>
    </w:p>
    <w:p w14:paraId="5CA08CA9" w14:textId="77777777" w:rsidR="00C85561" w:rsidRDefault="00C85561"/>
    <w:p w14:paraId="164112D4" w14:textId="77777777" w:rsidR="00C85561" w:rsidRDefault="00C85561"/>
    <w:p w14:paraId="2DB503EC" w14:textId="77777777" w:rsidR="00486DC6" w:rsidRDefault="00486DC6">
      <w:pPr>
        <w:spacing w:after="40" w:line="320" w:lineRule="auto"/>
        <w:jc w:val="center"/>
        <w:rPr>
          <w:b/>
          <w:bCs/>
          <w:sz w:val="24"/>
          <w:szCs w:val="24"/>
        </w:rPr>
        <w:sectPr w:rsidR="00486DC6">
          <w:pgSz w:w="11906" w:h="16838"/>
          <w:pgMar w:top="1134" w:right="851" w:bottom="1134" w:left="1701" w:header="708" w:footer="708" w:gutter="0"/>
          <w:cols w:space="720"/>
          <w:docGrid w:linePitch="360"/>
        </w:sectPr>
      </w:pPr>
    </w:p>
    <w:p w14:paraId="597C03EA" w14:textId="77777777" w:rsidR="00C85561" w:rsidRDefault="00000000">
      <w:pPr>
        <w:spacing w:after="40" w:line="320" w:lineRule="auto"/>
        <w:jc w:val="center"/>
      </w:pPr>
      <w:r>
        <w:rPr>
          <w:b/>
          <w:bCs/>
          <w:sz w:val="24"/>
          <w:szCs w:val="24"/>
        </w:rPr>
        <w:t>ĐẠI DIỆN BÊN A</w:t>
      </w:r>
    </w:p>
    <w:p w14:paraId="05AF0AFE" w14:textId="77777777" w:rsidR="00C85561" w:rsidRDefault="00000000">
      <w:pPr>
        <w:spacing w:after="60" w:line="320" w:lineRule="auto"/>
        <w:jc w:val="center"/>
      </w:pPr>
      <w:r>
        <w:rPr>
          <w:b/>
          <w:bCs/>
          <w:sz w:val="24"/>
          <w:szCs w:val="24"/>
        </w:rPr>
        <w:t>CÔNG TY TNHH ĐẦU TƯ ACF</w:t>
      </w:r>
    </w:p>
    <w:p w14:paraId="274563BA" w14:textId="77777777" w:rsidR="00C85561" w:rsidRDefault="00000000">
      <w:pPr>
        <w:spacing w:after="320" w:line="320" w:lineRule="auto"/>
        <w:jc w:val="center"/>
      </w:pPr>
      <w:r>
        <w:rPr>
          <w:i/>
          <w:iCs/>
          <w:sz w:val="24"/>
          <w:szCs w:val="24"/>
        </w:rPr>
        <w:t>(Ký, ghi rõ họ tên, đóng dấu)</w:t>
      </w:r>
    </w:p>
    <w:p w14:paraId="0973A028" w14:textId="77777777" w:rsidR="00486DC6" w:rsidRDefault="00486DC6">
      <w:pPr>
        <w:spacing w:after="40" w:line="320" w:lineRule="auto"/>
        <w:jc w:val="center"/>
        <w:rPr>
          <w:b/>
          <w:bCs/>
          <w:sz w:val="24"/>
          <w:szCs w:val="24"/>
          <w:lang w:val="vi-VN"/>
        </w:rPr>
      </w:pPr>
    </w:p>
    <w:p w14:paraId="5F6BD110" w14:textId="77777777" w:rsidR="00486DC6" w:rsidRDefault="00486DC6">
      <w:pPr>
        <w:spacing w:after="40" w:line="320" w:lineRule="auto"/>
        <w:jc w:val="center"/>
        <w:rPr>
          <w:b/>
          <w:bCs/>
          <w:sz w:val="24"/>
          <w:szCs w:val="24"/>
          <w:lang w:val="vi-VN"/>
        </w:rPr>
      </w:pPr>
    </w:p>
    <w:p w14:paraId="280EE80E" w14:textId="77777777" w:rsidR="00486DC6" w:rsidRDefault="00486DC6">
      <w:pPr>
        <w:spacing w:after="40" w:line="320" w:lineRule="auto"/>
        <w:jc w:val="center"/>
        <w:rPr>
          <w:b/>
          <w:bCs/>
          <w:sz w:val="24"/>
          <w:szCs w:val="24"/>
          <w:lang w:val="vi-VN"/>
        </w:rPr>
      </w:pPr>
    </w:p>
    <w:p w14:paraId="2C0FABEA" w14:textId="464033C5" w:rsidR="00C85561" w:rsidRDefault="00000000">
      <w:pPr>
        <w:spacing w:after="40" w:line="320" w:lineRule="auto"/>
        <w:jc w:val="center"/>
      </w:pPr>
      <w:r>
        <w:rPr>
          <w:b/>
          <w:bCs/>
          <w:sz w:val="24"/>
          <w:szCs w:val="24"/>
        </w:rPr>
        <w:t>TRẦN THỊ THANH</w:t>
      </w:r>
    </w:p>
    <w:p w14:paraId="70430593" w14:textId="77777777" w:rsidR="00C85561" w:rsidRDefault="00000000">
      <w:pPr>
        <w:spacing w:after="200" w:line="320" w:lineRule="auto"/>
        <w:jc w:val="center"/>
      </w:pPr>
      <w:r>
        <w:rPr>
          <w:sz w:val="24"/>
          <w:szCs w:val="24"/>
        </w:rPr>
        <w:t>Giám đốc</w:t>
      </w:r>
    </w:p>
    <w:p w14:paraId="5639C2E0" w14:textId="77777777" w:rsidR="00C85561" w:rsidRDefault="00000000">
      <w:pPr>
        <w:spacing w:after="40" w:line="320" w:lineRule="auto"/>
        <w:jc w:val="center"/>
      </w:pPr>
      <w:r>
        <w:rPr>
          <w:b/>
          <w:bCs/>
          <w:sz w:val="24"/>
          <w:szCs w:val="24"/>
        </w:rPr>
        <w:t>ĐẠI DIỆN BÊN B</w:t>
      </w:r>
    </w:p>
    <w:p w14:paraId="00F5E990" w14:textId="77777777" w:rsidR="00C85561" w:rsidRDefault="00000000">
      <w:pPr>
        <w:spacing w:after="60" w:line="320" w:lineRule="auto"/>
        <w:jc w:val="center"/>
        <w:rPr>
          <w:b/>
          <w:bCs/>
          <w:sz w:val="24"/>
          <w:szCs w:val="24"/>
          <w:lang w:val="vi-VN"/>
        </w:rPr>
      </w:pPr>
      <w:r>
        <w:rPr>
          <w:b/>
          <w:bCs/>
          <w:sz w:val="24"/>
          <w:szCs w:val="24"/>
        </w:rPr>
        <w:t>NGƯỜI BÁN (SELLER)</w:t>
      </w:r>
    </w:p>
    <w:p w14:paraId="750DF926" w14:textId="77777777" w:rsidR="00C85561" w:rsidRPr="00486DC6" w:rsidRDefault="00000000">
      <w:pPr>
        <w:spacing w:after="320" w:line="320" w:lineRule="auto"/>
        <w:jc w:val="center"/>
        <w:rPr>
          <w:lang w:val="vi-VN"/>
        </w:rPr>
      </w:pPr>
      <w:r w:rsidRPr="00486DC6">
        <w:rPr>
          <w:i/>
          <w:iCs/>
          <w:sz w:val="24"/>
          <w:szCs w:val="24"/>
          <w:lang w:val="vi-VN"/>
        </w:rPr>
        <w:t>(Ký, ghi rõ họ tên / đóng dấu nếu là tổ chức)</w:t>
      </w:r>
    </w:p>
    <w:p w14:paraId="451CC8B8" w14:textId="77777777" w:rsidR="00486DC6" w:rsidRDefault="00486DC6">
      <w:pPr>
        <w:spacing w:after="40" w:line="320" w:lineRule="auto"/>
        <w:jc w:val="center"/>
        <w:rPr>
          <w:sz w:val="24"/>
          <w:szCs w:val="24"/>
          <w:lang w:val="vi-VN"/>
        </w:rPr>
      </w:pPr>
    </w:p>
    <w:p w14:paraId="34250EFD" w14:textId="77777777" w:rsidR="00486DC6" w:rsidRDefault="00486DC6">
      <w:pPr>
        <w:spacing w:after="40" w:line="320" w:lineRule="auto"/>
        <w:jc w:val="center"/>
        <w:rPr>
          <w:sz w:val="24"/>
          <w:szCs w:val="24"/>
          <w:lang w:val="vi-VN"/>
        </w:rPr>
      </w:pPr>
    </w:p>
    <w:p w14:paraId="42ACFB6C" w14:textId="77777777" w:rsidR="00486DC6" w:rsidRDefault="00486DC6">
      <w:pPr>
        <w:spacing w:after="40" w:line="320" w:lineRule="auto"/>
        <w:jc w:val="center"/>
        <w:rPr>
          <w:sz w:val="24"/>
          <w:szCs w:val="24"/>
          <w:lang w:val="vi-VN"/>
        </w:rPr>
      </w:pPr>
    </w:p>
    <w:p w14:paraId="1AA724D5" w14:textId="77777777" w:rsidR="00486DC6" w:rsidRDefault="00486DC6">
      <w:pPr>
        <w:spacing w:after="40" w:line="320" w:lineRule="auto"/>
        <w:jc w:val="center"/>
        <w:rPr>
          <w:sz w:val="24"/>
          <w:szCs w:val="24"/>
          <w:lang w:val="vi-VN"/>
        </w:rPr>
      </w:pPr>
    </w:p>
    <w:p w14:paraId="14643134" w14:textId="77777777" w:rsidR="00486DC6" w:rsidRPr="00486DC6" w:rsidRDefault="00486DC6">
      <w:pPr>
        <w:spacing w:after="40" w:line="320" w:lineRule="auto"/>
        <w:jc w:val="center"/>
        <w:rPr>
          <w:sz w:val="24"/>
          <w:szCs w:val="24"/>
          <w:lang w:val="vi-VN"/>
        </w:rPr>
        <w:sectPr w:rsidR="00486DC6" w:rsidRPr="00486DC6" w:rsidSect="00486DC6">
          <w:type w:val="continuous"/>
          <w:pgSz w:w="11906" w:h="16838"/>
          <w:pgMar w:top="1134" w:right="851" w:bottom="1134" w:left="1701" w:header="708" w:footer="708" w:gutter="0"/>
          <w:cols w:num="2" w:space="720"/>
          <w:docGrid w:linePitch="360"/>
        </w:sectPr>
      </w:pPr>
    </w:p>
    <w:p w14:paraId="4A44461C" w14:textId="77777777" w:rsidR="00486DC6" w:rsidRDefault="00486DC6">
      <w:pPr>
        <w:spacing w:after="40" w:line="320" w:lineRule="auto"/>
        <w:jc w:val="center"/>
        <w:rPr>
          <w:sz w:val="24"/>
          <w:szCs w:val="24"/>
          <w:lang w:val="vi-VN"/>
        </w:rPr>
      </w:pPr>
    </w:p>
    <w:p w14:paraId="68BE6D54" w14:textId="77777777" w:rsidR="00486DC6" w:rsidRDefault="00486DC6">
      <w:pPr>
        <w:spacing w:after="40" w:line="320" w:lineRule="auto"/>
        <w:jc w:val="center"/>
        <w:rPr>
          <w:sz w:val="24"/>
          <w:szCs w:val="24"/>
          <w:lang w:val="vi-VN"/>
        </w:rPr>
      </w:pPr>
    </w:p>
    <w:p w14:paraId="63DA585D" w14:textId="77777777" w:rsidR="00486DC6" w:rsidRDefault="00486DC6">
      <w:pPr>
        <w:spacing w:after="40" w:line="320" w:lineRule="auto"/>
        <w:jc w:val="center"/>
        <w:rPr>
          <w:sz w:val="24"/>
          <w:szCs w:val="24"/>
          <w:lang w:val="vi-VN"/>
        </w:rPr>
      </w:pPr>
    </w:p>
    <w:p w14:paraId="30AF56B1" w14:textId="77777777" w:rsidR="00486DC6" w:rsidRDefault="00486DC6">
      <w:pPr>
        <w:spacing w:after="40" w:line="320" w:lineRule="auto"/>
        <w:jc w:val="center"/>
        <w:rPr>
          <w:sz w:val="24"/>
          <w:szCs w:val="24"/>
          <w:lang w:val="vi-VN"/>
        </w:rPr>
      </w:pPr>
    </w:p>
    <w:p w14:paraId="341C1DB8" w14:textId="4A7CCC1D" w:rsidR="00C85561" w:rsidRDefault="00000000">
      <w:pPr>
        <w:spacing w:after="40" w:line="320" w:lineRule="auto"/>
        <w:jc w:val="center"/>
      </w:pPr>
      <w:r>
        <w:rPr>
          <w:sz w:val="24"/>
          <w:szCs w:val="24"/>
        </w:rPr>
        <w:t>........................................</w:t>
      </w:r>
    </w:p>
    <w:p w14:paraId="35ACE50D" w14:textId="77777777" w:rsidR="00C85561" w:rsidRDefault="00000000">
      <w:pPr>
        <w:spacing w:after="200" w:line="320" w:lineRule="auto"/>
        <w:jc w:val="center"/>
      </w:pPr>
      <w:r>
        <w:rPr>
          <w:i/>
          <w:iCs/>
          <w:sz w:val="24"/>
          <w:szCs w:val="24"/>
        </w:rPr>
        <w:t>Xác thực điện tử: Người bán click "Tôi đồng ý" trên hệ thống</w:t>
      </w:r>
    </w:p>
    <w:p w14:paraId="44DBE8F5" w14:textId="77777777" w:rsidR="00C85561" w:rsidRDefault="00000000">
      <w:pPr>
        <w:spacing w:after="80" w:line="320" w:lineRule="auto"/>
        <w:jc w:val="center"/>
      </w:pPr>
      <w:r>
        <w:rPr>
          <w:i/>
          <w:iCs/>
          <w:sz w:val="24"/>
          <w:szCs w:val="24"/>
        </w:rPr>
        <w:t>(Hệ thống ghi nhận: timestamp, IP, Seller ID, VNeID xác thực)</w:t>
      </w:r>
    </w:p>
    <w:sectPr w:rsidR="00C85561" w:rsidSect="00486DC6">
      <w:type w:val="continuous"/>
      <w:pgSz w:w="11906" w:h="16838"/>
      <w:pgMar w:top="1134" w:right="851"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65565"/>
    <w:multiLevelType w:val="hybridMultilevel"/>
    <w:tmpl w:val="90A221CC"/>
    <w:lvl w:ilvl="0" w:tplc="ED266CB6">
      <w:start w:val="1"/>
      <w:numFmt w:val="bullet"/>
      <w:lvlText w:val="●"/>
      <w:lvlJc w:val="left"/>
      <w:pPr>
        <w:ind w:left="720" w:hanging="360"/>
      </w:pPr>
    </w:lvl>
    <w:lvl w:ilvl="1" w:tplc="E076B416">
      <w:start w:val="1"/>
      <w:numFmt w:val="bullet"/>
      <w:lvlText w:val="○"/>
      <w:lvlJc w:val="left"/>
      <w:pPr>
        <w:ind w:left="1440" w:hanging="360"/>
      </w:pPr>
    </w:lvl>
    <w:lvl w:ilvl="2" w:tplc="20801EE2">
      <w:start w:val="1"/>
      <w:numFmt w:val="bullet"/>
      <w:lvlText w:val="■"/>
      <w:lvlJc w:val="left"/>
      <w:pPr>
        <w:ind w:left="2160" w:hanging="360"/>
      </w:pPr>
    </w:lvl>
    <w:lvl w:ilvl="3" w:tplc="1F1484A4">
      <w:start w:val="1"/>
      <w:numFmt w:val="bullet"/>
      <w:lvlText w:val="●"/>
      <w:lvlJc w:val="left"/>
      <w:pPr>
        <w:ind w:left="2880" w:hanging="360"/>
      </w:pPr>
    </w:lvl>
    <w:lvl w:ilvl="4" w:tplc="28387330">
      <w:start w:val="1"/>
      <w:numFmt w:val="bullet"/>
      <w:lvlText w:val="○"/>
      <w:lvlJc w:val="left"/>
      <w:pPr>
        <w:ind w:left="3600" w:hanging="360"/>
      </w:pPr>
    </w:lvl>
    <w:lvl w:ilvl="5" w:tplc="7374ADF2">
      <w:start w:val="1"/>
      <w:numFmt w:val="bullet"/>
      <w:lvlText w:val="■"/>
      <w:lvlJc w:val="left"/>
      <w:pPr>
        <w:ind w:left="4320" w:hanging="360"/>
      </w:pPr>
    </w:lvl>
    <w:lvl w:ilvl="6" w:tplc="A6742DE6">
      <w:start w:val="1"/>
      <w:numFmt w:val="bullet"/>
      <w:lvlText w:val="●"/>
      <w:lvlJc w:val="left"/>
      <w:pPr>
        <w:ind w:left="5040" w:hanging="360"/>
      </w:pPr>
    </w:lvl>
    <w:lvl w:ilvl="7" w:tplc="231C5A3E">
      <w:start w:val="1"/>
      <w:numFmt w:val="bullet"/>
      <w:lvlText w:val="●"/>
      <w:lvlJc w:val="left"/>
      <w:pPr>
        <w:ind w:left="5760" w:hanging="360"/>
      </w:pPr>
    </w:lvl>
    <w:lvl w:ilvl="8" w:tplc="7C60CC92">
      <w:start w:val="1"/>
      <w:numFmt w:val="bullet"/>
      <w:lvlText w:val="●"/>
      <w:lvlJc w:val="left"/>
      <w:pPr>
        <w:ind w:left="6480" w:hanging="360"/>
      </w:pPr>
    </w:lvl>
  </w:abstractNum>
  <w:num w:numId="1" w16cid:durableId="1654481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561"/>
    <w:rsid w:val="000B692C"/>
    <w:rsid w:val="00486DC6"/>
    <w:rsid w:val="00C85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BE6CA"/>
  <w15:docId w15:val="{CAFB7D0C-449E-4868-A3D2-8E77D942B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1811</Words>
  <Characters>10327</Characters>
  <Application>Microsoft Office Word</Application>
  <DocSecurity>0</DocSecurity>
  <Lines>86</Lines>
  <Paragraphs>24</Paragraphs>
  <ScaleCrop>false</ScaleCrop>
  <Company/>
  <LinksUpToDate>false</LinksUpToDate>
  <CharactersWithSpaces>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Triet Minh Nguyen</cp:lastModifiedBy>
  <cp:revision>2</cp:revision>
  <dcterms:created xsi:type="dcterms:W3CDTF">2026-05-16T16:09:00Z</dcterms:created>
  <dcterms:modified xsi:type="dcterms:W3CDTF">2026-05-16T16:30:00Z</dcterms:modified>
</cp:coreProperties>
</file>