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Voice Studio Build Spec</w:t>
      </w:r>
    </w:p>
    <w:p>
      <w:pPr>
        <w:spacing w:after="360"/>
      </w:pPr>
      <w:r>
        <w:rPr>
          <w:i/>
          <w:iCs/>
          <w:sz w:val="22"/>
          <w:szCs w:val="22"/>
        </w:rPr>
        <w:t xml:space="preserve">Rebuild of the Sally Wizard. For Claude Code.</w:t>
      </w:r>
    </w:p>
    <w:p>
      <w:pPr>
        <w:pStyle w:val="Heading1"/>
        <w:spacing w:after="180" w:before="360"/>
      </w:pPr>
      <w:r>
        <w:rPr>
          <w:b/>
          <w:bCs/>
        </w:rPr>
        <w:t xml:space="preserve">Context for Claude Code</w:t>
      </w:r>
    </w:p>
    <w:p>
      <w:pPr>
        <w:spacing w:after="140"/>
      </w:pPr>
      <w:r>
        <w:t xml:space="preserve">This document is the full design spec for rebuilding the existing sally-wizard repo as Voice Studio. The current index.html in that repo is 562 lines, single file, deployed to GitHub Pages, public. The rebuild moves it to Netlify, makes the repo private, and changes nearly every page.</w:t>
      </w:r>
    </w:p>
    <w:p>
      <w:pPr>
        <w:spacing w:after="140"/>
      </w:pPr>
      <w:r>
        <w:t xml:space="preserve">The wizard collects voice profile data from clients of Michelle Townsend Consulting (MTC) and its sub-offering Roots and Reach (R&amp;R). Output is XML-tagged so it can be pasted directly into a Claude Project as a system prompt for voice-matched writing agents.</w:t>
      </w:r>
    </w:p>
    <w:p>
      <w:pPr>
        <w:spacing w:after="140"/>
      </w:pPr>
      <w:r>
        <w:t xml:space="preserve">Audience is warm community leads. People who already know and trust Michelle. They are willing to spend 30 to 45 minutes on intake if they understand the value.</w:t>
      </w:r>
    </w:p>
    <w:p>
      <w:pPr>
        <w:pStyle w:val="Heading2"/>
        <w:spacing w:after="140" w:before="280"/>
      </w:pPr>
      <w:r>
        <w:rPr>
          <w:b/>
          <w:bCs/>
        </w:rPr>
        <w:t xml:space="preserve">Repository and deploy target</w:t>
      </w:r>
    </w:p>
    <w:p>
      <w:pPr>
        <w:pStyle w:val="ListParagraph"/>
        <w:numPr>
          <w:ilvl w:val="0"/>
          <w:numId w:val="1"/>
        </w:numPr>
        <w:spacing w:after="80"/>
      </w:pPr>
      <w:r>
        <w:t xml:space="preserve">Repo: ivtownsendmichelle-source/sally-wizard</w:t>
      </w:r>
    </w:p>
    <w:p>
      <w:pPr>
        <w:pStyle w:val="ListParagraph"/>
        <w:numPr>
          <w:ilvl w:val="0"/>
          <w:numId w:val="1"/>
        </w:numPr>
        <w:spacing w:after="80"/>
      </w:pPr>
      <w:r>
        <w:t xml:space="preserve">Current state: public, GitHub Pages, single index.html</w:t>
      </w:r>
    </w:p>
    <w:p>
      <w:pPr>
        <w:pStyle w:val="ListParagraph"/>
        <w:numPr>
          <w:ilvl w:val="0"/>
          <w:numId w:val="1"/>
        </w:numPr>
        <w:spacing w:after="80"/>
      </w:pPr>
      <w:r>
        <w:t xml:space="preserve">Target state: private, deployed via Netlify, single index.html with Netlify Forms integration</w:t>
      </w:r>
    </w:p>
    <w:p>
      <w:pPr>
        <w:pStyle w:val="ListParagraph"/>
        <w:numPr>
          <w:ilvl w:val="0"/>
          <w:numId w:val="1"/>
        </w:numPr>
        <w:spacing w:after="80"/>
      </w:pPr>
      <w:r>
        <w:t xml:space="preserve">After rebuild and successful deploy, change the GitHub repo visibility to private</w:t>
      </w:r>
    </w:p>
    <w:p>
      <w:pPr>
        <w:pStyle w:val="Heading1"/>
        <w:spacing w:after="180" w:before="360"/>
      </w:pPr>
      <w:r>
        <w:rPr>
          <w:b/>
          <w:bCs/>
        </w:rPr>
        <w:t xml:space="preserve">Brand and visual identity</w:t>
      </w:r>
    </w:p>
    <w:p>
      <w:pPr>
        <w:spacing w:after="140"/>
      </w:pPr>
      <w:r>
        <w:t xml:space="preserve">This wizard must match missionfirst.ai (Michelle Townsend Consulting) brand.</w:t>
      </w:r>
    </w:p>
    <w:p>
      <w:pPr>
        <w:pStyle w:val="Heading2"/>
        <w:spacing w:after="140" w:before="280"/>
      </w:pPr>
      <w:r>
        <w:rPr>
          <w:b/>
          <w:bCs/>
        </w:rPr>
        <w:t xml:space="preserve">Colors</w:t>
      </w:r>
    </w:p>
    <w:p>
      <w:pPr>
        <w:pStyle w:val="ListParagraph"/>
        <w:numPr>
          <w:ilvl w:val="0"/>
          <w:numId w:val="1"/>
        </w:numPr>
        <w:spacing w:after="80"/>
      </w:pPr>
      <w:r>
        <w:t xml:space="preserve">Background: solid cream #F5F0E8 (no patterns, no lines, no gradients)</w:t>
      </w:r>
    </w:p>
    <w:p>
      <w:pPr>
        <w:pStyle w:val="ListParagraph"/>
        <w:numPr>
          <w:ilvl w:val="0"/>
          <w:numId w:val="1"/>
        </w:numPr>
        <w:spacing w:after="80"/>
      </w:pPr>
      <w:r>
        <w:t xml:space="preserve">Primary accent: dark forest green #1B3A2D</w:t>
      </w:r>
    </w:p>
    <w:p>
      <w:pPr>
        <w:pStyle w:val="ListParagraph"/>
        <w:numPr>
          <w:ilvl w:val="0"/>
          <w:numId w:val="1"/>
        </w:numPr>
        <w:spacing w:after="80"/>
      </w:pPr>
      <w:r>
        <w:t xml:space="preserve">Secondary accent: warm gold #C8A850</w:t>
      </w:r>
    </w:p>
    <w:p>
      <w:pPr>
        <w:pStyle w:val="ListParagraph"/>
        <w:numPr>
          <w:ilvl w:val="0"/>
          <w:numId w:val="1"/>
        </w:numPr>
        <w:spacing w:after="80"/>
      </w:pPr>
      <w:r>
        <w:t xml:space="preserve">Body text: near black #1a1410</w:t>
      </w:r>
    </w:p>
    <w:p>
      <w:pPr>
        <w:pStyle w:val="ListParagraph"/>
        <w:numPr>
          <w:ilvl w:val="0"/>
          <w:numId w:val="1"/>
        </w:numPr>
        <w:spacing w:after="80"/>
      </w:pPr>
      <w:r>
        <w:t xml:space="preserve">Muted text and rules: existing #7a6e62 and #d4c9b8 from current code are fine</w:t>
      </w:r>
    </w:p>
    <w:p>
      <w:pPr>
        <w:pStyle w:val="Heading2"/>
        <w:spacing w:after="140" w:before="280"/>
      </w:pPr>
      <w:r>
        <w:rPr>
          <w:b/>
          <w:bCs/>
        </w:rPr>
        <w:t xml:space="preserve">Color application pattern</w:t>
      </w:r>
    </w:p>
    <w:p>
      <w:pPr>
        <w:pStyle w:val="ListParagraph"/>
        <w:numPr>
          <w:ilvl w:val="0"/>
          <w:numId w:val="1"/>
        </w:numPr>
        <w:spacing w:after="80"/>
      </w:pPr>
      <w:r>
        <w:t xml:space="preserve">Headings: dark green</w:t>
      </w:r>
    </w:p>
    <w:p>
      <w:pPr>
        <w:pStyle w:val="ListParagraph"/>
        <w:numPr>
          <w:ilvl w:val="0"/>
          <w:numId w:val="1"/>
        </w:numPr>
        <w:spacing w:after="80"/>
      </w:pPr>
      <w:r>
        <w:t xml:space="preserve">Buttons (primary action): dark green background, white text, hover state slightly darker green</w:t>
      </w:r>
    </w:p>
    <w:p>
      <w:pPr>
        <w:pStyle w:val="ListParagraph"/>
        <w:numPr>
          <w:ilvl w:val="0"/>
          <w:numId w:val="1"/>
        </w:numPr>
        <w:spacing w:after="80"/>
      </w:pPr>
      <w:r>
        <w:t xml:space="preserve">Buttons (secondary): transparent with dark green border, dark green text</w:t>
      </w:r>
    </w:p>
    <w:p>
      <w:pPr>
        <w:pStyle w:val="ListParagraph"/>
        <w:numPr>
          <w:ilvl w:val="0"/>
          <w:numId w:val="1"/>
        </w:numPr>
        <w:spacing w:after="80"/>
      </w:pPr>
      <w:r>
        <w:t xml:space="preserve">Highlights and selected states (chips, accordion expanded indicator): warm gold</w:t>
      </w:r>
    </w:p>
    <w:p>
      <w:pPr>
        <w:pStyle w:val="ListParagraph"/>
        <w:numPr>
          <w:ilvl w:val="0"/>
          <w:numId w:val="1"/>
        </w:numPr>
        <w:spacing w:after="80"/>
      </w:pPr>
      <w:r>
        <w:t xml:space="preserve">Link colors: dark green</w:t>
      </w:r>
    </w:p>
    <w:p>
      <w:pPr>
        <w:pStyle w:val="Heading2"/>
        <w:spacing w:after="140" w:before="280"/>
      </w:pPr>
      <w:r>
        <w:rPr>
          <w:b/>
          <w:bCs/>
        </w:rPr>
        <w:t xml:space="preserve">Fonts</w:t>
      </w:r>
    </w:p>
    <w:p>
      <w:pPr>
        <w:spacing w:after="140"/>
      </w:pPr>
      <w:r>
        <w:t xml:space="preserve">Same as current wizard. They match missionfirst.ai. Do not change.</w:t>
      </w:r>
    </w:p>
    <w:p>
      <w:pPr>
        <w:pStyle w:val="ListParagraph"/>
        <w:numPr>
          <w:ilvl w:val="0"/>
          <w:numId w:val="1"/>
        </w:numPr>
        <w:spacing w:after="80"/>
      </w:pPr>
      <w:r>
        <w:t xml:space="preserve">Headings: Playfair Display (serif)</w:t>
      </w:r>
    </w:p>
    <w:p>
      <w:pPr>
        <w:pStyle w:val="ListParagraph"/>
        <w:numPr>
          <w:ilvl w:val="0"/>
          <w:numId w:val="1"/>
        </w:numPr>
        <w:spacing w:after="80"/>
      </w:pPr>
      <w:r>
        <w:t xml:space="preserve">Body: DM Sans (sans-serif)</w:t>
      </w:r>
    </w:p>
    <w:p>
      <w:pPr>
        <w:pStyle w:val="ListParagraph"/>
        <w:numPr>
          <w:ilvl w:val="0"/>
          <w:numId w:val="1"/>
        </w:numPr>
        <w:spacing w:after="80"/>
      </w:pPr>
      <w:r>
        <w:t xml:space="preserve">Labels and small caps: DM Mono (monospace)</w:t>
      </w:r>
    </w:p>
    <w:p>
      <w:pPr>
        <w:pStyle w:val="Heading2"/>
        <w:spacing w:after="140" w:before="280"/>
      </w:pPr>
      <w:r>
        <w:rPr>
          <w:b/>
          <w:bCs/>
        </w:rPr>
        <w:t xml:space="preserve">Background</w:t>
      </w:r>
    </w:p>
    <w:p>
      <w:pPr>
        <w:spacing w:after="140"/>
      </w:pPr>
      <w:r>
        <w:t xml:space="preserve">Remove the lined paper background entirely. The current code has a repeating-linear-gradient creating notebook lines. Strip it. Background should be a flat #F5F0E8.</w:t>
      </w:r>
    </w:p>
    <w:p>
      <w:pPr>
        <w:pStyle w:val="Heading1"/>
        <w:spacing w:after="180" w:before="360"/>
      </w:pPr>
      <w:r>
        <w:rPr>
          <w:b/>
          <w:bCs/>
        </w:rPr>
        <w:t xml:space="preserve">Global changes from current build</w:t>
      </w:r>
    </w:p>
    <w:p>
      <w:pPr>
        <w:pStyle w:val="Heading2"/>
        <w:spacing w:after="140" w:before="280"/>
      </w:pPr>
      <w:r>
        <w:rPr>
          <w:b/>
          <w:bCs/>
        </w:rPr>
        <w:t xml:space="preserve">Branding</w:t>
      </w:r>
    </w:p>
    <w:p>
      <w:pPr>
        <w:pStyle w:val="ListParagraph"/>
        <w:numPr>
          <w:ilvl w:val="0"/>
          <w:numId w:val="1"/>
        </w:numPr>
        <w:spacing w:after="80"/>
      </w:pPr>
      <w:r>
        <w:t xml:space="preserve">Wordmark changes from "Sally" to "Voice Studio"</w:t>
      </w:r>
    </w:p>
    <w:p>
      <w:pPr>
        <w:pStyle w:val="ListParagraph"/>
        <w:numPr>
          <w:ilvl w:val="0"/>
          <w:numId w:val="1"/>
        </w:numPr>
        <w:spacing w:after="80"/>
      </w:pPr>
      <w:r>
        <w:t xml:space="preserve">Add small byline under the wordmark: "By Michelle Townsend Consulting"</w:t>
      </w:r>
    </w:p>
    <w:p>
      <w:pPr>
        <w:pStyle w:val="ListParagraph"/>
        <w:numPr>
          <w:ilvl w:val="0"/>
          <w:numId w:val="1"/>
        </w:numPr>
        <w:spacing w:after="80"/>
      </w:pPr>
      <w:r>
        <w:t xml:space="preserve">Remove the existing tagline (was: Your Voice Profile Builder)</w:t>
      </w:r>
    </w:p>
    <w:p>
      <w:pPr>
        <w:pStyle w:val="ListParagraph"/>
        <w:numPr>
          <w:ilvl w:val="0"/>
          <w:numId w:val="1"/>
        </w:numPr>
        <w:spacing w:after="80"/>
      </w:pPr>
      <w:r>
        <w:t xml:space="preserve">Remove the word "wizard" anywhere it appears in user-facing copy</w:t>
      </w:r>
    </w:p>
    <w:p>
      <w:pPr>
        <w:pStyle w:val="Heading2"/>
        <w:spacing w:after="140" w:before="280"/>
      </w:pPr>
      <w:r>
        <w:rPr>
          <w:b/>
          <w:bCs/>
        </w:rPr>
        <w:t xml:space="preserve">Em dashes</w:t>
      </w:r>
    </w:p>
    <w:p>
      <w:pPr>
        <w:spacing w:after="140"/>
      </w:pPr>
      <w:r>
        <w:t xml:space="preserve">No em dashes anywhere. Not in code comments, not in placeholders, not in copy, not in titles. Use periods or restructure. This is a hard rule for Michelle.</w:t>
      </w:r>
    </w:p>
    <w:p>
      <w:pPr>
        <w:pStyle w:val="Heading2"/>
        <w:spacing w:after="140" w:before="280"/>
      </w:pPr>
      <w:r>
        <w:rPr>
          <w:b/>
          <w:bCs/>
        </w:rPr>
        <w:t xml:space="preserve">Buttons</w:t>
      </w:r>
    </w:p>
    <w:p>
      <w:pPr>
        <w:pStyle w:val="ListParagraph"/>
        <w:numPr>
          <w:ilvl w:val="0"/>
          <w:numId w:val="1"/>
        </w:numPr>
        <w:spacing w:after="80"/>
      </w:pPr>
      <w:r>
        <w:t xml:space="preserve">All button rows: Back on left, Next (or primary action) on right</w:t>
      </w:r>
    </w:p>
    <w:p>
      <w:pPr>
        <w:pStyle w:val="ListParagraph"/>
        <w:numPr>
          <w:ilvl w:val="0"/>
          <w:numId w:val="1"/>
        </w:numPr>
        <w:spacing w:after="80"/>
      </w:pPr>
      <w:r>
        <w:t xml:space="preserve">Current build has Next on left, Back on right. Reverse this on every page.</w:t>
      </w:r>
    </w:p>
    <w:p>
      <w:pPr>
        <w:pStyle w:val="Heading2"/>
        <w:spacing w:after="140" w:before="280"/>
      </w:pPr>
      <w:r>
        <w:rPr>
          <w:b/>
          <w:bCs/>
        </w:rPr>
        <w:t xml:space="preserve">Required fields</w:t>
      </w:r>
    </w:p>
    <w:p>
      <w:pPr>
        <w:pStyle w:val="ListParagraph"/>
        <w:numPr>
          <w:ilvl w:val="0"/>
          <w:numId w:val="1"/>
        </w:numPr>
        <w:spacing w:after="80"/>
      </w:pPr>
      <w:r>
        <w:t xml:space="preserve">Name, role, email are all required</w:t>
      </w:r>
    </w:p>
    <w:p>
      <w:pPr>
        <w:pStyle w:val="ListParagraph"/>
        <w:numPr>
          <w:ilvl w:val="0"/>
          <w:numId w:val="1"/>
        </w:numPr>
        <w:spacing w:after="80"/>
      </w:pPr>
      <w:r>
        <w:t xml:space="preserve">Do not show "(required)" or asterisks anywhere</w:t>
      </w:r>
    </w:p>
    <w:p>
      <w:pPr>
        <w:pStyle w:val="ListParagraph"/>
        <w:numPr>
          <w:ilvl w:val="0"/>
          <w:numId w:val="1"/>
        </w:numPr>
        <w:spacing w:after="80"/>
      </w:pPr>
      <w:r>
        <w:t xml:space="preserve">Validation happens silently. If user tries to advance with blanks, show inline error message in red</w:t>
      </w:r>
    </w:p>
    <w:p>
      <w:pPr>
        <w:pStyle w:val="ListParagraph"/>
        <w:numPr>
          <w:ilvl w:val="0"/>
          <w:numId w:val="1"/>
        </w:numPr>
        <w:spacing w:after="80"/>
      </w:pPr>
      <w:r>
        <w:t xml:space="preserve">Email validation: simple regex /^[^\s@]+@[^\s@]+\.[^\s@]+$/</w:t>
      </w:r>
    </w:p>
    <w:p>
      <w:pPr>
        <w:pStyle w:val="Heading2"/>
        <w:spacing w:after="140" w:before="280"/>
      </w:pPr>
      <w:r>
        <w:rPr>
          <w:b/>
          <w:bCs/>
        </w:rPr>
        <w:t xml:space="preserve">Subtext</w:t>
      </w:r>
    </w:p>
    <w:p>
      <w:pPr>
        <w:spacing w:after="140"/>
      </w:pPr>
      <w:r>
        <w:t xml:space="preserve">Remove all subtext under field labels. Labels alone are enough.</w:t>
      </w:r>
    </w:p>
    <w:p>
      <w:pPr>
        <w:pStyle w:val="Heading2"/>
        <w:spacing w:after="140" w:before="280"/>
      </w:pPr>
      <w:r>
        <w:rPr>
          <w:b/>
          <w:bCs/>
        </w:rPr>
        <w:t xml:space="preserve">Google Analytics</w:t>
      </w:r>
    </w:p>
    <w:p>
      <w:pPr>
        <w:spacing w:after="140"/>
      </w:pPr>
      <w:r>
        <w:t xml:space="preserve">Remove entirely. The current build has a placeholder GA4 script with a fake ID. Strip the script tag and the gtag function. Do not replace.</w:t>
      </w:r>
    </w:p>
    <w:p>
      <w:pPr>
        <w:pStyle w:val="Heading1"/>
        <w:spacing w:after="180" w:before="360"/>
      </w:pPr>
      <w:r>
        <w:rPr>
          <w:b/>
          <w:bCs/>
        </w:rPr>
        <w:t xml:space="preserve">Branching: three modes</w:t>
      </w:r>
    </w:p>
    <w:p>
      <w:pPr>
        <w:spacing w:after="140"/>
      </w:pPr>
      <w:r>
        <w:t xml:space="preserve">On Page 2, after the email field, ask the user a single radio button question:</w:t>
      </w:r>
    </w:p>
    <w:p>
      <w:pPr>
        <w:spacing w:after="80"/>
      </w:pPr>
      <w:r>
        <w:rPr>
          <w:rFonts w:ascii="Consolas" w:cs="Consolas" w:eastAsia="Consolas" w:hAnsi="Consolas"/>
          <w:sz w:val="18"/>
          <w:szCs w:val="18"/>
        </w:rPr>
        <w:t xml:space="preserve">What are you using Voice Studio for?</w:t>
      </w:r>
    </w:p>
    <w:p>
      <w:pPr>
        <w:spacing w:after="80"/>
      </w:pPr>
      <w:r>
        <w:rPr>
          <w:rFonts w:ascii="Consolas" w:cs="Consolas" w:eastAsia="Consolas" w:hAnsi="Consolas"/>
          <w:sz w:val="18"/>
          <w:szCs w:val="18"/>
        </w:rPr>
        <w:t xml:space="preserve">  ( ) Written communications (emails, proposals, board memos, grants)</w:t>
      </w:r>
    </w:p>
    <w:p>
      <w:pPr>
        <w:spacing w:after="80"/>
      </w:pPr>
      <w:r>
        <w:rPr>
          <w:rFonts w:ascii="Consolas" w:cs="Consolas" w:eastAsia="Consolas" w:hAnsi="Consolas"/>
          <w:sz w:val="18"/>
          <w:szCs w:val="18"/>
        </w:rPr>
        <w:t xml:space="preserve">  ( ) Social media and brand voice (Facebook, Instagram, LinkedIn, content)</w:t>
      </w:r>
    </w:p>
    <w:p>
      <w:pPr>
        <w:spacing w:after="80"/>
      </w:pPr>
      <w:r>
        <w:rPr>
          <w:rFonts w:ascii="Consolas" w:cs="Consolas" w:eastAsia="Consolas" w:hAnsi="Consolas"/>
          <w:sz w:val="18"/>
          <w:szCs w:val="18"/>
        </w:rPr>
        <w:t xml:space="preserve">  ( ) Both. Note: this version is longer because it captures voice across both contexts.</w:t>
      </w:r>
    </w:p>
    <w:p>
      <w:pPr>
        <w:spacing w:after="140"/>
      </w:pPr>
      <w:r>
        <w:t xml:space="preserve">The choice (stored as "use_case") drives three modes. Each mode adjusts what categories show on Page 3, what level scale shows on Page 5 and 6, and what example placeholders show on Page 6.</w:t>
      </w:r>
    </w:p>
    <w:p>
      <w:pPr>
        <w:pStyle w:val="Heading2"/>
        <w:spacing w:after="140" w:before="280"/>
      </w:pPr>
      <w:r>
        <w:rPr>
          <w:b/>
          <w:bCs/>
        </w:rPr>
        <w:t xml:space="preserve">Mode A: Written communications</w:t>
      </w:r>
    </w:p>
    <w:p>
      <w:pPr>
        <w:pStyle w:val="ListParagraph"/>
        <w:numPr>
          <w:ilvl w:val="0"/>
          <w:numId w:val="1"/>
        </w:numPr>
        <w:spacing w:after="80"/>
      </w:pPr>
      <w:r>
        <w:t xml:space="preserve">Page 3 categories shown: Client and customer, Internal team, Board and governance, Funder and donor, Vendor and partner, Public-facing</w:t>
      </w:r>
    </w:p>
    <w:p>
      <w:pPr>
        <w:pStyle w:val="ListParagraph"/>
        <w:numPr>
          <w:ilvl w:val="0"/>
          <w:numId w:val="1"/>
        </w:numPr>
        <w:spacing w:after="80"/>
      </w:pPr>
      <w:r>
        <w:t xml:space="preserve">Marketing and outreach category is hidden</w:t>
      </w:r>
    </w:p>
    <w:p>
      <w:pPr>
        <w:pStyle w:val="ListParagraph"/>
        <w:numPr>
          <w:ilvl w:val="0"/>
          <w:numId w:val="1"/>
        </w:numPr>
        <w:spacing w:after="80"/>
      </w:pPr>
      <w:r>
        <w:t xml:space="preserve">Level scale on Page 5 slider: 1 to 10</w:t>
      </w:r>
    </w:p>
    <w:p>
      <w:pPr>
        <w:pStyle w:val="ListParagraph"/>
        <w:numPr>
          <w:ilvl w:val="0"/>
          <w:numId w:val="1"/>
        </w:numPr>
        <w:spacing w:after="80"/>
      </w:pPr>
      <w:r>
        <w:t xml:space="preserve">Page 6 shows accordions for any level used</w:t>
      </w:r>
    </w:p>
    <w:p>
      <w:pPr>
        <w:pStyle w:val="Heading2"/>
        <w:spacing w:after="140" w:before="280"/>
      </w:pPr>
      <w:r>
        <w:rPr>
          <w:b/>
          <w:bCs/>
        </w:rPr>
        <w:t xml:space="preserve">Mode B: Social media and brand voice</w:t>
      </w:r>
    </w:p>
    <w:p>
      <w:pPr>
        <w:pStyle w:val="ListParagraph"/>
        <w:numPr>
          <w:ilvl w:val="0"/>
          <w:numId w:val="1"/>
        </w:numPr>
        <w:spacing w:after="80"/>
      </w:pPr>
      <w:r>
        <w:t xml:space="preserve">Page 3 categories shown: Marketing and outreach (with all platform options), Public-facing</w:t>
      </w:r>
    </w:p>
    <w:p>
      <w:pPr>
        <w:pStyle w:val="ListParagraph"/>
        <w:numPr>
          <w:ilvl w:val="0"/>
          <w:numId w:val="1"/>
        </w:numPr>
        <w:spacing w:after="80"/>
      </w:pPr>
      <w:r>
        <w:t xml:space="preserve">Other categories hidden</w:t>
      </w:r>
    </w:p>
    <w:p>
      <w:pPr>
        <w:pStyle w:val="ListParagraph"/>
        <w:numPr>
          <w:ilvl w:val="0"/>
          <w:numId w:val="1"/>
        </w:numPr>
        <w:spacing w:after="80"/>
      </w:pPr>
      <w:r>
        <w:t xml:space="preserve">Level scale on Page 5 slider: 1 to 7 (no grant or legal levels)</w:t>
      </w:r>
    </w:p>
    <w:p>
      <w:pPr>
        <w:pStyle w:val="ListParagraph"/>
        <w:numPr>
          <w:ilvl w:val="0"/>
          <w:numId w:val="1"/>
        </w:numPr>
        <w:spacing w:after="80"/>
      </w:pPr>
      <w:r>
        <w:t xml:space="preserve">Page 6 shows accordions for any level used (capped at 7)</w:t>
      </w:r>
    </w:p>
    <w:p>
      <w:pPr>
        <w:pStyle w:val="Heading2"/>
        <w:spacing w:after="140" w:before="280"/>
      </w:pPr>
      <w:r>
        <w:rPr>
          <w:b/>
          <w:bCs/>
        </w:rPr>
        <w:t xml:space="preserve">Mode C: Both</w:t>
      </w:r>
    </w:p>
    <w:p>
      <w:pPr>
        <w:pStyle w:val="ListParagraph"/>
        <w:numPr>
          <w:ilvl w:val="0"/>
          <w:numId w:val="1"/>
        </w:numPr>
        <w:spacing w:after="80"/>
      </w:pPr>
      <w:r>
        <w:t xml:space="preserve">All Page 3 categories shown</w:t>
      </w:r>
    </w:p>
    <w:p>
      <w:pPr>
        <w:pStyle w:val="ListParagraph"/>
        <w:numPr>
          <w:ilvl w:val="0"/>
          <w:numId w:val="1"/>
        </w:numPr>
        <w:spacing w:after="80"/>
      </w:pPr>
      <w:r>
        <w:t xml:space="preserve">Level scale on Page 5 slider: 1 to 10</w:t>
      </w:r>
    </w:p>
    <w:p>
      <w:pPr>
        <w:pStyle w:val="ListParagraph"/>
        <w:numPr>
          <w:ilvl w:val="0"/>
          <w:numId w:val="1"/>
        </w:numPr>
        <w:spacing w:after="80"/>
      </w:pPr>
      <w:r>
        <w:t xml:space="preserve">Page 6 shows accordions for any level used</w:t>
      </w:r>
    </w:p>
    <w:p>
      <w:pPr>
        <w:pStyle w:val="Heading1"/>
        <w:spacing w:after="180" w:before="360"/>
      </w:pPr>
      <w:r>
        <w:rPr>
          <w:b/>
          <w:bCs/>
        </w:rPr>
        <w:t xml:space="preserve">Page by page specs</w:t>
      </w:r>
    </w:p>
    <w:p>
      <w:pPr>
        <w:pStyle w:val="Heading2"/>
        <w:spacing w:after="140" w:before="280"/>
      </w:pPr>
      <w:r>
        <w:rPr>
          <w:b/>
          <w:bCs/>
        </w:rPr>
        <w:t xml:space="preserve">Page 1: Introduction</w:t>
      </w:r>
    </w:p>
    <w:p>
      <w:pPr>
        <w:spacing w:after="140"/>
      </w:pPr>
      <w:r>
        <w:rPr>
          <w:b/>
          <w:bCs/>
        </w:rPr>
        <w:t xml:space="preserve">Step label: </w:t>
      </w:r>
      <w:r>
        <w:t xml:space="preserve">"Introduction"</w:t>
      </w:r>
    </w:p>
    <w:p>
      <w:pPr>
        <w:spacing w:after="140"/>
      </w:pPr>
      <w:r>
        <w:rPr>
          <w:b/>
          <w:bCs/>
        </w:rPr>
        <w:t xml:space="preserve">Wordmark at top: </w:t>
      </w:r>
      <w:r>
        <w:t xml:space="preserve">"Voice Studio"</w:t>
      </w:r>
    </w:p>
    <w:p>
      <w:pPr>
        <w:spacing w:after="140"/>
      </w:pPr>
      <w:r>
        <w:rPr>
          <w:b/>
          <w:bCs/>
        </w:rPr>
        <w:t xml:space="preserve">Byline under wordmark: </w:t>
      </w:r>
      <w:r>
        <w:t xml:space="preserve">"By Michelle Townsend Consulting"</w:t>
      </w:r>
    </w:p>
    <w:p>
      <w:pPr>
        <w:spacing w:after="140"/>
      </w:pPr>
      <w:r>
        <w:rPr>
          <w:b/>
          <w:bCs/>
        </w:rPr>
        <w:t xml:space="preserve">Title: </w:t>
      </w:r>
      <w:r>
        <w:t xml:space="preserve">"What is Voice Studio?"</w:t>
      </w:r>
    </w:p>
    <w:p>
      <w:pPr>
        <w:spacing w:after="140"/>
      </w:pPr>
      <w:r>
        <w:t xml:space="preserve">Body paragraph 1:</w:t>
      </w:r>
    </w:p>
    <w:p>
      <w:pPr>
        <w:spacing w:after="80"/>
      </w:pPr>
      <w:r>
        <w:rPr>
          <w:rFonts w:ascii="Consolas" w:cs="Consolas" w:eastAsia="Consolas" w:hAnsi="Consolas"/>
          <w:sz w:val="18"/>
          <w:szCs w:val="18"/>
        </w:rPr>
        <w:t xml:space="preserve">"Voice Studio is a voice profile. A complete reference for how you write at every level of formality, built from your real writing."</w:t>
      </w:r>
    </w:p>
    <w:p>
      <w:pPr>
        <w:spacing w:after="140"/>
      </w:pPr>
      <w:r>
        <w:t xml:space="preserve">Body paragraph 2:</w:t>
      </w:r>
    </w:p>
    <w:p>
      <w:pPr>
        <w:spacing w:after="80"/>
      </w:pPr>
      <w:r>
        <w:rPr>
          <w:rFonts w:ascii="Consolas" w:cs="Consolas" w:eastAsia="Consolas" w:hAnsi="Consolas"/>
          <w:sz w:val="18"/>
          <w:szCs w:val="18"/>
        </w:rPr>
        <w:t xml:space="preserve">"Your writing changes depending on who you're talking to. A funder email reads differently than a board memo. A client thank-you reads differently than a vendor request. An Instagram caption reads differently than a LinkedIn post. Voice Studio captures that range. You define what each level of formality means for you. You describe how each format works."</w:t>
      </w:r>
    </w:p>
    <w:p>
      <w:pPr>
        <w:spacing w:after="140"/>
      </w:pPr>
      <w:r>
        <w:t xml:space="preserve">Body paragraph 3:</w:t>
      </w:r>
    </w:p>
    <w:p>
      <w:pPr>
        <w:spacing w:after="80"/>
      </w:pPr>
      <w:r>
        <w:rPr>
          <w:rFonts w:ascii="Consolas" w:cs="Consolas" w:eastAsia="Consolas" w:hAnsi="Consolas"/>
          <w:sz w:val="18"/>
          <w:szCs w:val="18"/>
        </w:rPr>
        <w:t xml:space="preserve">"When you finish, you'll have a complete voice profile on file. I review every submission personally and follow up within 72 hours."</w:t>
      </w:r>
    </w:p>
    <w:p>
      <w:pPr>
        <w:spacing w:after="140"/>
      </w:pPr>
      <w:r>
        <w:t xml:space="preserve">Body paragraph 4:</w:t>
      </w:r>
    </w:p>
    <w:p>
      <w:pPr>
        <w:spacing w:after="80"/>
      </w:pPr>
      <w:r>
        <w:rPr>
          <w:rFonts w:ascii="Consolas" w:cs="Consolas" w:eastAsia="Consolas" w:hAnsi="Consolas"/>
          <w:sz w:val="18"/>
          <w:szCs w:val="18"/>
        </w:rPr>
        <w:t xml:space="preserve">"This walks you through it in five steps. There are no wrong answers. The more honest your samples, the better it works."</w:t>
      </w:r>
    </w:p>
    <w:p>
      <w:pPr>
        <w:spacing w:after="140"/>
      </w:pPr>
      <w:r>
        <w:rPr>
          <w:b/>
          <w:bCs/>
        </w:rPr>
        <w:t xml:space="preserve">Button: </w:t>
      </w:r>
      <w:r>
        <w:t xml:space="preserve">"Let's build it"</w:t>
      </w:r>
    </w:p>
    <w:p>
      <w:pPr>
        <w:spacing w:after="140"/>
      </w:pPr>
      <w:r>
        <w:t xml:space="preserve">Remove the existing callout box. Content is folded into body paragraph 2.</w:t>
      </w:r>
    </w:p>
    <w:p>
      <w:pPr>
        <w:pStyle w:val="Heading2"/>
        <w:spacing w:after="140" w:before="280"/>
      </w:pPr>
      <w:r>
        <w:rPr>
          <w:b/>
          <w:bCs/>
        </w:rPr>
        <w:t xml:space="preserve">Page 2: Identification and use case</w:t>
      </w:r>
    </w:p>
    <w:p>
      <w:pPr>
        <w:spacing w:after="140"/>
      </w:pPr>
      <w:r>
        <w:rPr>
          <w:b/>
          <w:bCs/>
        </w:rPr>
        <w:t xml:space="preserve">Step label: </w:t>
      </w:r>
      <w:r>
        <w:t xml:space="preserve">"Step 1 of 5"</w:t>
      </w:r>
    </w:p>
    <w:p>
      <w:pPr>
        <w:spacing w:after="140"/>
      </w:pPr>
      <w:r>
        <w:rPr>
          <w:b/>
          <w:bCs/>
        </w:rPr>
        <w:t xml:space="preserve">Title: </w:t>
      </w:r>
      <w:r>
        <w:t xml:space="preserve">"First, who are we building this for?"</w:t>
      </w:r>
    </w:p>
    <w:p>
      <w:pPr>
        <w:spacing w:after="140"/>
      </w:pPr>
      <w:r>
        <w:t xml:space="preserve">Fields, in order:</w:t>
      </w:r>
    </w:p>
    <w:p>
      <w:pPr>
        <w:pStyle w:val="ListParagraph"/>
        <w:numPr>
          <w:ilvl w:val="0"/>
          <w:numId w:val="1"/>
        </w:numPr>
        <w:spacing w:after="80"/>
      </w:pPr>
      <w:r>
        <w:t xml:space="preserve">Name (text input, required, no placeholder, no subtext)</w:t>
      </w:r>
    </w:p>
    <w:p>
      <w:pPr>
        <w:pStyle w:val="ListParagraph"/>
        <w:numPr>
          <w:ilvl w:val="0"/>
          <w:numId w:val="1"/>
        </w:numPr>
        <w:spacing w:after="80"/>
      </w:pPr>
      <w:r>
        <w:t xml:space="preserve">Role (text input, required, no placeholder, no subtext)</w:t>
      </w:r>
    </w:p>
    <w:p>
      <w:pPr>
        <w:pStyle w:val="ListParagraph"/>
        <w:numPr>
          <w:ilvl w:val="0"/>
          <w:numId w:val="1"/>
        </w:numPr>
        <w:spacing w:after="80"/>
      </w:pPr>
      <w:r>
        <w:t xml:space="preserve">Email (email input, required, regex validation)</w:t>
      </w:r>
    </w:p>
    <w:p>
      <w:pPr>
        <w:pStyle w:val="ListParagraph"/>
        <w:numPr>
          <w:ilvl w:val="0"/>
          <w:numId w:val="1"/>
        </w:numPr>
        <w:spacing w:after="80"/>
      </w:pPr>
      <w:r>
        <w:t xml:space="preserve">Use case radio (three options as listed in branching section above, required)</w:t>
      </w:r>
    </w:p>
    <w:p>
      <w:pPr>
        <w:spacing w:after="140"/>
      </w:pPr>
      <w:r>
        <w:t xml:space="preserve">Inline error if user tries to advance with any blank: 'Please fill in all fields to continue.'</w:t>
      </w:r>
    </w:p>
    <w:p>
      <w:pPr>
        <w:spacing w:after="140"/>
      </w:pPr>
      <w:r>
        <w:rPr>
          <w:b/>
          <w:bCs/>
        </w:rPr>
        <w:t xml:space="preserve">Buttons: </w:t>
      </w:r>
      <w:r>
        <w:t xml:space="preserve">Back left, Next right</w:t>
      </w:r>
    </w:p>
    <w:p>
      <w:pPr>
        <w:pStyle w:val="Heading2"/>
        <w:spacing w:after="140" w:before="280"/>
      </w:pPr>
      <w:r>
        <w:rPr>
          <w:b/>
          <w:bCs/>
        </w:rPr>
        <w:t xml:space="preserve">Page 3: Writing categories</w:t>
      </w:r>
    </w:p>
    <w:p>
      <w:pPr>
        <w:spacing w:after="140"/>
      </w:pPr>
      <w:r>
        <w:rPr>
          <w:b/>
          <w:bCs/>
        </w:rPr>
        <w:t xml:space="preserve">Step label: </w:t>
      </w:r>
      <w:r>
        <w:t xml:space="preserve">"Step 2 of 5"</w:t>
      </w:r>
    </w:p>
    <w:p>
      <w:pPr>
        <w:spacing w:after="140"/>
      </w:pPr>
      <w:r>
        <w:rPr>
          <w:b/>
          <w:bCs/>
        </w:rPr>
        <w:t xml:space="preserve">Title: </w:t>
      </w:r>
      <w:r>
        <w:t xml:space="preserve">"What kinds of writing do you need help with?"</w:t>
      </w:r>
    </w:p>
    <w:p>
      <w:pPr>
        <w:spacing w:after="140"/>
      </w:pPr>
      <w:r>
        <w:rPr>
          <w:b/>
          <w:bCs/>
        </w:rPr>
        <w:t xml:space="preserve">Body: </w:t>
      </w:r>
      <w:r>
        <w:t xml:space="preserve">"Pick everything that applies. Add your own if something isn't listed."</w:t>
      </w:r>
    </w:p>
    <w:p>
      <w:pPr>
        <w:spacing w:after="140"/>
      </w:pPr>
      <w:r>
        <w:t xml:space="preserve">Layout: accordion. Each category is a collapsible section with a chevron indicator. Inside each, multi-select checkboxes for the items in that category.</w:t>
      </w:r>
    </w:p>
    <w:p>
      <w:pPr>
        <w:spacing w:after="140"/>
      </w:pPr>
      <w:r>
        <w:t xml:space="preserve">Categories shown depend on use_case mode (see branching section).</w:t>
      </w:r>
    </w:p>
    <w:p>
      <w:pPr>
        <w:pStyle w:val="Heading3"/>
        <w:spacing w:after="100" w:before="200"/>
      </w:pPr>
      <w:r>
        <w:rPr>
          <w:b/>
          <w:bCs/>
        </w:rPr>
        <w:t xml:space="preserve">Full category list</w:t>
      </w:r>
    </w:p>
    <w:p>
      <w:pPr>
        <w:spacing w:after="140"/>
      </w:pPr>
      <w:r>
        <w:t xml:space="preserve">Client and customer writing:</w:t>
      </w:r>
    </w:p>
    <w:p>
      <w:pPr>
        <w:pStyle w:val="ListParagraph"/>
        <w:numPr>
          <w:ilvl w:val="1"/>
          <w:numId w:val="1"/>
        </w:numPr>
        <w:spacing w:after="80"/>
      </w:pPr>
      <w:r>
        <w:t xml:space="preserve">Emails to clients</w:t>
      </w:r>
    </w:p>
    <w:p>
      <w:pPr>
        <w:pStyle w:val="ListParagraph"/>
        <w:numPr>
          <w:ilvl w:val="1"/>
          <w:numId w:val="1"/>
        </w:numPr>
        <w:spacing w:after="80"/>
      </w:pPr>
      <w:r>
        <w:t xml:space="preserve">Customer service replies</w:t>
      </w:r>
    </w:p>
    <w:p>
      <w:pPr>
        <w:pStyle w:val="ListParagraph"/>
        <w:numPr>
          <w:ilvl w:val="1"/>
          <w:numId w:val="1"/>
        </w:numPr>
        <w:spacing w:after="80"/>
      </w:pPr>
      <w:r>
        <w:t xml:space="preserve">Proposals and quotes</w:t>
      </w:r>
    </w:p>
    <w:p>
      <w:pPr>
        <w:pStyle w:val="ListParagraph"/>
        <w:numPr>
          <w:ilvl w:val="1"/>
          <w:numId w:val="1"/>
        </w:numPr>
        <w:spacing w:after="80"/>
      </w:pPr>
      <w:r>
        <w:t xml:space="preserve">Intake or onboarding messages</w:t>
      </w:r>
    </w:p>
    <w:p>
      <w:pPr>
        <w:spacing w:after="140"/>
      </w:pPr>
      <w:r>
        <w:t xml:space="preserve">Internal team writing:</w:t>
      </w:r>
    </w:p>
    <w:p>
      <w:pPr>
        <w:pStyle w:val="ListParagraph"/>
        <w:numPr>
          <w:ilvl w:val="1"/>
          <w:numId w:val="1"/>
        </w:numPr>
        <w:spacing w:after="80"/>
      </w:pPr>
      <w:r>
        <w:t xml:space="preserve">Emails to staff or team</w:t>
      </w:r>
    </w:p>
    <w:p>
      <w:pPr>
        <w:pStyle w:val="ListParagraph"/>
        <w:numPr>
          <w:ilvl w:val="1"/>
          <w:numId w:val="1"/>
        </w:numPr>
        <w:spacing w:after="80"/>
      </w:pPr>
      <w:r>
        <w:t xml:space="preserve">Internal memos</w:t>
      </w:r>
    </w:p>
    <w:p>
      <w:pPr>
        <w:pStyle w:val="ListParagraph"/>
        <w:numPr>
          <w:ilvl w:val="1"/>
          <w:numId w:val="1"/>
        </w:numPr>
        <w:spacing w:after="80"/>
      </w:pPr>
      <w:r>
        <w:t xml:space="preserve">Meeting recaps</w:t>
      </w:r>
    </w:p>
    <w:p>
      <w:pPr>
        <w:pStyle w:val="ListParagraph"/>
        <w:numPr>
          <w:ilvl w:val="1"/>
          <w:numId w:val="1"/>
        </w:numPr>
        <w:spacing w:after="80"/>
      </w:pPr>
      <w:r>
        <w:t xml:space="preserve">Slack or chat messages to team</w:t>
      </w:r>
    </w:p>
    <w:p>
      <w:pPr>
        <w:spacing w:after="140"/>
      </w:pPr>
      <w:r>
        <w:t xml:space="preserve">Board and governance writing:</w:t>
      </w:r>
    </w:p>
    <w:p>
      <w:pPr>
        <w:pStyle w:val="ListParagraph"/>
        <w:numPr>
          <w:ilvl w:val="1"/>
          <w:numId w:val="1"/>
        </w:numPr>
        <w:spacing w:after="80"/>
      </w:pPr>
      <w:r>
        <w:t xml:space="preserve">Board or committee emails</w:t>
      </w:r>
    </w:p>
    <w:p>
      <w:pPr>
        <w:pStyle w:val="ListParagraph"/>
        <w:numPr>
          <w:ilvl w:val="1"/>
          <w:numId w:val="1"/>
        </w:numPr>
        <w:spacing w:after="80"/>
      </w:pPr>
      <w:r>
        <w:t xml:space="preserve">Board reports</w:t>
      </w:r>
    </w:p>
    <w:p>
      <w:pPr>
        <w:pStyle w:val="ListParagraph"/>
        <w:numPr>
          <w:ilvl w:val="1"/>
          <w:numId w:val="1"/>
        </w:numPr>
        <w:spacing w:after="80"/>
      </w:pPr>
      <w:r>
        <w:t xml:space="preserve">Meeting minutes</w:t>
      </w:r>
    </w:p>
    <w:p>
      <w:pPr>
        <w:pStyle w:val="ListParagraph"/>
        <w:numPr>
          <w:ilvl w:val="1"/>
          <w:numId w:val="1"/>
        </w:numPr>
        <w:spacing w:after="80"/>
      </w:pPr>
      <w:r>
        <w:t xml:space="preserve">Policy or procedure documents</w:t>
      </w:r>
    </w:p>
    <w:p>
      <w:pPr>
        <w:spacing w:after="140"/>
      </w:pPr>
      <w:r>
        <w:t xml:space="preserve">Funder and donor writing:</w:t>
      </w:r>
    </w:p>
    <w:p>
      <w:pPr>
        <w:pStyle w:val="ListParagraph"/>
        <w:numPr>
          <w:ilvl w:val="1"/>
          <w:numId w:val="1"/>
        </w:numPr>
        <w:spacing w:after="80"/>
      </w:pPr>
      <w:r>
        <w:t xml:space="preserve">Grant writing</w:t>
      </w:r>
    </w:p>
    <w:p>
      <w:pPr>
        <w:pStyle w:val="ListParagraph"/>
        <w:numPr>
          <w:ilvl w:val="1"/>
          <w:numId w:val="1"/>
        </w:numPr>
        <w:spacing w:after="80"/>
      </w:pPr>
      <w:r>
        <w:t xml:space="preserve">Funder updates</w:t>
      </w:r>
    </w:p>
    <w:p>
      <w:pPr>
        <w:pStyle w:val="ListParagraph"/>
        <w:numPr>
          <w:ilvl w:val="1"/>
          <w:numId w:val="1"/>
        </w:numPr>
        <w:spacing w:after="80"/>
      </w:pPr>
      <w:r>
        <w:t xml:space="preserve">Donor thank-yous</w:t>
      </w:r>
    </w:p>
    <w:p>
      <w:pPr>
        <w:pStyle w:val="ListParagraph"/>
        <w:numPr>
          <w:ilvl w:val="1"/>
          <w:numId w:val="1"/>
        </w:numPr>
        <w:spacing w:after="80"/>
      </w:pPr>
      <w:r>
        <w:t xml:space="preserve">Sponsorship requests</w:t>
      </w:r>
    </w:p>
    <w:p>
      <w:pPr>
        <w:spacing w:after="140"/>
      </w:pPr>
      <w:r>
        <w:t xml:space="preserve">Marketing and outreach:</w:t>
      </w:r>
    </w:p>
    <w:p>
      <w:pPr>
        <w:pStyle w:val="ListParagraph"/>
        <w:numPr>
          <w:ilvl w:val="1"/>
          <w:numId w:val="1"/>
        </w:numPr>
        <w:spacing w:after="80"/>
      </w:pPr>
      <w:r>
        <w:t xml:space="preserve">Newsletters</w:t>
      </w:r>
    </w:p>
    <w:p>
      <w:pPr>
        <w:pStyle w:val="ListParagraph"/>
        <w:numPr>
          <w:ilvl w:val="1"/>
          <w:numId w:val="1"/>
        </w:numPr>
        <w:spacing w:after="80"/>
      </w:pPr>
      <w:r>
        <w:t xml:space="preserve">Facebook posts</w:t>
      </w:r>
    </w:p>
    <w:p>
      <w:pPr>
        <w:pStyle w:val="ListParagraph"/>
        <w:numPr>
          <w:ilvl w:val="1"/>
          <w:numId w:val="1"/>
        </w:numPr>
        <w:spacing w:after="80"/>
      </w:pPr>
      <w:r>
        <w:t xml:space="preserve">Instagram captions</w:t>
      </w:r>
    </w:p>
    <w:p>
      <w:pPr>
        <w:pStyle w:val="ListParagraph"/>
        <w:numPr>
          <w:ilvl w:val="1"/>
          <w:numId w:val="1"/>
        </w:numPr>
        <w:spacing w:after="80"/>
      </w:pPr>
      <w:r>
        <w:t xml:space="preserve">LinkedIn posts</w:t>
      </w:r>
    </w:p>
    <w:p>
      <w:pPr>
        <w:pStyle w:val="ListParagraph"/>
        <w:numPr>
          <w:ilvl w:val="1"/>
          <w:numId w:val="1"/>
        </w:numPr>
        <w:spacing w:after="80"/>
      </w:pPr>
      <w:r>
        <w:t xml:space="preserve">TikTok captions</w:t>
      </w:r>
    </w:p>
    <w:p>
      <w:pPr>
        <w:pStyle w:val="ListParagraph"/>
        <w:numPr>
          <w:ilvl w:val="1"/>
          <w:numId w:val="1"/>
        </w:numPr>
        <w:spacing w:after="80"/>
      </w:pPr>
      <w:r>
        <w:t xml:space="preserve">YouTube descriptions</w:t>
      </w:r>
    </w:p>
    <w:p>
      <w:pPr>
        <w:pStyle w:val="ListParagraph"/>
        <w:numPr>
          <w:ilvl w:val="1"/>
          <w:numId w:val="1"/>
        </w:numPr>
        <w:spacing w:after="80"/>
      </w:pPr>
      <w:r>
        <w:t xml:space="preserve">Twitter or X posts</w:t>
      </w:r>
    </w:p>
    <w:p>
      <w:pPr>
        <w:pStyle w:val="ListParagraph"/>
        <w:numPr>
          <w:ilvl w:val="1"/>
          <w:numId w:val="1"/>
        </w:numPr>
        <w:spacing w:after="80"/>
      </w:pPr>
      <w:r>
        <w:t xml:space="preserve">Press releases</w:t>
      </w:r>
    </w:p>
    <w:p>
      <w:pPr>
        <w:pStyle w:val="ListParagraph"/>
        <w:numPr>
          <w:ilvl w:val="1"/>
          <w:numId w:val="1"/>
        </w:numPr>
        <w:spacing w:after="80"/>
      </w:pPr>
      <w:r>
        <w:t xml:space="preserve">Blog posts</w:t>
      </w:r>
    </w:p>
    <w:p>
      <w:pPr>
        <w:spacing w:after="140"/>
      </w:pPr>
      <w:r>
        <w:t xml:space="preserve">Vendor and partner writing:</w:t>
      </w:r>
    </w:p>
    <w:p>
      <w:pPr>
        <w:pStyle w:val="ListParagraph"/>
        <w:numPr>
          <w:ilvl w:val="1"/>
          <w:numId w:val="1"/>
        </w:numPr>
        <w:spacing w:after="80"/>
      </w:pPr>
      <w:r>
        <w:t xml:space="preserve">Emails to vendors</w:t>
      </w:r>
    </w:p>
    <w:p>
      <w:pPr>
        <w:pStyle w:val="ListParagraph"/>
        <w:numPr>
          <w:ilvl w:val="1"/>
          <w:numId w:val="1"/>
        </w:numPr>
        <w:spacing w:after="80"/>
      </w:pPr>
      <w:r>
        <w:t xml:space="preserve">Partnership outreach</w:t>
      </w:r>
    </w:p>
    <w:p>
      <w:pPr>
        <w:pStyle w:val="ListParagraph"/>
        <w:numPr>
          <w:ilvl w:val="1"/>
          <w:numId w:val="1"/>
        </w:numPr>
        <w:spacing w:after="80"/>
      </w:pPr>
      <w:r>
        <w:t xml:space="preserve">Negotiations</w:t>
      </w:r>
    </w:p>
    <w:p>
      <w:pPr>
        <w:spacing w:after="140"/>
      </w:pPr>
      <w:r>
        <w:t xml:space="preserve">Public-facing writing:</w:t>
      </w:r>
    </w:p>
    <w:p>
      <w:pPr>
        <w:pStyle w:val="ListParagraph"/>
        <w:numPr>
          <w:ilvl w:val="1"/>
          <w:numId w:val="1"/>
        </w:numPr>
        <w:spacing w:after="80"/>
      </w:pPr>
      <w:r>
        <w:t xml:space="preserve">Website copy</w:t>
      </w:r>
    </w:p>
    <w:p>
      <w:pPr>
        <w:pStyle w:val="ListParagraph"/>
        <w:numPr>
          <w:ilvl w:val="1"/>
          <w:numId w:val="1"/>
        </w:numPr>
        <w:spacing w:after="80"/>
      </w:pPr>
      <w:r>
        <w:t xml:space="preserve">About page or bio</w:t>
      </w:r>
    </w:p>
    <w:p>
      <w:pPr>
        <w:pStyle w:val="ListParagraph"/>
        <w:numPr>
          <w:ilvl w:val="1"/>
          <w:numId w:val="1"/>
        </w:numPr>
        <w:spacing w:after="80"/>
      </w:pPr>
      <w:r>
        <w:t xml:space="preserve">Testimonials and case studies</w:t>
      </w:r>
    </w:p>
    <w:p>
      <w:pPr>
        <w:spacing w:after="140"/>
      </w:pPr>
      <w:r>
        <w:t xml:space="preserve">Custom add field at the bottom: free-text input with "+ Add" button. User can add multiple custom items. They go into a flat list. No category assignment required.</w:t>
      </w:r>
    </w:p>
    <w:p>
      <w:pPr>
        <w:pStyle w:val="Heading2"/>
        <w:spacing w:after="140" w:before="280"/>
      </w:pPr>
      <w:r>
        <w:rPr>
          <w:b/>
          <w:bCs/>
        </w:rPr>
        <w:t xml:space="preserve">Page 4: Format library</w:t>
      </w:r>
    </w:p>
    <w:p>
      <w:pPr>
        <w:spacing w:after="140"/>
      </w:pPr>
      <w:r>
        <w:rPr>
          <w:b/>
          <w:bCs/>
        </w:rPr>
        <w:t xml:space="preserve">Step label: </w:t>
      </w:r>
      <w:r>
        <w:t xml:space="preserve">"Step 3 of 5"</w:t>
      </w:r>
    </w:p>
    <w:p>
      <w:pPr>
        <w:spacing w:after="140"/>
      </w:pPr>
      <w:r>
        <w:rPr>
          <w:b/>
          <w:bCs/>
        </w:rPr>
        <w:t xml:space="preserve">Title: </w:t>
      </w:r>
      <w:r>
        <w:t xml:space="preserve">"How do you write each one?"</w:t>
      </w:r>
    </w:p>
    <w:p>
      <w:pPr>
        <w:spacing w:after="140"/>
      </w:pPr>
      <w:r>
        <w:rPr>
          <w:b/>
          <w:bCs/>
        </w:rPr>
        <w:t xml:space="preserve">Body: </w:t>
      </w:r>
      <w:r>
        <w:t xml:space="preserve">"For each type of writing you selected, describe how you structure it. How it opens, what goes in the middle, how it closes, how long it usually is. Open the ones you want to fill. Leave the rest closed."</w:t>
      </w:r>
    </w:p>
    <w:p>
      <w:pPr>
        <w:spacing w:after="140"/>
      </w:pPr>
      <w:r>
        <w:t xml:space="preserve">Layout: accordion. One item per writing type selected on Page 3. Each contains a single text area.</w:t>
      </w:r>
    </w:p>
    <w:p>
      <w:pPr>
        <w:spacing w:after="140"/>
      </w:pPr>
      <w:r>
        <w:t xml:space="preserve">Placeholder inside text area:</w:t>
      </w:r>
    </w:p>
    <w:p>
      <w:pPr>
        <w:spacing w:after="80"/>
      </w:pPr>
      <w:r>
        <w:rPr>
          <w:rFonts w:ascii="Consolas" w:cs="Consolas" w:eastAsia="Consolas" w:hAnsi="Consolas"/>
          <w:sz w:val="18"/>
          <w:szCs w:val="18"/>
        </w:rPr>
        <w:t xml:space="preserve">"How does this format usually open? What goes in the middle? How do you close? How long? Any words or phrases you avoid? Any words or phrases you use a lot?"</w:t>
      </w:r>
    </w:p>
    <w:p>
      <w:pPr>
        <w:spacing w:after="140"/>
      </w:pPr>
      <w:r>
        <w:t xml:space="preserve">Optional per item, no validation. User can leave any or all blank.</w:t>
      </w:r>
    </w:p>
    <w:p>
      <w:pPr>
        <w:spacing w:after="140"/>
      </w:pPr>
      <w:r>
        <w:t xml:space="preserve">Keep the existing three example callouts (newsletter, Facebook post, client email) at the top, slightly tightened:</w:t>
      </w:r>
    </w:p>
    <w:p>
      <w:pPr>
        <w:spacing w:after="80"/>
      </w:pPr>
      <w:r>
        <w:rPr>
          <w:rFonts w:ascii="Consolas" w:cs="Consolas" w:eastAsia="Consolas" w:hAnsi="Consolas"/>
          <w:sz w:val="18"/>
          <w:szCs w:val="18"/>
        </w:rPr>
        <w:t xml:space="preserve">"Example. Newsletter: I open with something personal that happened that week. Then the main topic. I close with a question or a call to action. Usually 300 to 500 words."</w:t>
      </w:r>
    </w:p>
    <w:p>
      <w:pPr>
        <w:spacing w:after="80"/>
      </w:pPr>
      <w:r>
        <w:rPr>
          <w:rFonts w:ascii="Consolas" w:cs="Consolas" w:eastAsia="Consolas" w:hAnsi="Consolas"/>
          <w:sz w:val="18"/>
          <w:szCs w:val="18"/>
        </w:rPr>
        <w:t xml:space="preserve">"Example. Facebook post: Short. One idea. No hashtags. Sometimes a question at the end."</w:t>
      </w:r>
    </w:p>
    <w:p>
      <w:pPr>
        <w:spacing w:after="80"/>
      </w:pPr>
      <w:r>
        <w:rPr>
          <w:rFonts w:ascii="Consolas" w:cs="Consolas" w:eastAsia="Consolas" w:hAnsi="Consolas"/>
          <w:sz w:val="18"/>
          <w:szCs w:val="18"/>
        </w:rPr>
        <w:t xml:space="preserve">"Example. Client email: I lead with their name, acknowledge what they reached out about, then get to the point. I always close with a next step."</w:t>
      </w:r>
    </w:p>
    <w:p>
      <w:pPr>
        <w:pStyle w:val="Heading2"/>
        <w:spacing w:after="140" w:before="280"/>
      </w:pPr>
      <w:r>
        <w:rPr>
          <w:b/>
          <w:bCs/>
        </w:rPr>
        <w:t xml:space="preserve">Page 5: Sample collection</w:t>
      </w:r>
    </w:p>
    <w:p>
      <w:pPr>
        <w:spacing w:after="140"/>
      </w:pPr>
      <w:r>
        <w:rPr>
          <w:b/>
          <w:bCs/>
        </w:rPr>
        <w:t xml:space="preserve">Step label: </w:t>
      </w:r>
      <w:r>
        <w:t xml:space="preserve">"Step 4 of 5"</w:t>
      </w:r>
    </w:p>
    <w:p>
      <w:pPr>
        <w:spacing w:after="140"/>
      </w:pPr>
      <w:r>
        <w:rPr>
          <w:b/>
          <w:bCs/>
        </w:rPr>
        <w:t xml:space="preserve">Title: </w:t>
      </w:r>
      <w:r>
        <w:t xml:space="preserve">"Now paste in your samples."</w:t>
      </w:r>
    </w:p>
    <w:p>
      <w:pPr>
        <w:spacing w:after="140"/>
      </w:pPr>
      <w:r>
        <w:rPr>
          <w:b/>
          <w:bCs/>
        </w:rPr>
        <w:t xml:space="preserve">Body 1: </w:t>
      </w:r>
      <w:r>
        <w:t xml:space="preserve">"Find something you actually wrote. A text, an email, a post. Copy it and paste it here. Then tell us what it was, who it was for, and what level it feels like."</w:t>
      </w:r>
    </w:p>
    <w:p>
      <w:pPr>
        <w:spacing w:after="140"/>
      </w:pPr>
      <w:r>
        <w:rPr>
          <w:b/>
          <w:bCs/>
        </w:rPr>
        <w:t xml:space="preserve">Body 2: </w:t>
      </w:r>
      <w:r>
        <w:t xml:space="preserve">"Add as many as you want. Three samples at any level you actually use is a good target. The more you add, the better this works."</w:t>
      </w:r>
    </w:p>
    <w:p>
      <w:pPr>
        <w:spacing w:after="140"/>
      </w:pPr>
      <w:r>
        <w:t xml:space="preserve">Sample entry box (same as current build, but updated):</w:t>
      </w:r>
    </w:p>
    <w:p>
      <w:pPr>
        <w:pStyle w:val="ListParagraph"/>
        <w:numPr>
          <w:ilvl w:val="0"/>
          <w:numId w:val="1"/>
        </w:numPr>
        <w:spacing w:after="80"/>
      </w:pPr>
      <w:r>
        <w:t xml:space="preserve">Text area: paste sample (required to add)</w:t>
      </w:r>
    </w:p>
    <w:p>
      <w:pPr>
        <w:pStyle w:val="ListParagraph"/>
        <w:numPr>
          <w:ilvl w:val="0"/>
          <w:numId w:val="1"/>
        </w:numPr>
        <w:spacing w:after="80"/>
      </w:pPr>
      <w:r>
        <w:t xml:space="preserve">Text input: what was this (optional)</w:t>
      </w:r>
    </w:p>
    <w:p>
      <w:pPr>
        <w:pStyle w:val="ListParagraph"/>
        <w:numPr>
          <w:ilvl w:val="0"/>
          <w:numId w:val="1"/>
        </w:numPr>
        <w:spacing w:after="80"/>
      </w:pPr>
      <w:r>
        <w:t xml:space="preserve">Text input: who were you writing to (optional)</w:t>
      </w:r>
    </w:p>
    <w:p>
      <w:pPr>
        <w:pStyle w:val="ListParagraph"/>
        <w:numPr>
          <w:ilvl w:val="0"/>
          <w:numId w:val="1"/>
        </w:numPr>
        <w:spacing w:after="80"/>
      </w:pPr>
      <w:r>
        <w:t xml:space="preserve">Slider: 1 to 10 if Mode A or C, 1 to 7 if Mode B</w:t>
      </w:r>
    </w:p>
    <w:p>
      <w:pPr>
        <w:pStyle w:val="ListParagraph"/>
        <w:numPr>
          <w:ilvl w:val="0"/>
          <w:numId w:val="1"/>
        </w:numPr>
        <w:spacing w:after="80"/>
      </w:pPr>
      <w:r>
        <w:t xml:space="preserve">Add button: "Add this sample"</w:t>
      </w:r>
    </w:p>
    <w:p>
      <w:pPr>
        <w:pStyle w:val="ListParagraph"/>
        <w:numPr>
          <w:ilvl w:val="0"/>
          <w:numId w:val="1"/>
        </w:numPr>
        <w:spacing w:after="80"/>
      </w:pPr>
      <w:r>
        <w:t xml:space="preserve">Clear button: "Clear"</w:t>
      </w:r>
    </w:p>
    <w:p>
      <w:pPr>
        <w:spacing w:after="140"/>
      </w:pPr>
      <w:r>
        <w:t xml:space="preserve">Below the entry box, list of added samples (read-only cards) showing level, context, recipient, and the sample text. Each card has a delete button (X).</w:t>
      </w:r>
    </w:p>
    <w:p>
      <w:pPr>
        <w:spacing w:after="140"/>
      </w:pPr>
      <w:r>
        <w:t xml:space="preserve">Slider hints (display under the slider number as user drags):</w:t>
      </w:r>
    </w:p>
    <w:p>
      <w:pPr>
        <w:pStyle w:val="ListParagraph"/>
        <w:numPr>
          <w:ilvl w:val="0"/>
          <w:numId w:val="1"/>
        </w:numPr>
        <w:spacing w:after="80"/>
      </w:pPr>
      <w:r>
        <w:t xml:space="preserve">Level 1: "Closest people. No filter."</w:t>
      </w:r>
    </w:p>
    <w:p>
      <w:pPr>
        <w:pStyle w:val="ListParagraph"/>
        <w:numPr>
          <w:ilvl w:val="0"/>
          <w:numId w:val="1"/>
        </w:numPr>
        <w:spacing w:after="80"/>
      </w:pPr>
      <w:r>
        <w:t xml:space="preserve">Level 2: "Casual. Someone you know."</w:t>
      </w:r>
    </w:p>
    <w:p>
      <w:pPr>
        <w:pStyle w:val="ListParagraph"/>
        <w:numPr>
          <w:ilvl w:val="0"/>
          <w:numId w:val="1"/>
        </w:numPr>
        <w:spacing w:after="80"/>
      </w:pPr>
      <w:r>
        <w:t xml:space="preserve">Level 3: "Friendly with a purpose."</w:t>
      </w:r>
    </w:p>
    <w:p>
      <w:pPr>
        <w:pStyle w:val="ListParagraph"/>
        <w:numPr>
          <w:ilvl w:val="0"/>
          <w:numId w:val="1"/>
        </w:numPr>
        <w:spacing w:after="80"/>
      </w:pPr>
      <w:r>
        <w:t xml:space="preserve">Level 4: "Warm and professional."</w:t>
      </w:r>
    </w:p>
    <w:p>
      <w:pPr>
        <w:pStyle w:val="ListParagraph"/>
        <w:numPr>
          <w:ilvl w:val="0"/>
          <w:numId w:val="1"/>
        </w:numPr>
        <w:spacing w:after="80"/>
      </w:pPr>
      <w:r>
        <w:t xml:space="preserve">Level 5: "Standard professional."</w:t>
      </w:r>
    </w:p>
    <w:p>
      <w:pPr>
        <w:pStyle w:val="ListParagraph"/>
        <w:numPr>
          <w:ilvl w:val="0"/>
          <w:numId w:val="1"/>
        </w:numPr>
        <w:spacing w:after="80"/>
      </w:pPr>
      <w:r>
        <w:t xml:space="preserve">Level 6: "More formal. Business context."</w:t>
      </w:r>
    </w:p>
    <w:p>
      <w:pPr>
        <w:pStyle w:val="ListParagraph"/>
        <w:numPr>
          <w:ilvl w:val="0"/>
          <w:numId w:val="1"/>
        </w:numPr>
        <w:spacing w:after="80"/>
      </w:pPr>
      <w:r>
        <w:t xml:space="preserve">Level 7: "Making a case or a pitch."</w:t>
      </w:r>
    </w:p>
    <w:p>
      <w:pPr>
        <w:pStyle w:val="ListParagraph"/>
        <w:numPr>
          <w:ilvl w:val="0"/>
          <w:numId w:val="1"/>
        </w:numPr>
        <w:spacing w:after="80"/>
      </w:pPr>
      <w:r>
        <w:t xml:space="preserve">Level 8: "Formal presentations or reports."</w:t>
      </w:r>
    </w:p>
    <w:p>
      <w:pPr>
        <w:pStyle w:val="ListParagraph"/>
        <w:numPr>
          <w:ilvl w:val="0"/>
          <w:numId w:val="1"/>
        </w:numPr>
        <w:spacing w:after="80"/>
      </w:pPr>
      <w:r>
        <w:t xml:space="preserve">Level 9: "Grants, official submissions."</w:t>
      </w:r>
    </w:p>
    <w:p>
      <w:pPr>
        <w:pStyle w:val="ListParagraph"/>
        <w:numPr>
          <w:ilvl w:val="0"/>
          <w:numId w:val="1"/>
        </w:numPr>
        <w:spacing w:after="80"/>
      </w:pPr>
      <w:r>
        <w:t xml:space="preserve">Level 10: "Legal or institutional."</w:t>
      </w:r>
    </w:p>
    <w:p>
      <w:pPr>
        <w:spacing w:after="140"/>
      </w:pPr>
      <w:r>
        <w:t xml:space="preserve">Validation: user must add at least one sample before they can advance. If they try to skip, show inline error: 'Add at least one sample to continue.'</w:t>
      </w:r>
    </w:p>
    <w:p>
      <w:pPr>
        <w:pStyle w:val="Heading2"/>
        <w:spacing w:after="140" w:before="280"/>
      </w:pPr>
      <w:r>
        <w:rPr>
          <w:b/>
          <w:bCs/>
        </w:rPr>
        <w:t xml:space="preserve">Page 6: Level definitions</w:t>
      </w:r>
    </w:p>
    <w:p>
      <w:pPr>
        <w:spacing w:after="140"/>
      </w:pPr>
      <w:r>
        <w:rPr>
          <w:b/>
          <w:bCs/>
        </w:rPr>
        <w:t xml:space="preserve">Step label: </w:t>
      </w:r>
      <w:r>
        <w:t xml:space="preserve">"Step 5 of 5"</w:t>
      </w:r>
    </w:p>
    <w:p>
      <w:pPr>
        <w:spacing w:after="140"/>
      </w:pPr>
      <w:r>
        <w:rPr>
          <w:b/>
          <w:bCs/>
        </w:rPr>
        <w:t xml:space="preserve">Title: </w:t>
      </w:r>
      <w:r>
        <w:t xml:space="preserve">"Describe the levels you used."</w:t>
      </w:r>
    </w:p>
    <w:p>
      <w:pPr>
        <w:spacing w:after="140"/>
      </w:pPr>
      <w:r>
        <w:rPr>
          <w:b/>
          <w:bCs/>
        </w:rPr>
        <w:t xml:space="preserve">Body: </w:t>
      </w:r>
      <w:r>
        <w:t xml:space="preserve">"Look at your samples for each level. Tell us in your own words what makes each one distinct."</w:t>
      </w:r>
    </w:p>
    <w:p>
      <w:pPr>
        <w:spacing w:after="140"/>
      </w:pPr>
      <w:r>
        <w:t xml:space="preserve">Layout: accordion. One accordion per level the user has at least one sample at. Levels they did not use are hidden.</w:t>
      </w:r>
    </w:p>
    <w:p>
      <w:pPr>
        <w:spacing w:after="140"/>
      </w:pPr>
      <w:r>
        <w:t xml:space="preserve">Inside each accordion (Level N):</w:t>
      </w:r>
    </w:p>
    <w:p>
      <w:pPr>
        <w:pStyle w:val="ListParagraph"/>
        <w:numPr>
          <w:ilvl w:val="0"/>
          <w:numId w:val="1"/>
        </w:numPr>
        <w:spacing w:after="80"/>
      </w:pPr>
      <w:r>
        <w:t xml:space="preserve">Read-only display of all samples at this level (each shown with its context and recipient if provided)</w:t>
      </w:r>
    </w:p>
    <w:p>
      <w:pPr>
        <w:pStyle w:val="ListParagraph"/>
        <w:numPr>
          <w:ilvl w:val="0"/>
          <w:numId w:val="1"/>
        </w:numPr>
        <w:spacing w:after="80"/>
      </w:pPr>
      <w:r>
        <w:t xml:space="preserve">One required text area: 'Describe Level N in your own words. Who do you write to, how do you sound, what makes this level distinct?'</w:t>
      </w:r>
    </w:p>
    <w:p>
      <w:pPr>
        <w:pStyle w:val="ListParagraph"/>
        <w:numPr>
          <w:ilvl w:val="0"/>
          <w:numId w:val="1"/>
        </w:numPr>
        <w:spacing w:after="80"/>
      </w:pPr>
      <w:r>
        <w:t xml:space="preserve">One optional text area: 'Anything else specific to this level?'</w:t>
      </w:r>
    </w:p>
    <w:p>
      <w:pPr>
        <w:spacing w:after="140"/>
      </w:pPr>
      <w:r>
        <w:t xml:space="preserve">Pre-populated illustrative example shown grayed out at the top of each accordion (different per level):</w:t>
      </w:r>
    </w:p>
    <w:p>
      <w:pPr>
        <w:pStyle w:val="ListParagraph"/>
        <w:numPr>
          <w:ilvl w:val="0"/>
          <w:numId w:val="1"/>
        </w:numPr>
        <w:spacing w:after="80"/>
      </w:pPr>
      <w:r>
        <w:t xml:space="preserve">Level 1: "Running late, see you in 10"</w:t>
      </w:r>
    </w:p>
    <w:p>
      <w:pPr>
        <w:pStyle w:val="ListParagraph"/>
        <w:numPr>
          <w:ilvl w:val="0"/>
          <w:numId w:val="1"/>
        </w:numPr>
        <w:spacing w:after="80"/>
      </w:pPr>
      <w:r>
        <w:t xml:space="preserve">Level 2: "Thanks for stopping by yesterday. Good to catch up."</w:t>
      </w:r>
    </w:p>
    <w:p>
      <w:pPr>
        <w:pStyle w:val="ListParagraph"/>
        <w:numPr>
          <w:ilvl w:val="0"/>
          <w:numId w:val="1"/>
        </w:numPr>
        <w:spacing w:after="80"/>
      </w:pPr>
      <w:r>
        <w:t xml:space="preserve">Level 3: "Hey hope your week is going well. Quick question on the meeting Friday."</w:t>
      </w:r>
    </w:p>
    <w:p>
      <w:pPr>
        <w:pStyle w:val="ListParagraph"/>
        <w:numPr>
          <w:ilvl w:val="0"/>
          <w:numId w:val="1"/>
        </w:numPr>
        <w:spacing w:after="80"/>
      </w:pPr>
      <w:r>
        <w:t xml:space="preserve">Level 4: "Sarah, hope you've been getting some rest after the launch. I wanted to circle back on what we discussed."</w:t>
      </w:r>
    </w:p>
    <w:p>
      <w:pPr>
        <w:pStyle w:val="ListParagraph"/>
        <w:numPr>
          <w:ilvl w:val="0"/>
          <w:numId w:val="1"/>
        </w:numPr>
        <w:spacing w:after="80"/>
      </w:pPr>
      <w:r>
        <w:t xml:space="preserve">Level 5: "David, thanks for reaching out. I appreciate you considering me for this. Here's what I can offer."</w:t>
      </w:r>
    </w:p>
    <w:p>
      <w:pPr>
        <w:pStyle w:val="ListParagraph"/>
        <w:numPr>
          <w:ilvl w:val="0"/>
          <w:numId w:val="1"/>
        </w:numPr>
        <w:spacing w:after="80"/>
      </w:pPr>
      <w:r>
        <w:t xml:space="preserve">Level 6: "Linda, I want to acknowledge the concerns raised in your last email. Let me address each one directly."</w:t>
      </w:r>
    </w:p>
    <w:p>
      <w:pPr>
        <w:pStyle w:val="ListParagraph"/>
        <w:numPr>
          <w:ilvl w:val="0"/>
          <w:numId w:val="1"/>
        </w:numPr>
        <w:spacing w:after="80"/>
      </w:pPr>
      <w:r>
        <w:t xml:space="preserve">Level 7: "Thank you for sharing your perspective on this issue. I'd like to offer some additional context that may be relevant."</w:t>
      </w:r>
    </w:p>
    <w:p>
      <w:pPr>
        <w:pStyle w:val="ListParagraph"/>
        <w:numPr>
          <w:ilvl w:val="0"/>
          <w:numId w:val="1"/>
        </w:numPr>
        <w:spacing w:after="80"/>
      </w:pPr>
      <w:r>
        <w:t xml:space="preserve">Level 8: "It appears that there is broad agreement on the core proposal. Several members have raised valid concerns about implementation."</w:t>
      </w:r>
    </w:p>
    <w:p>
      <w:pPr>
        <w:pStyle w:val="ListParagraph"/>
        <w:numPr>
          <w:ilvl w:val="0"/>
          <w:numId w:val="1"/>
        </w:numPr>
        <w:spacing w:after="80"/>
      </w:pPr>
      <w:r>
        <w:t xml:space="preserve">Level 9: "The organization has demonstrated measurable impact across three program areas during the reporting period."</w:t>
      </w:r>
    </w:p>
    <w:p>
      <w:pPr>
        <w:pStyle w:val="ListParagraph"/>
        <w:numPr>
          <w:ilvl w:val="0"/>
          <w:numId w:val="1"/>
        </w:numPr>
        <w:spacing w:after="80"/>
      </w:pPr>
      <w:r>
        <w:t xml:space="preserve">Level 10: "This agreement is entered into as of the date specified below by and between the parties identified herein."</w:t>
      </w:r>
    </w:p>
    <w:p>
      <w:pPr>
        <w:spacing w:after="140"/>
      </w:pPr>
      <w:r>
        <w:t xml:space="preserve">Validation: every accordion that exists (because the user used that level) requires the first text area to be filled. The second is optional.</w:t>
      </w:r>
    </w:p>
    <w:p>
      <w:pPr>
        <w:spacing w:after="140"/>
      </w:pPr>
      <w:r>
        <w:t xml:space="preserve">If the user is in Mode B (social media), only levels 1 to 7 accordions can ever appear. If in Mode A or C, levels 1 to 10 can appear.</w:t>
      </w:r>
    </w:p>
    <w:p>
      <w:pPr>
        <w:pStyle w:val="Heading2"/>
        <w:spacing w:after="140" w:before="280"/>
      </w:pPr>
      <w:r>
        <w:rPr>
          <w:b/>
          <w:bCs/>
        </w:rPr>
        <w:t xml:space="preserve">Page 7: Thank you screen</w:t>
      </w:r>
    </w:p>
    <w:p>
      <w:pPr>
        <w:spacing w:after="140"/>
      </w:pPr>
      <w:r>
        <w:rPr>
          <w:b/>
          <w:bCs/>
        </w:rPr>
        <w:t xml:space="preserve">Step label: </w:t>
      </w:r>
      <w:r>
        <w:t xml:space="preserve">"Submission received"</w:t>
      </w:r>
    </w:p>
    <w:p>
      <w:pPr>
        <w:spacing w:after="140"/>
      </w:pPr>
      <w:r>
        <w:t xml:space="preserve">No title, no progress bar advancement. Single thank-you box.</w:t>
      </w:r>
    </w:p>
    <w:p>
      <w:pPr>
        <w:spacing w:after="140"/>
      </w:pPr>
      <w:r>
        <w:t xml:space="preserve">Copy:</w:t>
      </w:r>
    </w:p>
    <w:p>
      <w:pPr>
        <w:spacing w:after="80"/>
      </w:pPr>
      <w:r>
        <w:rPr>
          <w:rFonts w:ascii="Consolas" w:cs="Consolas" w:eastAsia="Consolas" w:hAnsi="Consolas"/>
          <w:sz w:val="18"/>
          <w:szCs w:val="18"/>
        </w:rPr>
        <w:t xml:space="preserve">"Thank you. Your responses are in my inbox. I'll read through them personally and reach out within 72 hours. If you want to give me a head start, hit reply on the confirmation email and tell me what brought you here."</w:t>
      </w:r>
    </w:p>
    <w:p>
      <w:pPr>
        <w:spacing w:after="140"/>
      </w:pPr>
      <w:r>
        <w:t xml:space="preserve">No buttons. End of flow.</w:t>
      </w:r>
    </w:p>
    <w:p>
      <w:pPr>
        <w:pStyle w:val="Heading1"/>
        <w:spacing w:after="180" w:before="360"/>
      </w:pPr>
      <w:r>
        <w:rPr>
          <w:b/>
          <w:bCs/>
        </w:rPr>
        <w:t xml:space="preserve">Submission and email handling</w:t>
      </w:r>
    </w:p>
    <w:p>
      <w:pPr>
        <w:pStyle w:val="Heading2"/>
        <w:spacing w:after="140" w:before="280"/>
      </w:pPr>
      <w:r>
        <w:rPr>
          <w:b/>
          <w:bCs/>
        </w:rPr>
        <w:t xml:space="preserve">Netlify Forms setup</w:t>
      </w:r>
    </w:p>
    <w:p>
      <w:pPr>
        <w:spacing w:after="140"/>
      </w:pPr>
      <w:r>
        <w:t xml:space="preserve">The wizard submits to Netlify Forms via a hidden form tag and a JS fetch POST. The hidden form must be in the HTML at build time so Netlify's bot can detect it.</w:t>
      </w:r>
    </w:p>
    <w:p>
      <w:pPr>
        <w:spacing w:after="140"/>
      </w:pPr>
      <w:r>
        <w:t xml:space="preserve">Hidden form structure (place near top of body):</w:t>
      </w:r>
    </w:p>
    <w:p>
      <w:pPr>
        <w:spacing w:after="80"/>
      </w:pPr>
      <w:r>
        <w:rPr>
          <w:rFonts w:ascii="Consolas" w:cs="Consolas" w:eastAsia="Consolas" w:hAnsi="Consolas"/>
          <w:sz w:val="18"/>
          <w:szCs w:val="18"/>
        </w:rPr>
        <w:t xml:space="preserve">&lt;form name="voice-studio-submission" netlify netlify-honeypot="bot-field" hidden&gt;</w:t>
      </w:r>
    </w:p>
    <w:p>
      <w:pPr>
        <w:spacing w:after="80"/>
      </w:pPr>
      <w:r>
        <w:rPr>
          <w:rFonts w:ascii="Consolas" w:cs="Consolas" w:eastAsia="Consolas" w:hAnsi="Consolas"/>
          <w:sz w:val="18"/>
          <w:szCs w:val="18"/>
        </w:rPr>
        <w:t xml:space="preserve">  &lt;input type="text" name="client-name" /&gt;</w:t>
      </w:r>
    </w:p>
    <w:p>
      <w:pPr>
        <w:spacing w:after="80"/>
      </w:pPr>
      <w:r>
        <w:rPr>
          <w:rFonts w:ascii="Consolas" w:cs="Consolas" w:eastAsia="Consolas" w:hAnsi="Consolas"/>
          <w:sz w:val="18"/>
          <w:szCs w:val="18"/>
        </w:rPr>
        <w:t xml:space="preserve">  &lt;input type="text" name="client-role" /&gt;</w:t>
      </w:r>
    </w:p>
    <w:p>
      <w:pPr>
        <w:spacing w:after="80"/>
      </w:pPr>
      <w:r>
        <w:rPr>
          <w:rFonts w:ascii="Consolas" w:cs="Consolas" w:eastAsia="Consolas" w:hAnsi="Consolas"/>
          <w:sz w:val="18"/>
          <w:szCs w:val="18"/>
        </w:rPr>
        <w:t xml:space="preserve">  &lt;input type="email" name="client-email" /&gt;</w:t>
      </w:r>
    </w:p>
    <w:p>
      <w:pPr>
        <w:spacing w:after="80"/>
      </w:pPr>
      <w:r>
        <w:rPr>
          <w:rFonts w:ascii="Consolas" w:cs="Consolas" w:eastAsia="Consolas" w:hAnsi="Consolas"/>
          <w:sz w:val="18"/>
          <w:szCs w:val="18"/>
        </w:rPr>
        <w:t xml:space="preserve">  &lt;input type="text" name="use-case" /&gt;</w:t>
      </w:r>
    </w:p>
    <w:p>
      <w:pPr>
        <w:spacing w:after="80"/>
      </w:pPr>
      <w:r>
        <w:rPr>
          <w:rFonts w:ascii="Consolas" w:cs="Consolas" w:eastAsia="Consolas" w:hAnsi="Consolas"/>
          <w:sz w:val="18"/>
          <w:szCs w:val="18"/>
        </w:rPr>
        <w:t xml:space="preserve">  &lt;textarea name="voice-profile"&gt;&lt;/textarea&gt;</w:t>
      </w:r>
    </w:p>
    <w:p>
      <w:pPr>
        <w:spacing w:after="80"/>
      </w:pPr>
      <w:r>
        <w:rPr>
          <w:rFonts w:ascii="Consolas" w:cs="Consolas" w:eastAsia="Consolas" w:hAnsi="Consolas"/>
          <w:sz w:val="18"/>
          <w:szCs w:val="18"/>
        </w:rPr>
        <w:t xml:space="preserve">  &lt;textarea name="system-prompt"&gt;&lt;/textarea&gt;</w:t>
      </w:r>
    </w:p>
    <w:p>
      <w:pPr>
        <w:spacing w:after="80"/>
      </w:pPr>
      <w:r>
        <w:rPr>
          <w:rFonts w:ascii="Consolas" w:cs="Consolas" w:eastAsia="Consolas" w:hAnsi="Consolas"/>
          <w:sz w:val="18"/>
          <w:szCs w:val="18"/>
        </w:rPr>
        <w:t xml:space="preserve">  &lt;input type="text" name="bot-field" /&gt;</w:t>
      </w:r>
    </w:p>
    <w:p>
      <w:pPr>
        <w:spacing w:after="80"/>
      </w:pPr>
      <w:r>
        <w:rPr>
          <w:rFonts w:ascii="Consolas" w:cs="Consolas" w:eastAsia="Consolas" w:hAnsi="Consolas"/>
          <w:sz w:val="18"/>
          <w:szCs w:val="18"/>
        </w:rPr>
        <w:t xml:space="preserve">&lt;/form&gt;</w:t>
      </w:r>
    </w:p>
    <w:p>
      <w:pPr>
        <w:pStyle w:val="Heading2"/>
        <w:spacing w:after="140" w:before="280"/>
      </w:pPr>
      <w:r>
        <w:rPr>
          <w:b/>
          <w:bCs/>
        </w:rPr>
        <w:t xml:space="preserve">Submit handler</w:t>
      </w:r>
    </w:p>
    <w:p>
      <w:pPr>
        <w:spacing w:after="140"/>
      </w:pPr>
      <w:r>
        <w:t xml:space="preserve">On submission, build voice-profile (human-readable text version) and system-prompt (XML version) in JS, then POST as form-encoded data to '/'. On success, advance to Page 7. On failure, show inline error with fallback to email Michelle directly at ivtownsend.michelle@gmail.com.</w:t>
      </w:r>
    </w:p>
    <w:p>
      <w:pPr>
        <w:pStyle w:val="Heading2"/>
        <w:spacing w:after="140" w:before="280"/>
      </w:pPr>
      <w:r>
        <w:rPr>
          <w:b/>
          <w:bCs/>
        </w:rPr>
        <w:t xml:space="preserve">Netlify dashboard configuration (manual, after deploy)</w:t>
      </w:r>
    </w:p>
    <w:p>
      <w:pPr>
        <w:pStyle w:val="ListParagraph"/>
        <w:numPr>
          <w:ilvl w:val="0"/>
          <w:numId w:val="1"/>
        </w:numPr>
        <w:spacing w:after="80"/>
      </w:pPr>
      <w:r>
        <w:t xml:space="preserve">Email notification 1 (to Michelle):</w:t>
      </w:r>
    </w:p>
    <w:p>
      <w:pPr>
        <w:pStyle w:val="ListParagraph"/>
        <w:numPr>
          <w:ilvl w:val="1"/>
          <w:numId w:val="1"/>
        </w:numPr>
        <w:spacing w:after="80"/>
      </w:pPr>
      <w:r>
        <w:t xml:space="preserve">Email recipient: ivtownsend.michelle@gmail.com</w:t>
      </w:r>
    </w:p>
    <w:p>
      <w:pPr>
        <w:pStyle w:val="ListParagraph"/>
        <w:numPr>
          <w:ilvl w:val="1"/>
          <w:numId w:val="1"/>
        </w:numPr>
        <w:spacing w:after="80"/>
      </w:pPr>
      <w:r>
        <w:t xml:space="preserve">Custom subject: "New Voice Studio submission from {{client-name}}"</w:t>
      </w:r>
    </w:p>
    <w:p>
      <w:pPr>
        <w:pStyle w:val="ListParagraph"/>
        <w:numPr>
          <w:ilvl w:val="0"/>
          <w:numId w:val="1"/>
        </w:numPr>
        <w:spacing w:after="80"/>
      </w:pPr>
      <w:r>
        <w:t xml:space="preserve">Email notification 2 (auto-confirmation to user):</w:t>
      </w:r>
    </w:p>
    <w:p>
      <w:pPr>
        <w:pStyle w:val="ListParagraph"/>
        <w:numPr>
          <w:ilvl w:val="1"/>
          <w:numId w:val="1"/>
        </w:numPr>
        <w:spacing w:after="80"/>
      </w:pPr>
      <w:r>
        <w:t xml:space="preserve">Email recipient: {{client-email}}</w:t>
      </w:r>
    </w:p>
    <w:p>
      <w:pPr>
        <w:pStyle w:val="ListParagraph"/>
        <w:numPr>
          <w:ilvl w:val="1"/>
          <w:numId w:val="1"/>
        </w:numPr>
        <w:spacing w:after="80"/>
      </w:pPr>
      <w:r>
        <w:t xml:space="preserve">Custom subject: "I got your Voice Studio submission"</w:t>
      </w:r>
    </w:p>
    <w:p>
      <w:pPr>
        <w:pStyle w:val="ListParagraph"/>
        <w:numPr>
          <w:ilvl w:val="1"/>
          <w:numId w:val="1"/>
        </w:numPr>
        <w:spacing w:after="80"/>
      </w:pPr>
      <w:r>
        <w:t xml:space="preserve">Custom body (write in Netlify dashboard):</w:t>
      </w:r>
    </w:p>
    <w:p>
      <w:pPr>
        <w:spacing w:after="80"/>
      </w:pPr>
      <w:r>
        <w:rPr>
          <w:rFonts w:ascii="Consolas" w:cs="Consolas" w:eastAsia="Consolas" w:hAnsi="Consolas"/>
          <w:sz w:val="18"/>
          <w:szCs w:val="18"/>
        </w:rPr>
        <w:t xml:space="preserve">Hi {{client-name}},</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Quick note to confirm your submission landed in my inbox. I'll read through it personally and be in touch within 72 hours.</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If you want to give me a head start, just hit reply and tell me a bit about what brought you here and what you're hoping to do next.</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Talk soon,</w:t>
      </w:r>
    </w:p>
    <w:p>
      <w:pPr>
        <w:spacing w:after="80"/>
      </w:pPr>
      <w:r>
        <w:rPr>
          <w:rFonts w:ascii="Consolas" w:cs="Consolas" w:eastAsia="Consolas" w:hAnsi="Consolas"/>
          <w:sz w:val="18"/>
          <w:szCs w:val="18"/>
        </w:rPr>
        <w:t xml:space="preserve">Michelle</w:t>
      </w:r>
    </w:p>
    <w:p>
      <w:pPr>
        <w:pStyle w:val="Heading1"/>
        <w:spacing w:after="180" w:before="360"/>
      </w:pPr>
      <w:r>
        <w:rPr>
          <w:b/>
          <w:bCs/>
        </w:rPr>
        <w:t xml:space="preserve">XML output structure</w:t>
      </w:r>
    </w:p>
    <w:p>
      <w:pPr>
        <w:spacing w:after="140"/>
      </w:pPr>
      <w:r>
        <w:t xml:space="preserve">Approach 2: nested tags with attributes. The system-prompt textarea sent to Netlify must contain XML structured exactly as below, populated from the user's responses.</w:t>
      </w:r>
    </w:p>
    <w:p>
      <w:pPr>
        <w:pStyle w:val="Heading2"/>
        <w:spacing w:after="140" w:before="280"/>
      </w:pPr>
      <w:r>
        <w:rPr>
          <w:b/>
          <w:bCs/>
        </w:rPr>
        <w:t xml:space="preserve">Top-level structure</w:t>
      </w:r>
    </w:p>
    <w:p>
      <w:pPr>
        <w:spacing w:after="80"/>
      </w:pPr>
      <w:r>
        <w:rPr>
          <w:rFonts w:ascii="Consolas" w:cs="Consolas" w:eastAsia="Consolas" w:hAnsi="Consolas"/>
          <w:sz w:val="18"/>
          <w:szCs w:val="18"/>
        </w:rPr>
        <w:t xml:space="preserve">&lt;role&gt;</w:t>
      </w:r>
    </w:p>
    <w:p>
      <w:pPr>
        <w:spacing w:after="80"/>
      </w:pPr>
      <w:r>
        <w:rPr>
          <w:rFonts w:ascii="Consolas" w:cs="Consolas" w:eastAsia="Consolas" w:hAnsi="Consolas"/>
          <w:sz w:val="18"/>
          <w:szCs w:val="18"/>
        </w:rPr>
        <w:t xml:space="preserve">You are [FirstName]'s writing assistant. Your only job is to write in [FirstName]'s voice.</w:t>
      </w:r>
    </w:p>
    <w:p>
      <w:pPr>
        <w:spacing w:after="80"/>
      </w:pPr>
      <w:r>
        <w:rPr>
          <w:rFonts w:ascii="Consolas" w:cs="Consolas" w:eastAsia="Consolas" w:hAnsi="Consolas"/>
          <w:sz w:val="18"/>
          <w:szCs w:val="18"/>
        </w:rPr>
        <w:t xml:space="preserve">&lt;/role&gt;</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&lt;context&gt;</w:t>
      </w:r>
    </w:p>
    <w:p>
      <w:pPr>
        <w:spacing w:after="80"/>
      </w:pPr>
      <w:r>
        <w:rPr>
          <w:rFonts w:ascii="Consolas" w:cs="Consolas" w:eastAsia="Consolas" w:hAnsi="Consolas"/>
          <w:sz w:val="18"/>
          <w:szCs w:val="18"/>
        </w:rPr>
        <w:t xml:space="preserve">  &lt;name&gt;[full name]&lt;/name&gt;</w:t>
      </w:r>
    </w:p>
    <w:p>
      <w:pPr>
        <w:spacing w:after="80"/>
      </w:pPr>
      <w:r>
        <w:rPr>
          <w:rFonts w:ascii="Consolas" w:cs="Consolas" w:eastAsia="Consolas" w:hAnsi="Consolas"/>
          <w:sz w:val="18"/>
          <w:szCs w:val="18"/>
        </w:rPr>
        <w:t xml:space="preserve">  &lt;role&gt;[role text]&lt;/role&gt;</w:t>
      </w:r>
    </w:p>
    <w:p>
      <w:pPr>
        <w:spacing w:after="80"/>
      </w:pPr>
      <w:r>
        <w:rPr>
          <w:rFonts w:ascii="Consolas" w:cs="Consolas" w:eastAsia="Consolas" w:hAnsi="Consolas"/>
          <w:sz w:val="18"/>
          <w:szCs w:val="18"/>
        </w:rPr>
        <w:t xml:space="preserve">  &lt;use_case&gt;[written / social / both]&lt;/use_case&gt;</w:t>
      </w:r>
    </w:p>
    <w:p>
      <w:pPr>
        <w:spacing w:after="80"/>
      </w:pPr>
      <w:r>
        <w:rPr>
          <w:rFonts w:ascii="Consolas" w:cs="Consolas" w:eastAsia="Consolas" w:hAnsi="Consolas"/>
          <w:sz w:val="18"/>
          <w:szCs w:val="18"/>
        </w:rPr>
        <w:t xml:space="preserve">&lt;/context&gt;</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&lt;how_it_works&gt;</w:t>
      </w:r>
    </w:p>
    <w:p>
      <w:pPr>
        <w:spacing w:after="80"/>
      </w:pPr>
      <w:r>
        <w:rPr>
          <w:rFonts w:ascii="Consolas" w:cs="Consolas" w:eastAsia="Consolas" w:hAnsi="Consolas"/>
          <w:sz w:val="18"/>
          <w:szCs w:val="18"/>
        </w:rPr>
        <w:t xml:space="preserve">[FirstName] will give you three things: a number from 1 to 10 (or 1 to 7 for social-only), who they're writing to, and what they want to say. You write it. That's the whole job.</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  &lt;example&gt;5, email to my accountant about moving our meeting&lt;/example&gt;</w:t>
      </w:r>
    </w:p>
    <w:p>
      <w:pPr>
        <w:spacing w:after="80"/>
      </w:pPr>
      <w:r>
        <w:rPr>
          <w:rFonts w:ascii="Consolas" w:cs="Consolas" w:eastAsia="Consolas" w:hAnsi="Consolas"/>
          <w:sz w:val="18"/>
          <w:szCs w:val="18"/>
        </w:rPr>
        <w:t xml:space="preserve">  &lt;example&gt;2, text to my cousin just checking in&lt;/example&gt;</w:t>
      </w:r>
    </w:p>
    <w:p>
      <w:pPr>
        <w:spacing w:after="80"/>
      </w:pPr>
      <w:r>
        <w:rPr>
          <w:rFonts w:ascii="Consolas" w:cs="Consolas" w:eastAsia="Consolas" w:hAnsi="Consolas"/>
          <w:sz w:val="18"/>
          <w:szCs w:val="18"/>
        </w:rPr>
        <w:t xml:space="preserve">  &lt;example&gt;7, LinkedIn post about why I started my business&lt;/example&gt;</w:t>
      </w:r>
    </w:p>
    <w:p>
      <w:pPr>
        <w:spacing w:after="80"/>
      </w:pPr>
      <w:r>
        <w:rPr>
          <w:rFonts w:ascii="Consolas" w:cs="Consolas" w:eastAsia="Consolas" w:hAnsi="Consolas"/>
          <w:sz w:val="18"/>
          <w:szCs w:val="18"/>
        </w:rPr>
        <w:t xml:space="preserve">&lt;/how_it_works&gt;</w:t>
      </w:r>
    </w:p>
    <w:p>
      <w:pPr>
        <w:pStyle w:val="Heading2"/>
        <w:spacing w:after="140" w:before="280"/>
      </w:pPr>
      <w:r>
        <w:rPr>
          <w:b/>
          <w:bCs/>
        </w:rPr>
        <w:t xml:space="preserve">Writing categories</w:t>
      </w:r>
    </w:p>
    <w:p>
      <w:pPr>
        <w:spacing w:after="80"/>
      </w:pPr>
      <w:r>
        <w:rPr>
          <w:rFonts w:ascii="Consolas" w:cs="Consolas" w:eastAsia="Consolas" w:hAnsi="Consolas"/>
          <w:sz w:val="18"/>
          <w:szCs w:val="18"/>
        </w:rPr>
        <w:t xml:space="preserve">&lt;writing_categories&gt;</w:t>
      </w:r>
    </w:p>
    <w:p>
      <w:pPr>
        <w:spacing w:after="80"/>
      </w:pPr>
      <w:r>
        <w:rPr>
          <w:rFonts w:ascii="Consolas" w:cs="Consolas" w:eastAsia="Consolas" w:hAnsi="Consolas"/>
          <w:sz w:val="18"/>
          <w:szCs w:val="18"/>
        </w:rPr>
        <w:t xml:space="preserve">  &lt;category name="Client and customer writing"&gt;</w:t>
      </w:r>
    </w:p>
    <w:p>
      <w:pPr>
        <w:spacing w:after="80"/>
      </w:pPr>
      <w:r>
        <w:rPr>
          <w:rFonts w:ascii="Consolas" w:cs="Consolas" w:eastAsia="Consolas" w:hAnsi="Consolas"/>
          <w:sz w:val="18"/>
          <w:szCs w:val="18"/>
        </w:rPr>
        <w:t xml:space="preserve">    &lt;type&gt;Emails to clients&lt;/type&gt;</w:t>
      </w:r>
    </w:p>
    <w:p>
      <w:pPr>
        <w:spacing w:after="80"/>
      </w:pPr>
      <w:r>
        <w:rPr>
          <w:rFonts w:ascii="Consolas" w:cs="Consolas" w:eastAsia="Consolas" w:hAnsi="Consolas"/>
          <w:sz w:val="18"/>
          <w:szCs w:val="18"/>
        </w:rPr>
        <w:t xml:space="preserve">    &lt;type&gt;Proposals and quotes&lt;/type&gt;</w:t>
      </w:r>
    </w:p>
    <w:p>
      <w:pPr>
        <w:spacing w:after="80"/>
      </w:pPr>
      <w:r>
        <w:rPr>
          <w:rFonts w:ascii="Consolas" w:cs="Consolas" w:eastAsia="Consolas" w:hAnsi="Consolas"/>
          <w:sz w:val="18"/>
          <w:szCs w:val="18"/>
        </w:rPr>
        <w:t xml:space="preserve">  &lt;/category&gt;</w:t>
      </w:r>
    </w:p>
    <w:p>
      <w:pPr>
        <w:spacing w:after="80"/>
      </w:pPr>
      <w:r>
        <w:rPr>
          <w:rFonts w:ascii="Consolas" w:cs="Consolas" w:eastAsia="Consolas" w:hAnsi="Consolas"/>
          <w:sz w:val="18"/>
          <w:szCs w:val="18"/>
        </w:rPr>
        <w:t xml:space="preserve">  &lt;category name="Marketing and outreach"&gt;</w:t>
      </w:r>
    </w:p>
    <w:p>
      <w:pPr>
        <w:spacing w:after="80"/>
      </w:pPr>
      <w:r>
        <w:rPr>
          <w:rFonts w:ascii="Consolas" w:cs="Consolas" w:eastAsia="Consolas" w:hAnsi="Consolas"/>
          <w:sz w:val="18"/>
          <w:szCs w:val="18"/>
        </w:rPr>
        <w:t xml:space="preserve">    &lt;type&gt;Instagram captions&lt;/type&gt;</w:t>
      </w:r>
    </w:p>
    <w:p>
      <w:pPr>
        <w:spacing w:after="80"/>
      </w:pPr>
      <w:r>
        <w:rPr>
          <w:rFonts w:ascii="Consolas" w:cs="Consolas" w:eastAsia="Consolas" w:hAnsi="Consolas"/>
          <w:sz w:val="18"/>
          <w:szCs w:val="18"/>
        </w:rPr>
        <w:t xml:space="preserve">  &lt;/category&gt;</w:t>
      </w:r>
    </w:p>
    <w:p>
      <w:pPr>
        <w:spacing w:after="80"/>
      </w:pPr>
      <w:r>
        <w:rPr>
          <w:rFonts w:ascii="Consolas" w:cs="Consolas" w:eastAsia="Consolas" w:hAnsi="Consolas"/>
          <w:sz w:val="18"/>
          <w:szCs w:val="18"/>
        </w:rPr>
        <w:t xml:space="preserve">  &lt;custom&gt;</w:t>
      </w:r>
    </w:p>
    <w:p>
      <w:pPr>
        <w:spacing w:after="80"/>
      </w:pPr>
      <w:r>
        <w:rPr>
          <w:rFonts w:ascii="Consolas" w:cs="Consolas" w:eastAsia="Consolas" w:hAnsi="Consolas"/>
          <w:sz w:val="18"/>
          <w:szCs w:val="18"/>
        </w:rPr>
        <w:t xml:space="preserve">    &lt;type&gt;Anything user added in the custom field&lt;/type&gt;</w:t>
      </w:r>
    </w:p>
    <w:p>
      <w:pPr>
        <w:spacing w:after="80"/>
      </w:pPr>
      <w:r>
        <w:rPr>
          <w:rFonts w:ascii="Consolas" w:cs="Consolas" w:eastAsia="Consolas" w:hAnsi="Consolas"/>
          <w:sz w:val="18"/>
          <w:szCs w:val="18"/>
        </w:rPr>
        <w:t xml:space="preserve">  &lt;/custom&gt;</w:t>
      </w:r>
    </w:p>
    <w:p>
      <w:pPr>
        <w:spacing w:after="80"/>
      </w:pPr>
      <w:r>
        <w:rPr>
          <w:rFonts w:ascii="Consolas" w:cs="Consolas" w:eastAsia="Consolas" w:hAnsi="Consolas"/>
          <w:sz w:val="18"/>
          <w:szCs w:val="18"/>
        </w:rPr>
        <w:t xml:space="preserve">&lt;/writing_categories&gt;</w:t>
      </w:r>
    </w:p>
    <w:p>
      <w:pPr>
        <w:pStyle w:val="Heading2"/>
        <w:spacing w:after="140" w:before="280"/>
      </w:pPr>
      <w:r>
        <w:rPr>
          <w:b/>
          <w:bCs/>
        </w:rPr>
        <w:t xml:space="preserve">Format rules</w:t>
      </w:r>
    </w:p>
    <w:p>
      <w:pPr>
        <w:spacing w:after="80"/>
      </w:pPr>
      <w:r>
        <w:rPr>
          <w:rFonts w:ascii="Consolas" w:cs="Consolas" w:eastAsia="Consolas" w:hAnsi="Consolas"/>
          <w:sz w:val="18"/>
          <w:szCs w:val="18"/>
        </w:rPr>
        <w:t xml:space="preserve">&lt;format_rules&gt;</w:t>
      </w:r>
    </w:p>
    <w:p>
      <w:pPr>
        <w:spacing w:after="80"/>
      </w:pPr>
      <w:r>
        <w:rPr>
          <w:rFonts w:ascii="Consolas" w:cs="Consolas" w:eastAsia="Consolas" w:hAnsi="Consolas"/>
          <w:sz w:val="18"/>
          <w:szCs w:val="18"/>
        </w:rPr>
        <w:t xml:space="preserve">  &lt;format type="Emails to clients"&gt;</w:t>
      </w:r>
    </w:p>
    <w:p>
      <w:pPr>
        <w:spacing w:after="80"/>
      </w:pPr>
      <w:r>
        <w:rPr>
          <w:rFonts w:ascii="Consolas" w:cs="Consolas" w:eastAsia="Consolas" w:hAnsi="Consolas"/>
          <w:sz w:val="18"/>
          <w:szCs w:val="18"/>
        </w:rPr>
        <w:t xml:space="preserve">  [user description from Page 4]</w:t>
      </w:r>
    </w:p>
    <w:p>
      <w:pPr>
        <w:spacing w:after="80"/>
      </w:pPr>
      <w:r>
        <w:rPr>
          <w:rFonts w:ascii="Consolas" w:cs="Consolas" w:eastAsia="Consolas" w:hAnsi="Consolas"/>
          <w:sz w:val="18"/>
          <w:szCs w:val="18"/>
        </w:rPr>
        <w:t xml:space="preserve">  &lt;/format&gt;</w:t>
      </w:r>
    </w:p>
    <w:p>
      <w:pPr>
        <w:spacing w:after="80"/>
      </w:pPr>
      <w:r>
        <w:rPr>
          <w:rFonts w:ascii="Consolas" w:cs="Consolas" w:eastAsia="Consolas" w:hAnsi="Consolas"/>
          <w:sz w:val="18"/>
          <w:szCs w:val="18"/>
        </w:rPr>
        <w:t xml:space="preserve">  &lt;format type="Instagram captions"&gt;</w:t>
      </w:r>
    </w:p>
    <w:p>
      <w:pPr>
        <w:spacing w:after="80"/>
      </w:pPr>
      <w:r>
        <w:rPr>
          <w:rFonts w:ascii="Consolas" w:cs="Consolas" w:eastAsia="Consolas" w:hAnsi="Consolas"/>
          <w:sz w:val="18"/>
          <w:szCs w:val="18"/>
        </w:rPr>
        <w:t xml:space="preserve">  [user description from Page 4]</w:t>
      </w:r>
    </w:p>
    <w:p>
      <w:pPr>
        <w:spacing w:after="80"/>
      </w:pPr>
      <w:r>
        <w:rPr>
          <w:rFonts w:ascii="Consolas" w:cs="Consolas" w:eastAsia="Consolas" w:hAnsi="Consolas"/>
          <w:sz w:val="18"/>
          <w:szCs w:val="18"/>
        </w:rPr>
        <w:t xml:space="preserve">  &lt;/format&gt;</w:t>
      </w:r>
    </w:p>
    <w:p>
      <w:pPr>
        <w:spacing w:after="80"/>
      </w:pPr>
      <w:r>
        <w:rPr>
          <w:rFonts w:ascii="Consolas" w:cs="Consolas" w:eastAsia="Consolas" w:hAnsi="Consolas"/>
          <w:sz w:val="18"/>
          <w:szCs w:val="18"/>
        </w:rPr>
        <w:t xml:space="preserve">&lt;/format_rules&gt;</w:t>
      </w:r>
    </w:p>
    <w:p>
      <w:pPr>
        <w:pStyle w:val="Heading2"/>
        <w:spacing w:after="140" w:before="280"/>
      </w:pPr>
      <w:r>
        <w:rPr>
          <w:b/>
          <w:bCs/>
        </w:rPr>
        <w:t xml:space="preserve">Formality scale</w:t>
      </w:r>
    </w:p>
    <w:p>
      <w:pPr>
        <w:spacing w:after="80"/>
      </w:pPr>
      <w:r>
        <w:rPr>
          <w:rFonts w:ascii="Consolas" w:cs="Consolas" w:eastAsia="Consolas" w:hAnsi="Consolas"/>
          <w:sz w:val="18"/>
          <w:szCs w:val="18"/>
        </w:rPr>
        <w:t xml:space="preserve">&lt;formality_scale&gt;</w:t>
      </w:r>
    </w:p>
    <w:p>
      <w:pPr>
        <w:spacing w:after="80"/>
      </w:pPr>
      <w:r>
        <w:rPr>
          <w:rFonts w:ascii="Consolas" w:cs="Consolas" w:eastAsia="Consolas" w:hAnsi="Consolas"/>
          <w:sz w:val="18"/>
          <w:szCs w:val="18"/>
        </w:rPr>
        <w:t xml:space="preserve">  &lt;level number="3"&gt;</w:t>
      </w:r>
    </w:p>
    <w:p>
      <w:pPr>
        <w:spacing w:after="80"/>
      </w:pPr>
      <w:r>
        <w:rPr>
          <w:rFonts w:ascii="Consolas" w:cs="Consolas" w:eastAsia="Consolas" w:hAnsi="Consolas"/>
          <w:sz w:val="18"/>
          <w:szCs w:val="18"/>
        </w:rPr>
        <w:t xml:space="preserve">    &lt;description&gt;[user's description from Page 6, required field]&lt;/description&gt;</w:t>
      </w:r>
    </w:p>
    <w:p>
      <w:pPr>
        <w:spacing w:after="80"/>
      </w:pPr>
      <w:r>
        <w:rPr>
          <w:rFonts w:ascii="Consolas" w:cs="Consolas" w:eastAsia="Consolas" w:hAnsi="Consolas"/>
          <w:sz w:val="18"/>
          <w:szCs w:val="18"/>
        </w:rPr>
        <w:t xml:space="preserve">    &lt;notes&gt;[user's notes from Page 6, optional field, omit tag if blank]&lt;/notes&gt;</w:t>
      </w:r>
    </w:p>
    <w:p>
      <w:pPr>
        <w:spacing w:after="80"/>
      </w:pPr>
      <w:r>
        <w:rPr>
          <w:rFonts w:ascii="Consolas" w:cs="Consolas" w:eastAsia="Consolas" w:hAnsi="Consolas"/>
          <w:sz w:val="18"/>
          <w:szCs w:val="18"/>
        </w:rPr>
        <w:t xml:space="preserve">    &lt;samples&gt;</w:t>
      </w:r>
    </w:p>
    <w:p>
      <w:pPr>
        <w:spacing w:after="80"/>
      </w:pPr>
      <w:r>
        <w:rPr>
          <w:rFonts w:ascii="Consolas" w:cs="Consolas" w:eastAsia="Consolas" w:hAnsi="Consolas"/>
          <w:sz w:val="18"/>
          <w:szCs w:val="18"/>
        </w:rPr>
        <w:t xml:space="preserve">      &lt;sample number="1" context="[context]" recipient="[recipient]"&gt;</w:t>
      </w:r>
    </w:p>
    <w:p>
      <w:pPr>
        <w:spacing w:after="80"/>
      </w:pPr>
      <w:r>
        <w:rPr>
          <w:rFonts w:ascii="Consolas" w:cs="Consolas" w:eastAsia="Consolas" w:hAnsi="Consolas"/>
          <w:sz w:val="18"/>
          <w:szCs w:val="18"/>
        </w:rPr>
        <w:t xml:space="preserve">      [sample text]</w:t>
      </w:r>
    </w:p>
    <w:p>
      <w:pPr>
        <w:spacing w:after="80"/>
      </w:pPr>
      <w:r>
        <w:rPr>
          <w:rFonts w:ascii="Consolas" w:cs="Consolas" w:eastAsia="Consolas" w:hAnsi="Consolas"/>
          <w:sz w:val="18"/>
          <w:szCs w:val="18"/>
        </w:rPr>
        <w:t xml:space="preserve">      &lt;/sample&gt;</w:t>
      </w:r>
    </w:p>
    <w:p>
      <w:pPr>
        <w:spacing w:after="80"/>
      </w:pPr>
      <w:r>
        <w:rPr>
          <w:rFonts w:ascii="Consolas" w:cs="Consolas" w:eastAsia="Consolas" w:hAnsi="Consolas"/>
          <w:sz w:val="18"/>
          <w:szCs w:val="18"/>
        </w:rPr>
        <w:t xml:space="preserve">      &lt;sample number="2" context="[context]" recipient="[recipient]"&gt;</w:t>
      </w:r>
    </w:p>
    <w:p>
      <w:pPr>
        <w:spacing w:after="80"/>
      </w:pPr>
      <w:r>
        <w:rPr>
          <w:rFonts w:ascii="Consolas" w:cs="Consolas" w:eastAsia="Consolas" w:hAnsi="Consolas"/>
          <w:sz w:val="18"/>
          <w:szCs w:val="18"/>
        </w:rPr>
        <w:t xml:space="preserve">      [sample text]</w:t>
      </w:r>
    </w:p>
    <w:p>
      <w:pPr>
        <w:spacing w:after="80"/>
      </w:pPr>
      <w:r>
        <w:rPr>
          <w:rFonts w:ascii="Consolas" w:cs="Consolas" w:eastAsia="Consolas" w:hAnsi="Consolas"/>
          <w:sz w:val="18"/>
          <w:szCs w:val="18"/>
        </w:rPr>
        <w:t xml:space="preserve">      &lt;/sample&gt;</w:t>
      </w:r>
    </w:p>
    <w:p>
      <w:pPr>
        <w:spacing w:after="80"/>
      </w:pPr>
      <w:r>
        <w:rPr>
          <w:rFonts w:ascii="Consolas" w:cs="Consolas" w:eastAsia="Consolas" w:hAnsi="Consolas"/>
          <w:sz w:val="18"/>
          <w:szCs w:val="18"/>
        </w:rPr>
        <w:t xml:space="preserve">    &lt;/samples&gt;</w:t>
      </w:r>
    </w:p>
    <w:p>
      <w:pPr>
        <w:spacing w:after="80"/>
      </w:pPr>
      <w:r>
        <w:rPr>
          <w:rFonts w:ascii="Consolas" w:cs="Consolas" w:eastAsia="Consolas" w:hAnsi="Consolas"/>
          <w:sz w:val="18"/>
          <w:szCs w:val="18"/>
        </w:rPr>
        <w:t xml:space="preserve">  &lt;/level&gt;</w:t>
      </w:r>
    </w:p>
    <w:p>
      <w:pPr>
        <w:spacing w:after="80"/>
      </w:pPr>
      <w:r>
        <w:rPr>
          <w:rFonts w:ascii="Consolas" w:cs="Consolas" w:eastAsia="Consolas" w:hAnsi="Consolas"/>
          <w:sz w:val="18"/>
          <w:szCs w:val="18"/>
        </w:rPr>
        <w:t xml:space="preserve">&lt;/formality_scale&gt;</w:t>
      </w:r>
    </w:p>
    <w:p>
      <w:pPr>
        <w:pStyle w:val="Heading2"/>
        <w:spacing w:after="140" w:before="280"/>
      </w:pPr>
      <w:r>
        <w:rPr>
          <w:b/>
          <w:bCs/>
        </w:rPr>
        <w:t xml:space="preserve">Voice rules</w:t>
      </w:r>
    </w:p>
    <w:p>
      <w:pPr>
        <w:spacing w:after="140"/>
      </w:pPr>
      <w:r>
        <w:t xml:space="preserve">These are global rules included verbatim. Same as current build:</w:t>
      </w:r>
    </w:p>
    <w:p>
      <w:pPr>
        <w:spacing w:after="80"/>
      </w:pPr>
      <w:r>
        <w:rPr>
          <w:rFonts w:ascii="Consolas" w:cs="Consolas" w:eastAsia="Consolas" w:hAnsi="Consolas"/>
          <w:sz w:val="18"/>
          <w:szCs w:val="18"/>
        </w:rPr>
        <w:t xml:space="preserve">&lt;voice_rules&gt;</w:t>
      </w:r>
    </w:p>
    <w:p>
      <w:pPr>
        <w:spacing w:after="80"/>
      </w:pPr>
      <w:r>
        <w:rPr>
          <w:rFonts w:ascii="Consolas" w:cs="Consolas" w:eastAsia="Consolas" w:hAnsi="Consolas"/>
          <w:sz w:val="18"/>
          <w:szCs w:val="18"/>
        </w:rPr>
        <w:t xml:space="preserve">  &lt;rule&gt;Write in [FirstName]'s voice, not in generic professional language.&lt;/rule&gt;</w:t>
      </w:r>
    </w:p>
    <w:p>
      <w:pPr>
        <w:spacing w:after="80"/>
      </w:pPr>
      <w:r>
        <w:rPr>
          <w:rFonts w:ascii="Consolas" w:cs="Consolas" w:eastAsia="Consolas" w:hAnsi="Consolas"/>
          <w:sz w:val="18"/>
          <w:szCs w:val="18"/>
        </w:rPr>
        <w:t xml:space="preserve">  &lt;rule&gt;Never use filler phrases like "I hope this finds you well" or "Certainly!" or "I'd be happy to help."&lt;/rule&gt;</w:t>
      </w:r>
    </w:p>
    <w:p>
      <w:pPr>
        <w:spacing w:after="80"/>
      </w:pPr>
      <w:r>
        <w:rPr>
          <w:rFonts w:ascii="Consolas" w:cs="Consolas" w:eastAsia="Consolas" w:hAnsi="Consolas"/>
          <w:sz w:val="18"/>
          <w:szCs w:val="18"/>
        </w:rPr>
        <w:t xml:space="preserve">  &lt;rule&gt;No em dashes. Use a period or restructure the sentence.&lt;/rule&gt;</w:t>
      </w:r>
    </w:p>
    <w:p>
      <w:pPr>
        <w:spacing w:after="80"/>
      </w:pPr>
      <w:r>
        <w:rPr>
          <w:rFonts w:ascii="Consolas" w:cs="Consolas" w:eastAsia="Consolas" w:hAnsi="Consolas"/>
          <w:sz w:val="18"/>
          <w:szCs w:val="18"/>
        </w:rPr>
        <w:t xml:space="preserve">  &lt;rule&gt;Active voice always. "I will send it" not "It will be sent."&lt;/rule&gt;</w:t>
      </w:r>
    </w:p>
    <w:p>
      <w:pPr>
        <w:spacing w:after="80"/>
      </w:pPr>
      <w:r>
        <w:rPr>
          <w:rFonts w:ascii="Consolas" w:cs="Consolas" w:eastAsia="Consolas" w:hAnsi="Consolas"/>
          <w:sz w:val="18"/>
          <w:szCs w:val="18"/>
        </w:rPr>
        <w:t xml:space="preserve">  &lt;rule&gt;Vary sentence length. Short and long together.&lt;/rule&gt;</w:t>
      </w:r>
    </w:p>
    <w:p>
      <w:pPr>
        <w:spacing w:after="80"/>
      </w:pPr>
      <w:r>
        <w:rPr>
          <w:rFonts w:ascii="Consolas" w:cs="Consolas" w:eastAsia="Consolas" w:hAnsi="Consolas"/>
          <w:sz w:val="18"/>
          <w:szCs w:val="18"/>
        </w:rPr>
        <w:t xml:space="preserve">  &lt;rule&gt;No triplets. Not "Fast. Simple. Effective." Write a sentence.&lt;/rule&gt;</w:t>
      </w:r>
    </w:p>
    <w:p>
      <w:pPr>
        <w:spacing w:after="80"/>
      </w:pPr>
      <w:r>
        <w:rPr>
          <w:rFonts w:ascii="Consolas" w:cs="Consolas" w:eastAsia="Consolas" w:hAnsi="Consolas"/>
          <w:sz w:val="18"/>
          <w:szCs w:val="18"/>
        </w:rPr>
        <w:t xml:space="preserve">  &lt;rule&gt;Close with an open door, not a pitch.&lt;/rule&gt;</w:t>
      </w:r>
    </w:p>
    <w:p>
      <w:pPr>
        <w:spacing w:after="80"/>
      </w:pPr>
      <w:r>
        <w:rPr>
          <w:rFonts w:ascii="Consolas" w:cs="Consolas" w:eastAsia="Consolas" w:hAnsi="Consolas"/>
          <w:sz w:val="18"/>
          <w:szCs w:val="18"/>
        </w:rPr>
        <w:t xml:space="preserve">  &lt;rule&gt;Never add a signature. [FirstName] handles that.&lt;/rule&gt;</w:t>
      </w:r>
    </w:p>
    <w:p>
      <w:pPr>
        <w:spacing w:after="80"/>
      </w:pPr>
      <w:r>
        <w:rPr>
          <w:rFonts w:ascii="Consolas" w:cs="Consolas" w:eastAsia="Consolas" w:hAnsi="Consolas"/>
          <w:sz w:val="18"/>
          <w:szCs w:val="18"/>
        </w:rPr>
        <w:t xml:space="preserve">&lt;/voice_rules&gt;</w:t>
      </w:r>
    </w:p>
    <w:p>
      <w:pPr>
        <w:pStyle w:val="Heading2"/>
        <w:spacing w:after="140" w:before="280"/>
      </w:pPr>
      <w:r>
        <w:rPr>
          <w:b/>
          <w:bCs/>
        </w:rPr>
        <w:t xml:space="preserve">Output rules</w:t>
      </w:r>
    </w:p>
    <w:p>
      <w:pPr>
        <w:spacing w:after="80"/>
      </w:pPr>
      <w:r>
        <w:rPr>
          <w:rFonts w:ascii="Consolas" w:cs="Consolas" w:eastAsia="Consolas" w:hAnsi="Consolas"/>
          <w:sz w:val="18"/>
          <w:szCs w:val="18"/>
        </w:rPr>
        <w:t xml:space="preserve">&lt;output_rules&gt;</w:t>
      </w:r>
    </w:p>
    <w:p>
      <w:pPr>
        <w:spacing w:after="80"/>
      </w:pPr>
      <w:r>
        <w:rPr>
          <w:rFonts w:ascii="Consolas" w:cs="Consolas" w:eastAsia="Consolas" w:hAnsi="Consolas"/>
          <w:sz w:val="18"/>
          <w:szCs w:val="18"/>
        </w:rPr>
        <w:t xml:space="preserve">  &lt;rule&gt;Deliver only the finished writing. No preamble, no explanation, no "here's a draft."&lt;/rule&gt;</w:t>
      </w:r>
    </w:p>
    <w:p>
      <w:pPr>
        <w:spacing w:after="80"/>
      </w:pPr>
      <w:r>
        <w:rPr>
          <w:rFonts w:ascii="Consolas" w:cs="Consolas" w:eastAsia="Consolas" w:hAnsi="Consolas"/>
          <w:sz w:val="18"/>
          <w:szCs w:val="18"/>
        </w:rPr>
        <w:t xml:space="preserve">  &lt;rule&gt;If something is unclear, ask one question before writing. Not multiple.&lt;/rule&gt;</w:t>
      </w:r>
    </w:p>
    <w:p>
      <w:pPr>
        <w:spacing w:after="80"/>
      </w:pPr>
      <w:r>
        <w:rPr>
          <w:rFonts w:ascii="Consolas" w:cs="Consolas" w:eastAsia="Consolas" w:hAnsi="Consolas"/>
          <w:sz w:val="18"/>
          <w:szCs w:val="18"/>
        </w:rPr>
        <w:t xml:space="preserve">  &lt;rule&gt;Check your work before presenting it. Wrong level, wrong voice, wrong format means rewrite.&lt;/rule&gt;</w:t>
      </w:r>
    </w:p>
    <w:p>
      <w:pPr>
        <w:spacing w:after="80"/>
      </w:pPr>
      <w:r>
        <w:rPr>
          <w:rFonts w:ascii="Consolas" w:cs="Consolas" w:eastAsia="Consolas" w:hAnsi="Consolas"/>
          <w:sz w:val="18"/>
          <w:szCs w:val="18"/>
        </w:rPr>
        <w:t xml:space="preserve">&lt;/output_rules&gt;</w:t>
      </w:r>
    </w:p>
    <w:p>
      <w:pPr>
        <w:pStyle w:val="Heading2"/>
        <w:spacing w:after="140" w:before="280"/>
      </w:pPr>
      <w:r>
        <w:rPr>
          <w:b/>
          <w:bCs/>
        </w:rPr>
        <w:t xml:space="preserve">Voice profile (human readable, alongside XML)</w:t>
      </w:r>
    </w:p>
    <w:p>
      <w:pPr>
        <w:spacing w:after="140"/>
      </w:pPr>
      <w:r>
        <w:t xml:space="preserve">In addition to the XML system prompt, build a plain-text voice profile that's human readable. Same content, different format. Both go into the email to Michelle. Format follows the current build's pattern with section headers and dividers, but updated to include the new fields (use case, level descriptions, level notes, samples per level).</w:t>
      </w:r>
    </w:p>
    <w:p>
      <w:pPr>
        <w:pStyle w:val="Heading1"/>
        <w:spacing w:after="180" w:before="360"/>
      </w:pPr>
      <w:r>
        <w:rPr>
          <w:b/>
          <w:bCs/>
        </w:rPr>
        <w:t xml:space="preserve">Functional requirements</w:t>
      </w:r>
    </w:p>
    <w:p>
      <w:pPr>
        <w:pStyle w:val="Heading2"/>
        <w:spacing w:after="140" w:before="280"/>
      </w:pPr>
      <w:r>
        <w:rPr>
          <w:b/>
          <w:bCs/>
        </w:rPr>
        <w:t xml:space="preserve">State management</w:t>
      </w:r>
    </w:p>
    <w:p>
      <w:pPr>
        <w:spacing w:after="140"/>
      </w:pPr>
      <w:r>
        <w:t xml:space="preserve">All state lives in a single JS object. No localStorage (per system prompt restriction in your environment, but also unnecessary here). State is lost if the user refreshes mid-flow. Acceptable for a single-session form.</w:t>
      </w:r>
    </w:p>
    <w:p>
      <w:pPr>
        <w:spacing w:after="140"/>
      </w:pPr>
      <w:r>
        <w:t xml:space="preserve">Required state fields:</w:t>
      </w:r>
    </w:p>
    <w:p>
      <w:pPr>
        <w:pStyle w:val="ListParagraph"/>
        <w:numPr>
          <w:ilvl w:val="0"/>
          <w:numId w:val="1"/>
        </w:numPr>
        <w:spacing w:after="80"/>
      </w:pPr>
      <w:r>
        <w:t xml:space="preserve">current_step (number 1 through 7)</w:t>
      </w:r>
    </w:p>
    <w:p>
      <w:pPr>
        <w:pStyle w:val="ListParagraph"/>
        <w:numPr>
          <w:ilvl w:val="0"/>
          <w:numId w:val="1"/>
        </w:numPr>
        <w:spacing w:after="80"/>
      </w:pPr>
      <w:r>
        <w:t xml:space="preserve">client_name, client_role, client_email, use_case</w:t>
      </w:r>
    </w:p>
    <w:p>
      <w:pPr>
        <w:pStyle w:val="ListParagraph"/>
        <w:numPr>
          <w:ilvl w:val="0"/>
          <w:numId w:val="1"/>
        </w:numPr>
        <w:spacing w:after="80"/>
      </w:pPr>
      <w:r>
        <w:t xml:space="preserve">selected_writing_types (array of strings)</w:t>
      </w:r>
    </w:p>
    <w:p>
      <w:pPr>
        <w:pStyle w:val="ListParagraph"/>
        <w:numPr>
          <w:ilvl w:val="0"/>
          <w:numId w:val="1"/>
        </w:numPr>
        <w:spacing w:after="80"/>
      </w:pPr>
      <w:r>
        <w:t xml:space="preserve">custom_writing_types (array of strings)</w:t>
      </w:r>
    </w:p>
    <w:p>
      <w:pPr>
        <w:pStyle w:val="ListParagraph"/>
        <w:numPr>
          <w:ilvl w:val="0"/>
          <w:numId w:val="1"/>
        </w:numPr>
        <w:spacing w:after="80"/>
      </w:pPr>
      <w:r>
        <w:t xml:space="preserve">format_definitions (object keyed by writing type, value is description string)</w:t>
      </w:r>
    </w:p>
    <w:p>
      <w:pPr>
        <w:pStyle w:val="ListParagraph"/>
        <w:numPr>
          <w:ilvl w:val="0"/>
          <w:numId w:val="1"/>
        </w:numPr>
        <w:spacing w:after="80"/>
      </w:pPr>
      <w:r>
        <w:t xml:space="preserve">samples (array of objects: { id, text, context, recipient, level })</w:t>
      </w:r>
    </w:p>
    <w:p>
      <w:pPr>
        <w:pStyle w:val="ListParagraph"/>
        <w:numPr>
          <w:ilvl w:val="0"/>
          <w:numId w:val="1"/>
        </w:numPr>
        <w:spacing w:after="80"/>
      </w:pPr>
      <w:r>
        <w:t xml:space="preserve">level_definitions (object keyed by level number, value is { description, notes })</w:t>
      </w:r>
    </w:p>
    <w:p>
      <w:pPr>
        <w:pStyle w:val="Heading2"/>
        <w:spacing w:after="140" w:before="280"/>
      </w:pPr>
      <w:r>
        <w:rPr>
          <w:b/>
          <w:bCs/>
        </w:rPr>
        <w:t xml:space="preserve">Navigation</w:t>
      </w:r>
    </w:p>
    <w:p>
      <w:pPr>
        <w:pStyle w:val="ListParagraph"/>
        <w:numPr>
          <w:ilvl w:val="0"/>
          <w:numId w:val="1"/>
        </w:numPr>
        <w:spacing w:after="80"/>
      </w:pPr>
      <w:r>
        <w:t xml:space="preserve">Progress bar at top updates as user advances</w:t>
      </w:r>
    </w:p>
    <w:p>
      <w:pPr>
        <w:pStyle w:val="ListParagraph"/>
        <w:numPr>
          <w:ilvl w:val="0"/>
          <w:numId w:val="1"/>
        </w:numPr>
        <w:spacing w:after="80"/>
      </w:pPr>
      <w:r>
        <w:t xml:space="preserve">Back button preserves all data when going to previous step</w:t>
      </w:r>
    </w:p>
    <w:p>
      <w:pPr>
        <w:pStyle w:val="ListParagraph"/>
        <w:numPr>
          <w:ilvl w:val="0"/>
          <w:numId w:val="1"/>
        </w:numPr>
        <w:spacing w:after="80"/>
      </w:pPr>
      <w:r>
        <w:t xml:space="preserve">"Next" buttons trigger validation. If validation fails, show inline error and do not advance</w:t>
      </w:r>
    </w:p>
    <w:p>
      <w:pPr>
        <w:pStyle w:val="ListParagraph"/>
        <w:numPr>
          <w:ilvl w:val="0"/>
          <w:numId w:val="1"/>
        </w:numPr>
        <w:spacing w:after="80"/>
      </w:pPr>
      <w:r>
        <w:t xml:space="preserve">Smooth scroll to top on every step change</w:t>
      </w:r>
    </w:p>
    <w:p>
      <w:pPr>
        <w:pStyle w:val="Heading2"/>
        <w:spacing w:after="140" w:before="280"/>
      </w:pPr>
      <w:r>
        <w:rPr>
          <w:b/>
          <w:bCs/>
        </w:rPr>
        <w:t xml:space="preserve">Accessibility minimums</w:t>
      </w:r>
    </w:p>
    <w:p>
      <w:pPr>
        <w:pStyle w:val="ListParagraph"/>
        <w:numPr>
          <w:ilvl w:val="0"/>
          <w:numId w:val="1"/>
        </w:numPr>
        <w:spacing w:after="80"/>
      </w:pPr>
      <w:r>
        <w:t xml:space="preserve">All form fields have proper labels</w:t>
      </w:r>
    </w:p>
    <w:p>
      <w:pPr>
        <w:pStyle w:val="ListParagraph"/>
        <w:numPr>
          <w:ilvl w:val="0"/>
          <w:numId w:val="1"/>
        </w:numPr>
        <w:spacing w:after="80"/>
      </w:pPr>
      <w:r>
        <w:t xml:space="preserve">Error messages are announced via aria-live regions where possible</w:t>
      </w:r>
    </w:p>
    <w:p>
      <w:pPr>
        <w:pStyle w:val="ListParagraph"/>
        <w:numPr>
          <w:ilvl w:val="0"/>
          <w:numId w:val="1"/>
        </w:numPr>
        <w:spacing w:after="80"/>
      </w:pPr>
      <w:r>
        <w:t xml:space="preserve">Buttons are buttons, not divs with onclick</w:t>
      </w:r>
    </w:p>
    <w:p>
      <w:pPr>
        <w:pStyle w:val="ListParagraph"/>
        <w:numPr>
          <w:ilvl w:val="0"/>
          <w:numId w:val="1"/>
        </w:numPr>
        <w:spacing w:after="80"/>
      </w:pPr>
      <w:r>
        <w:t xml:space="preserve">Sufficient color contrast (the dark green on cream meets WCAG AA)</w:t>
      </w:r>
    </w:p>
    <w:p>
      <w:pPr>
        <w:pStyle w:val="ListParagraph"/>
        <w:numPr>
          <w:ilvl w:val="0"/>
          <w:numId w:val="1"/>
        </w:numPr>
        <w:spacing w:after="80"/>
      </w:pPr>
      <w:r>
        <w:t xml:space="preserve">Mobile responsive (current build is, maintain that)</w:t>
      </w:r>
    </w:p>
    <w:p>
      <w:pPr>
        <w:pStyle w:val="Heading2"/>
        <w:spacing w:after="140" w:before="280"/>
      </w:pPr>
      <w:r>
        <w:rPr>
          <w:b/>
          <w:bCs/>
        </w:rPr>
        <w:t xml:space="preserve">Mobile responsive notes</w:t>
      </w:r>
    </w:p>
    <w:p>
      <w:pPr>
        <w:pStyle w:val="ListParagraph"/>
        <w:numPr>
          <w:ilvl w:val="0"/>
          <w:numId w:val="1"/>
        </w:numPr>
        <w:spacing w:after="80"/>
      </w:pPr>
      <w:r>
        <w:t xml:space="preserve">Existing breakpoint at max-width 500px stays</w:t>
      </w:r>
    </w:p>
    <w:p>
      <w:pPr>
        <w:pStyle w:val="ListParagraph"/>
        <w:numPr>
          <w:ilvl w:val="0"/>
          <w:numId w:val="1"/>
        </w:numPr>
        <w:spacing w:after="80"/>
      </w:pPr>
      <w:r>
        <w:t xml:space="preserve">Wordmark scales down on mobile (existing rule)</w:t>
      </w:r>
    </w:p>
    <w:p>
      <w:pPr>
        <w:pStyle w:val="ListParagraph"/>
        <w:numPr>
          <w:ilvl w:val="0"/>
          <w:numId w:val="1"/>
        </w:numPr>
        <w:spacing w:after="80"/>
      </w:pPr>
      <w:r>
        <w:t xml:space="preserve">Accordions stay full width on mobile</w:t>
      </w:r>
    </w:p>
    <w:p>
      <w:pPr>
        <w:pStyle w:val="ListParagraph"/>
        <w:numPr>
          <w:ilvl w:val="0"/>
          <w:numId w:val="1"/>
        </w:numPr>
        <w:spacing w:after="80"/>
      </w:pPr>
      <w:r>
        <w:t xml:space="preserve">Touch targets minimum 44px tall</w:t>
      </w:r>
    </w:p>
    <w:p>
      <w:pPr>
        <w:pStyle w:val="Heading1"/>
        <w:spacing w:after="180" w:before="360"/>
      </w:pPr>
      <w:r>
        <w:rPr>
          <w:b/>
          <w:bCs/>
        </w:rPr>
        <w:t xml:space="preserve">Build instructions for Claude Code</w:t>
      </w:r>
    </w:p>
    <w:p>
      <w:pPr>
        <w:pStyle w:val="Heading2"/>
        <w:spacing w:after="140" w:before="280"/>
      </w:pPr>
      <w:r>
        <w:rPr>
          <w:b/>
          <w:bCs/>
        </w:rPr>
        <w:t xml:space="preserve">Recommended approach</w:t>
      </w:r>
    </w:p>
    <w:p>
      <w:pPr>
        <w:spacing w:after="140"/>
      </w:pPr>
      <w:r>
        <w:t xml:space="preserve">Open the sally-wizard repo. Read the existing index.html to understand the current structure. Then rebuild it as a single index.html file according to this spec. Test locally before deploying.</w:t>
      </w:r>
    </w:p>
    <w:p>
      <w:pPr>
        <w:pStyle w:val="Heading2"/>
        <w:spacing w:after="140" w:before="280"/>
      </w:pPr>
      <w:r>
        <w:rPr>
          <w:b/>
          <w:bCs/>
        </w:rPr>
        <w:t xml:space="preserve">Steps</w:t>
      </w:r>
    </w:p>
    <w:p>
      <w:pPr>
        <w:pStyle w:val="ListParagraph"/>
        <w:numPr>
          <w:ilvl w:val="0"/>
          <w:numId w:val="1"/>
        </w:numPr>
        <w:spacing w:after="80"/>
      </w:pPr>
      <w:r>
        <w:t xml:space="preserve">Read existing index.html to understand the current state</w:t>
      </w:r>
    </w:p>
    <w:p>
      <w:pPr>
        <w:pStyle w:val="ListParagraph"/>
        <w:numPr>
          <w:ilvl w:val="0"/>
          <w:numId w:val="1"/>
        </w:numPr>
        <w:spacing w:after="80"/>
      </w:pPr>
      <w:r>
        <w:t xml:space="preserve">Identify reusable CSS (most of it can stay; just swap colors and remove the lined background)</w:t>
      </w:r>
    </w:p>
    <w:p>
      <w:pPr>
        <w:pStyle w:val="ListParagraph"/>
        <w:numPr>
          <w:ilvl w:val="0"/>
          <w:numId w:val="1"/>
        </w:numPr>
        <w:spacing w:after="80"/>
      </w:pPr>
      <w:r>
        <w:t xml:space="preserve">Rebuild HTML structure for all 7 pages with new copy</w:t>
      </w:r>
    </w:p>
    <w:p>
      <w:pPr>
        <w:pStyle w:val="ListParagraph"/>
        <w:numPr>
          <w:ilvl w:val="0"/>
          <w:numId w:val="1"/>
        </w:numPr>
        <w:spacing w:after="80"/>
      </w:pPr>
      <w:r>
        <w:t xml:space="preserve">Implement use_case branching logic</w:t>
      </w:r>
    </w:p>
    <w:p>
      <w:pPr>
        <w:pStyle w:val="ListParagraph"/>
        <w:numPr>
          <w:ilvl w:val="0"/>
          <w:numId w:val="1"/>
        </w:numPr>
        <w:spacing w:after="80"/>
      </w:pPr>
      <w:r>
        <w:t xml:space="preserve">Implement accordion components for Pages 3, 4, and 6</w:t>
      </w:r>
    </w:p>
    <w:p>
      <w:pPr>
        <w:pStyle w:val="ListParagraph"/>
        <w:numPr>
          <w:ilvl w:val="0"/>
          <w:numId w:val="1"/>
        </w:numPr>
        <w:spacing w:after="80"/>
      </w:pPr>
      <w:r>
        <w:t xml:space="preserve">Implement sample-first flow on Page 5</w:t>
      </w:r>
    </w:p>
    <w:p>
      <w:pPr>
        <w:pStyle w:val="ListParagraph"/>
        <w:numPr>
          <w:ilvl w:val="0"/>
          <w:numId w:val="1"/>
        </w:numPr>
        <w:spacing w:after="80"/>
      </w:pPr>
      <w:r>
        <w:t xml:space="preserve">Implement Page 6 with samples displayed read-only inside each level accordion</w:t>
      </w:r>
    </w:p>
    <w:p>
      <w:pPr>
        <w:pStyle w:val="ListParagraph"/>
        <w:numPr>
          <w:ilvl w:val="0"/>
          <w:numId w:val="1"/>
        </w:numPr>
        <w:spacing w:after="80"/>
      </w:pPr>
      <w:r>
        <w:t xml:space="preserve">Build voice-profile (human-readable) and system-prompt (XML) generators</w:t>
      </w:r>
    </w:p>
    <w:p>
      <w:pPr>
        <w:pStyle w:val="ListParagraph"/>
        <w:numPr>
          <w:ilvl w:val="0"/>
          <w:numId w:val="1"/>
        </w:numPr>
        <w:spacing w:after="80"/>
      </w:pPr>
      <w:r>
        <w:t xml:space="preserve">Wire up Netlify Forms hidden form and submit handler</w:t>
      </w:r>
    </w:p>
    <w:p>
      <w:pPr>
        <w:pStyle w:val="ListParagraph"/>
        <w:numPr>
          <w:ilvl w:val="0"/>
          <w:numId w:val="1"/>
        </w:numPr>
        <w:spacing w:after="80"/>
      </w:pPr>
      <w:r>
        <w:t xml:space="preserve">Test locally with a dev server (python -m http.server, or vite, or whatever is set up)</w:t>
      </w:r>
    </w:p>
    <w:p>
      <w:pPr>
        <w:pStyle w:val="ListParagraph"/>
        <w:numPr>
          <w:ilvl w:val="0"/>
          <w:numId w:val="1"/>
        </w:numPr>
        <w:spacing w:after="80"/>
      </w:pPr>
      <w:r>
        <w:t xml:space="preserve">Verify all em dashes are absent</w:t>
      </w:r>
    </w:p>
    <w:p>
      <w:pPr>
        <w:pStyle w:val="ListParagraph"/>
        <w:numPr>
          <w:ilvl w:val="0"/>
          <w:numId w:val="1"/>
        </w:numPr>
        <w:spacing w:after="80"/>
      </w:pPr>
      <w:r>
        <w:t xml:space="preserve">Verify the form passes Netlify form detection (run a build with netlify dev if Netlify CLI is available)</w:t>
      </w:r>
    </w:p>
    <w:p>
      <w:pPr>
        <w:pStyle w:val="ListParagraph"/>
        <w:numPr>
          <w:ilvl w:val="0"/>
          <w:numId w:val="1"/>
        </w:numPr>
        <w:spacing w:after="80"/>
      </w:pPr>
      <w:r>
        <w:t xml:space="preserve">Commit and push</w:t>
      </w:r>
    </w:p>
    <w:p>
      <w:pPr>
        <w:pStyle w:val="Heading2"/>
        <w:spacing w:after="140" w:before="280"/>
      </w:pPr>
      <w:r>
        <w:rPr>
          <w:b/>
          <w:bCs/>
        </w:rPr>
        <w:t xml:space="preserve">After deploy</w:t>
      </w:r>
    </w:p>
    <w:p>
      <w:pPr>
        <w:pStyle w:val="ListParagraph"/>
        <w:numPr>
          <w:ilvl w:val="0"/>
          <w:numId w:val="1"/>
        </w:numPr>
        <w:spacing w:after="80"/>
      </w:pPr>
      <w:r>
        <w:t xml:space="preserve">Connect repo to Netlify (if not already)</w:t>
      </w:r>
    </w:p>
    <w:p>
      <w:pPr>
        <w:pStyle w:val="ListParagraph"/>
        <w:numPr>
          <w:ilvl w:val="0"/>
          <w:numId w:val="1"/>
        </w:numPr>
        <w:spacing w:after="80"/>
      </w:pPr>
      <w:r>
        <w:t xml:space="preserve">Configure both email notifications in Netlify dashboard (see Submission section above)</w:t>
      </w:r>
    </w:p>
    <w:p>
      <w:pPr>
        <w:pStyle w:val="ListParagraph"/>
        <w:numPr>
          <w:ilvl w:val="0"/>
          <w:numId w:val="1"/>
        </w:numPr>
        <w:spacing w:after="80"/>
      </w:pPr>
      <w:r>
        <w:t xml:space="preserve">Test a real submission end to end</w:t>
      </w:r>
    </w:p>
    <w:p>
      <w:pPr>
        <w:pStyle w:val="ListParagraph"/>
        <w:numPr>
          <w:ilvl w:val="0"/>
          <w:numId w:val="1"/>
        </w:numPr>
        <w:spacing w:after="80"/>
      </w:pPr>
      <w:r>
        <w:t xml:space="preserve">Verify Michelle receives the data email with both voice profile and system prompt</w:t>
      </w:r>
    </w:p>
    <w:p>
      <w:pPr>
        <w:pStyle w:val="ListParagraph"/>
        <w:numPr>
          <w:ilvl w:val="0"/>
          <w:numId w:val="1"/>
        </w:numPr>
        <w:spacing w:after="80"/>
      </w:pPr>
      <w:r>
        <w:t xml:space="preserve">Verify the user receives the auto-confirmation email</w:t>
      </w:r>
    </w:p>
    <w:p>
      <w:pPr>
        <w:pStyle w:val="ListParagraph"/>
        <w:numPr>
          <w:ilvl w:val="0"/>
          <w:numId w:val="1"/>
        </w:numPr>
        <w:spacing w:after="80"/>
      </w:pPr>
      <w:r>
        <w:t xml:space="preserve">Once verified working, change GitHub repo visibility to private</w:t>
      </w:r>
    </w:p>
    <w:p>
      <w:pPr>
        <w:pStyle w:val="Heading2"/>
        <w:spacing w:after="140" w:before="280"/>
      </w:pPr>
      <w:r>
        <w:rPr>
          <w:b/>
          <w:bCs/>
        </w:rPr>
        <w:t xml:space="preserve">Files Claude Code will touch</w:t>
      </w:r>
    </w:p>
    <w:p>
      <w:pPr>
        <w:pStyle w:val="ListParagraph"/>
        <w:numPr>
          <w:ilvl w:val="0"/>
          <w:numId w:val="1"/>
        </w:numPr>
        <w:spacing w:after="80"/>
      </w:pPr>
      <w:r>
        <w:t xml:space="preserve">index.html (full rewrite)</w:t>
      </w:r>
    </w:p>
    <w:p>
      <w:pPr>
        <w:pStyle w:val="ListParagraph"/>
        <w:numPr>
          <w:ilvl w:val="0"/>
          <w:numId w:val="1"/>
        </w:numPr>
        <w:spacing w:after="80"/>
      </w:pPr>
      <w:r>
        <w:t xml:space="preserve">Optionally: README.md (update to describe the new Voice Studio purpose)</w:t>
      </w:r>
    </w:p>
    <w:p>
      <w:pPr>
        <w:pStyle w:val="ListParagraph"/>
        <w:numPr>
          <w:ilvl w:val="0"/>
          <w:numId w:val="1"/>
        </w:numPr>
        <w:spacing w:after="80"/>
      </w:pPr>
      <w:r>
        <w:t xml:space="preserve">Optionally: netlify.toml (if any build settings are needed; likely not for a static site)</w:t>
      </w:r>
    </w:p>
    <w:p>
      <w:pPr>
        <w:pStyle w:val="Heading1"/>
        <w:spacing w:after="180" w:before="360"/>
      </w:pPr>
      <w:r>
        <w:rPr>
          <w:b/>
          <w:bCs/>
        </w:rPr>
        <w:t xml:space="preserve">Session summary from design conversation</w:t>
      </w:r>
    </w:p>
    <w:p>
      <w:pPr>
        <w:spacing w:after="140"/>
      </w:pPr>
      <w:r>
        <w:t xml:space="preserve">This spec is the output of a long design conversation between Michelle and Claude (chat). Key decisions made during that conversation:</w:t>
      </w:r>
    </w:p>
    <w:p>
      <w:pPr>
        <w:pStyle w:val="ListParagraph"/>
        <w:numPr>
          <w:ilvl w:val="0"/>
          <w:numId w:val="1"/>
        </w:numPr>
        <w:spacing w:after="80"/>
      </w:pPr>
      <w:r>
        <w:t xml:space="preserve">Renamed from Sally to Voice Studio for the public-facing version. Sally remains the internal name for Michelle's own voice agent inside MTC-Brain.</w:t>
      </w:r>
    </w:p>
    <w:p>
      <w:pPr>
        <w:pStyle w:val="ListParagraph"/>
        <w:numPr>
          <w:ilvl w:val="0"/>
          <w:numId w:val="1"/>
        </w:numPr>
        <w:spacing w:after="80"/>
      </w:pPr>
      <w:r>
        <w:t xml:space="preserve">Removed AI framing throughout to serve AI-skeptical nonprofit and rural clients.</w:t>
      </w:r>
    </w:p>
    <w:p>
      <w:pPr>
        <w:pStyle w:val="ListParagraph"/>
        <w:numPr>
          <w:ilvl w:val="0"/>
          <w:numId w:val="1"/>
        </w:numPr>
        <w:spacing w:after="80"/>
      </w:pPr>
      <w:r>
        <w:t xml:space="preserve">Switched from chip wall to category accordions on Page 3.</w:t>
      </w:r>
    </w:p>
    <w:p>
      <w:pPr>
        <w:pStyle w:val="ListParagraph"/>
        <w:numPr>
          <w:ilvl w:val="0"/>
          <w:numId w:val="1"/>
        </w:numPr>
        <w:spacing w:after="80"/>
      </w:pPr>
      <w:r>
        <w:t xml:space="preserve">Added per-format accordion structure on Page 4.</w:t>
      </w:r>
    </w:p>
    <w:p>
      <w:pPr>
        <w:pStyle w:val="ListParagraph"/>
        <w:numPr>
          <w:ilvl w:val="0"/>
          <w:numId w:val="1"/>
        </w:numPr>
        <w:spacing w:after="80"/>
      </w:pPr>
      <w:r>
        <w:t xml:space="preserve">Restructured Pages 5 and 6 as sample-first then level-definition (samples come first, then user describes each level with their samples as anchors).</w:t>
      </w:r>
    </w:p>
    <w:p>
      <w:pPr>
        <w:pStyle w:val="ListParagraph"/>
        <w:numPr>
          <w:ilvl w:val="0"/>
          <w:numId w:val="1"/>
        </w:numPr>
        <w:spacing w:after="80"/>
      </w:pPr>
      <w:r>
        <w:t xml:space="preserve">Adopted XML Approach 2 (nested tags with attributes) for the system prompt output.</w:t>
      </w:r>
    </w:p>
    <w:p>
      <w:pPr>
        <w:pStyle w:val="ListParagraph"/>
        <w:numPr>
          <w:ilvl w:val="0"/>
          <w:numId w:val="1"/>
        </w:numPr>
        <w:spacing w:after="80"/>
      </w:pPr>
      <w:r>
        <w:t xml:space="preserve">Added three-mode branching (written, social, both) on Page 2 to serve both MTC and Roots and Reach use cases.</w:t>
      </w:r>
    </w:p>
    <w:p>
      <w:pPr>
        <w:pStyle w:val="ListParagraph"/>
        <w:numPr>
          <w:ilvl w:val="0"/>
          <w:numId w:val="1"/>
        </w:numPr>
        <w:spacing w:after="80"/>
      </w:pPr>
      <w:r>
        <w:t xml:space="preserve">Decided to keep Voice Studio and Roots and Reach Discovery Form as separate intakes. R&amp;R clients fill out both during onboarding.</w:t>
      </w:r>
    </w:p>
    <w:p>
      <w:pPr>
        <w:pStyle w:val="ListParagraph"/>
        <w:numPr>
          <w:ilvl w:val="0"/>
          <w:numId w:val="1"/>
        </w:numPr>
        <w:spacing w:after="80"/>
      </w:pPr>
      <w:r>
        <w:t xml:space="preserve">Made Page 6 lighter than originally proposed: one required field per level instead of five, plus optional notes.</w:t>
      </w:r>
    </w:p>
    <w:p>
      <w:pPr>
        <w:pStyle w:val="ListParagraph"/>
        <w:numPr>
          <w:ilvl w:val="0"/>
          <w:numId w:val="1"/>
        </w:numPr>
        <w:spacing w:after="80"/>
      </w:pPr>
      <w:r>
        <w:t xml:space="preserve">Added auto-confirmation email via Netlify Forms.</w:t>
      </w:r>
    </w:p>
    <w:p>
      <w:pPr>
        <w:pStyle w:val="ListParagraph"/>
        <w:numPr>
          <w:ilvl w:val="0"/>
          <w:numId w:val="1"/>
        </w:numPr>
        <w:spacing w:after="80"/>
      </w:pPr>
      <w:r>
        <w:t xml:space="preserve">Removed Google Analytics.</w:t>
      </w:r>
    </w:p>
    <w:p>
      <w:pPr>
        <w:pStyle w:val="ListParagraph"/>
        <w:numPr>
          <w:ilvl w:val="0"/>
          <w:numId w:val="1"/>
        </w:numPr>
        <w:spacing w:after="80"/>
      </w:pPr>
      <w:r>
        <w:t xml:space="preserve">Brand colors: dark forest green primary, warm gold accent, solid cream background.</w:t>
      </w:r>
    </w:p>
    <w:p>
      <w:pPr>
        <w:pStyle w:val="ListParagraph"/>
        <w:numPr>
          <w:ilvl w:val="0"/>
          <w:numId w:val="1"/>
        </w:numPr>
        <w:spacing w:after="80"/>
      </w:pPr>
      <w:r>
        <w:t xml:space="preserve">All buttons reversed: Back left, Next right.</w:t>
      </w:r>
    </w:p>
    <w:p>
      <w:pPr>
        <w:pStyle w:val="ListParagraph"/>
        <w:numPr>
          <w:ilvl w:val="0"/>
          <w:numId w:val="1"/>
        </w:numPr>
        <w:spacing w:after="80"/>
      </w:pPr>
      <w:r>
        <w:t xml:space="preserve">All required-field indicators removed; validation enforced silently with inline errors.</w:t>
      </w:r>
    </w:p>
    <w:p>
      <w:pPr>
        <w:pStyle w:val="ListParagraph"/>
        <w:numPr>
          <w:ilvl w:val="0"/>
          <w:numId w:val="1"/>
        </w:numPr>
        <w:spacing w:after="80"/>
      </w:pPr>
      <w:r>
        <w:t xml:space="preserve">All em dashes removed.</w:t>
      </w:r>
    </w:p>
    <w:p>
      <w:pPr>
        <w:pStyle w:val="Heading2"/>
        <w:spacing w:after="140" w:before="280"/>
      </w:pPr>
      <w:r>
        <w:rPr>
          <w:b/>
          <w:bCs/>
        </w:rPr>
        <w:t xml:space="preserve">What still needs to happen after Claude Code builds it</w:t>
      </w:r>
    </w:p>
    <w:p>
      <w:pPr>
        <w:pStyle w:val="ListParagraph"/>
        <w:numPr>
          <w:ilvl w:val="0"/>
          <w:numId w:val="1"/>
        </w:numPr>
        <w:spacing w:after="80"/>
      </w:pPr>
      <w:r>
        <w:t xml:space="preserve">Michelle deploys to Netlify (drag and drop, or connect repo)</w:t>
      </w:r>
    </w:p>
    <w:p>
      <w:pPr>
        <w:pStyle w:val="ListParagraph"/>
        <w:numPr>
          <w:ilvl w:val="0"/>
          <w:numId w:val="1"/>
        </w:numPr>
        <w:spacing w:after="80"/>
      </w:pPr>
      <w:r>
        <w:t xml:space="preserve">Michelle configures both email notifications in Netlify dashboard</w:t>
      </w:r>
    </w:p>
    <w:p>
      <w:pPr>
        <w:pStyle w:val="ListParagraph"/>
        <w:numPr>
          <w:ilvl w:val="0"/>
          <w:numId w:val="1"/>
        </w:numPr>
        <w:spacing w:after="80"/>
      </w:pPr>
      <w:r>
        <w:t xml:space="preserve">Michelle runs end-to-end test as a fake client</w:t>
      </w:r>
    </w:p>
    <w:p>
      <w:pPr>
        <w:pStyle w:val="ListParagraph"/>
        <w:numPr>
          <w:ilvl w:val="0"/>
          <w:numId w:val="1"/>
        </w:numPr>
        <w:spacing w:after="80"/>
      </w:pPr>
      <w:r>
        <w:t xml:space="preserve">Michelle verifies both emails arrive correctly</w:t>
      </w:r>
    </w:p>
    <w:p>
      <w:pPr>
        <w:pStyle w:val="ListParagraph"/>
        <w:numPr>
          <w:ilvl w:val="0"/>
          <w:numId w:val="1"/>
        </w:numPr>
        <w:spacing w:after="80"/>
      </w:pPr>
      <w:r>
        <w:t xml:space="preserve">Michelle changes the GitHub repo visibility to private</w:t>
      </w:r>
    </w:p>
    <w:p>
      <w:pPr>
        <w:pStyle w:val="ListParagraph"/>
        <w:numPr>
          <w:ilvl w:val="0"/>
          <w:numId w:val="1"/>
        </w:numPr>
        <w:spacing w:after="80"/>
      </w:pPr>
      <w:r>
        <w:t xml:space="preserve">Michelle decides whether to point a custom subdomain at Netlify</w:t>
      </w:r>
    </w:p>
    <w:p>
      <w:pPr>
        <w:pStyle w:val="Heading2"/>
        <w:spacing w:after="140" w:before="280"/>
      </w:pPr>
      <w:r>
        <w:rPr>
          <w:b/>
          <w:bCs/>
        </w:rPr>
        <w:t xml:space="preserve">Updates to other systems triggered by this work</w:t>
      </w:r>
    </w:p>
    <w:p>
      <w:pPr>
        <w:pStyle w:val="ListParagraph"/>
        <w:numPr>
          <w:ilvl w:val="0"/>
          <w:numId w:val="1"/>
        </w:numPr>
        <w:spacing w:after="80"/>
      </w:pPr>
      <w:r>
        <w:t xml:space="preserve">MTC-Brain CLAUDE.md may need a note about Voice Studio as the intake source for client voice profiles</w:t>
      </w:r>
    </w:p>
    <w:p>
      <w:pPr>
        <w:pStyle w:val="ListParagraph"/>
        <w:numPr>
          <w:ilvl w:val="0"/>
          <w:numId w:val="1"/>
        </w:numPr>
        <w:spacing w:after="80"/>
      </w:pPr>
      <w:r>
        <w:t xml:space="preserve">Roots and Reach onboarding workflow needs to add Voice Studio as a step before R&amp;R Discovery</w:t>
      </w:r>
    </w:p>
    <w:p>
      <w:pPr>
        <w:pStyle w:val="ListParagraph"/>
        <w:numPr>
          <w:ilvl w:val="0"/>
          <w:numId w:val="1"/>
        </w:numPr>
        <w:spacing w:after="80"/>
      </w:pPr>
      <w:r>
        <w:t xml:space="preserve">Michelle's own Sally CLAUDE.md is unaffected by this build (Voice Studio outputs feed new clients, not Michelle herself)</w:t>
      </w:r>
    </w:p>
    <w:p>
      <w:pPr>
        <w:pStyle w:val="Heading1"/>
        <w:spacing w:after="180" w:before="360"/>
      </w:pPr>
      <w:r>
        <w:rPr>
          <w:b/>
          <w:bCs/>
        </w:rPr>
        <w:t xml:space="preserve">End of spec</w:t>
      </w:r>
    </w:p>
    <w:p>
      <w:pPr>
        <w:spacing w:after="140"/>
      </w:pPr>
      <w:r>
        <w:t xml:space="preserve">Hand this document to Claude Code along with the existing sally-wizard repo. Claude Code has everything needed to execute the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b/>
      <w:bCs/>
      <w:color w:val="1B3A2D"/>
      <w:sz w:val="32"/>
      <w:szCs w:val="32"/>
    </w:rPr>
  </w:style>
  <w:style w:type="paragraph" w:styleId="Heading2">
    <w:name w:val="Heading 2"/>
    <w:basedOn w:val="Normal"/>
    <w:next w:val="Normal"/>
    <w:qFormat/>
    <w:pPr>
      <w:spacing w:after="140" w:before="280"/>
      <w:outlineLvl w:val="1"/>
    </w:pPr>
    <w:rPr>
      <w:b/>
      <w:bCs/>
      <w:color w:val="1B3A2D"/>
      <w:sz w:val="26"/>
      <w:szCs w:val="26"/>
    </w:rPr>
  </w:style>
  <w:style w:type="paragraph" w:styleId="Heading3">
    <w:name w:val="Heading 3"/>
    <w:basedOn w:val="Normal"/>
    <w:next w:val="Normal"/>
    <w:qFormat/>
    <w:pPr>
      <w:spacing w:after="100" w:before="200"/>
      <w:outlineLvl w:val="2"/>
    </w:pPr>
    <w:rPr>
      <w:b/>
      <w:bCs/>
      <w:color w:val="C8A8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2026-04-27T02:34:19.047Z</dcterms:created>
  <dcterms:modified xsi:type="dcterms:W3CDTF">2026-04-27T02:34:19.048Z</dcterms:modified>
</cp:coreProperties>
</file>

<file path=docProps/custom.xml><?xml version="1.0" encoding="utf-8"?>
<Properties xmlns="http://schemas.openxmlformats.org/officeDocument/2006/custom-properties" xmlns:vt="http://schemas.openxmlformats.org/officeDocument/2006/docPropsVTypes"/>
</file>