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CC" w:rsidRPr="00757DCC" w:rsidRDefault="00757DCC" w:rsidP="00757DC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PyCharm</w:t>
      </w:r>
      <w:proofErr w:type="spellEnd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must</w:t>
      </w:r>
      <w:proofErr w:type="spellEnd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have</w:t>
      </w:r>
      <w:proofErr w:type="spellEnd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color w:val="0052CC"/>
          <w:sz w:val="24"/>
          <w:szCs w:val="24"/>
          <w:lang w:eastAsia="ru-RU"/>
        </w:rPr>
        <w:t>plugins</w:t>
      </w:r>
      <w:proofErr w:type="spellEnd"/>
    </w:p>
    <w:p w:rsidR="00757DCC" w:rsidRPr="00757DCC" w:rsidRDefault="00757DCC" w:rsidP="00757DCC">
      <w:pPr>
        <w:numPr>
          <w:ilvl w:val="0"/>
          <w:numId w:val="2"/>
        </w:numPr>
        <w:spacing w:before="100" w:beforeAutospacing="1" w:after="24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Key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Promoter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X: </w:t>
      </w:r>
      <w:hyperlink r:id="rId5" w:history="1">
        <w:r w:rsidRPr="00757DCC">
          <w:rPr>
            <w:rFonts w:ascii="Times New Roman" w:eastAsia="Times New Roman" w:hAnsi="Times New Roman" w:cs="Times New Roman"/>
            <w:b/>
            <w:bCs/>
            <w:color w:val="0052CC"/>
            <w:sz w:val="24"/>
            <w:szCs w:val="24"/>
            <w:u w:val="single"/>
            <w:lang w:eastAsia="ru-RU"/>
          </w:rPr>
          <w:t>https://plugins.jetbrains.com/plugin/9792-key-promoter-x</w:t>
        </w:r>
      </w:hyperlink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Подсвечивает горячие клавиши для действий, которые вы выполняете вручную.</w:t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Полезный плагин, который помогает быстрее запомнить все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хоткеи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7DCC" w:rsidRPr="00757DCC" w:rsidRDefault="00757DCC" w:rsidP="00757DCC">
      <w:pPr>
        <w:numPr>
          <w:ilvl w:val="0"/>
          <w:numId w:val="2"/>
        </w:numPr>
        <w:spacing w:before="100" w:beforeAutospacing="1" w:after="24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GitToolBox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hyperlink r:id="rId6" w:history="1">
        <w:r w:rsidRPr="00757DCC">
          <w:rPr>
            <w:rFonts w:ascii="Times New Roman" w:eastAsia="Times New Roman" w:hAnsi="Times New Roman" w:cs="Times New Roman"/>
            <w:b/>
            <w:bCs/>
            <w:color w:val="0052CC"/>
            <w:sz w:val="24"/>
            <w:szCs w:val="24"/>
            <w:u w:val="single"/>
            <w:lang w:eastAsia="ru-RU"/>
          </w:rPr>
          <w:t>https://plugins.jetbrains.com/plugin/7499-gittoolbox</w:t>
        </w:r>
      </w:hyperlink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Автоматическое скачивание обновлений в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фоновом режиме.</w:t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Подробный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blame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7DCC" w:rsidRPr="00757DCC" w:rsidRDefault="00757DCC" w:rsidP="00757DCC">
      <w:pPr>
        <w:numPr>
          <w:ilvl w:val="0"/>
          <w:numId w:val="2"/>
        </w:numPr>
        <w:spacing w:before="100" w:beforeAutospacing="1" w:after="24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env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files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hyperlink r:id="rId7" w:history="1">
        <w:r w:rsidRPr="00757DCC">
          <w:rPr>
            <w:rFonts w:ascii="Times New Roman" w:eastAsia="Times New Roman" w:hAnsi="Times New Roman" w:cs="Times New Roman"/>
            <w:b/>
            <w:bCs/>
            <w:color w:val="0052CC"/>
            <w:sz w:val="24"/>
            <w:szCs w:val="24"/>
            <w:u w:val="single"/>
            <w:lang w:eastAsia="ru-RU"/>
          </w:rPr>
          <w:t>https://plugins.jetbrains.com/plugin/9525--</w:t>
        </w:r>
        <w:proofErr w:type="spellStart"/>
        <w:r w:rsidRPr="00757DCC">
          <w:rPr>
            <w:rFonts w:ascii="Times New Roman" w:eastAsia="Times New Roman" w:hAnsi="Times New Roman" w:cs="Times New Roman"/>
            <w:b/>
            <w:bCs/>
            <w:color w:val="0052CC"/>
            <w:sz w:val="24"/>
            <w:szCs w:val="24"/>
            <w:u w:val="single"/>
            <w:lang w:eastAsia="ru-RU"/>
          </w:rPr>
          <w:t>env-files-support</w:t>
        </w:r>
        <w:proofErr w:type="spellEnd"/>
      </w:hyperlink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переход на используемые переменные в проекте</w:t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Подсветка .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env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</w:t>
      </w:r>
    </w:p>
    <w:p w:rsidR="00757DCC" w:rsidRPr="00757DCC" w:rsidRDefault="00757DCC" w:rsidP="00757DCC">
      <w:pPr>
        <w:numPr>
          <w:ilvl w:val="0"/>
          <w:numId w:val="2"/>
        </w:numPr>
        <w:spacing w:before="100" w:beforeAutospacing="1" w:after="24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ignore</w:t>
      </w:r>
      <w:proofErr w:type="spellEnd"/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 </w:t>
      </w:r>
      <w:hyperlink r:id="rId8" w:history="1">
        <w:r w:rsidRPr="00757DCC">
          <w:rPr>
            <w:rFonts w:ascii="Times New Roman" w:eastAsia="Times New Roman" w:hAnsi="Times New Roman" w:cs="Times New Roman"/>
            <w:b/>
            <w:bCs/>
            <w:color w:val="0052CC"/>
            <w:sz w:val="24"/>
            <w:szCs w:val="24"/>
            <w:u w:val="single"/>
            <w:lang w:eastAsia="ru-RU"/>
          </w:rPr>
          <w:t>https://plugins.jetbrains.com/plugin/7495–ignore</w:t>
        </w:r>
      </w:hyperlink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любых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ignore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 с базовыми шаблонами</w:t>
      </w:r>
    </w:p>
    <w:p w:rsidR="00757DCC" w:rsidRPr="00757DCC" w:rsidRDefault="00757DCC" w:rsidP="00757DCC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поддержку русского словаря:</w:t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757D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Settings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S) →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Editor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Natural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Languages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Добавить в список выбранных языков - Русский.</w:t>
      </w:r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Настроить раздел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Proofreading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Spelling</w:t>
      </w:r>
      <w:proofErr w:type="spellEnd"/>
      <w:r w:rsidRPr="00757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7DCC" w:rsidRPr="00757DCC" w:rsidRDefault="00757DCC" w:rsidP="00757DC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757DCC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>PyCharm</w:t>
      </w:r>
      <w:proofErr w:type="spellEnd"/>
      <w:r w:rsidRPr="00757DCC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 xml:space="preserve"> - настройка автоматического форматирования файлов при сохранении</w:t>
      </w:r>
    </w:p>
    <w:p w:rsidR="00757DCC" w:rsidRPr="00757DCC" w:rsidRDefault="00757DCC" w:rsidP="00757DCC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black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Settings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External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+  (Будет доступен как отдельный инструмент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External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black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)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757DCC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2514600" cy="2377440"/>
            <wp:effectExtent l="0" t="0" r="0" b="3810"/>
            <wp:docPr id="2" name="Рисунок 2" descr="https://conf.pgk.ru/download/thumbnails/50892604/image2022-9-9_14-17-14.png?version=1&amp;modificationDate=166272223423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.pgk.ru/download/thumbnails/50892604/image2022-9-9_14-17-14.png?version=1&amp;modificationDate=1662722234239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57DCC" w:rsidRPr="00757DCC" w:rsidTr="00757DCC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Program: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PyInterpreterDirectory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$/black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Arguments: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FilePath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Working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ProjectFileDir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$</w:t>
            </w:r>
          </w:p>
        </w:tc>
      </w:tr>
    </w:tbl>
    <w:p w:rsidR="00757DCC" w:rsidRPr="00757DCC" w:rsidRDefault="00757DCC" w:rsidP="00757DC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br/>
        <w:t>Автоматический формат файла при его изменении: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Settings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File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Watchers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→ + &lt;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custom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&gt;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lastRenderedPageBreak/>
        <w:br/>
      </w:r>
      <w:r w:rsidRPr="00757DCC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2773680" cy="2377440"/>
            <wp:effectExtent l="0" t="0" r="7620" b="3810"/>
            <wp:docPr id="1" name="Рисунок 1" descr="https://conf.pgk.ru/download/thumbnails/50892604/image2022-9-9_14-26-3.png?version=1&amp;modificationDate=166272276335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.pgk.ru/download/thumbnails/50892604/image2022-9-9_14-26-3.png?version=1&amp;modificationDate=1662722763359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57DCC" w:rsidRPr="00757DCC" w:rsidTr="00757DCC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File type: python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Program: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PyInterpreterDirectory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$/black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Arguments: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FilePath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Working directory: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ProjectFileDir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Show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conosle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Never</w:t>
            </w:r>
            <w:proofErr w:type="spellEnd"/>
          </w:p>
        </w:tc>
      </w:tr>
    </w:tbl>
    <w:p w:rsidR="00757DCC" w:rsidRPr="00757DCC" w:rsidRDefault="00757DCC" w:rsidP="00757DCC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isort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Аналогичные настройки.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 xml:space="preserve">Для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External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57DCC" w:rsidRPr="00757DCC" w:rsidTr="00757DCC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Program: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PyInterpreterDirectory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$/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isort</w:t>
            </w:r>
            <w:proofErr w:type="spellEnd"/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Arguments: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FilePath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Working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ProjectFileDir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$</w:t>
            </w:r>
          </w:p>
        </w:tc>
      </w:tr>
    </w:tbl>
    <w:p w:rsidR="00757DCC" w:rsidRPr="00757DCC" w:rsidRDefault="00757DCC" w:rsidP="00757DCC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Для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File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Watchers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57DCC" w:rsidRPr="00757DCC" w:rsidTr="00757DCC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File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type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python</w:t>
            </w:r>
            <w:proofErr w:type="spellEnd"/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Program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PyInterpreterDirectory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$/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isort</w:t>
            </w:r>
            <w:proofErr w:type="spellEnd"/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Arguments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FilePath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Working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directory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: $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ProjectFileDir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$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Show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conosle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: 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Never</w:t>
            </w:r>
            <w:proofErr w:type="spellEnd"/>
          </w:p>
        </w:tc>
      </w:tr>
    </w:tbl>
    <w:p w:rsidR="00757DCC" w:rsidRPr="00757DCC" w:rsidRDefault="00757DCC" w:rsidP="00757DCC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Важно </w:t>
      </w:r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проверить формат </w:t>
      </w:r>
      <w:proofErr w:type="spellStart"/>
      <w:proofErr w:type="gram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pyproject.toml</w:t>
      </w:r>
      <w:proofErr w:type="spellEnd"/>
      <w:proofErr w:type="gram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, если не указаны явные аргументы в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External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Tools</w:t>
      </w:r>
      <w:proofErr w:type="spellEnd"/>
      <w:r w:rsidRPr="00757DC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: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757DCC" w:rsidRPr="00757DCC" w:rsidTr="00757DCC">
        <w:trPr>
          <w:tblCellSpacing w:w="0" w:type="dxa"/>
        </w:trPr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tool.black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]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line-length = 120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 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tool.isort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]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profile = "black"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line_length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120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>skip_gitignore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= true</w:t>
            </w:r>
          </w:p>
          <w:p w:rsidR="00757DCC" w:rsidRPr="00757DCC" w:rsidRDefault="00757DCC" w:rsidP="00757DCC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py_version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 xml:space="preserve"> = "</w:t>
            </w:r>
            <w:proofErr w:type="spellStart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auto</w:t>
            </w:r>
            <w:proofErr w:type="spellEnd"/>
            <w:r w:rsidRPr="00757DCC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ru-RU"/>
              </w:rPr>
              <w:t>"</w:t>
            </w:r>
          </w:p>
        </w:tc>
      </w:tr>
    </w:tbl>
    <w:p w:rsidR="00757DCC" w:rsidRDefault="00757DCC"/>
    <w:p w:rsidR="00757DCC" w:rsidRDefault="00757DCC"/>
    <w:p w:rsidR="00757DCC" w:rsidRPr="00757DCC" w:rsidRDefault="00757DCC" w:rsidP="00757DC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spellStart"/>
      <w:r w:rsidRPr="00757DCC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>PyCharm</w:t>
      </w:r>
      <w:proofErr w:type="spellEnd"/>
      <w:r w:rsidRPr="00757DCC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 xml:space="preserve"> </w:t>
      </w:r>
      <w:proofErr w:type="spellStart"/>
      <w:r w:rsidRPr="00757DCC">
        <w:rPr>
          <w:rFonts w:ascii="Segoe UI" w:eastAsia="Times New Roman" w:hAnsi="Segoe UI" w:cs="Segoe UI"/>
          <w:color w:val="0052CC"/>
          <w:sz w:val="21"/>
          <w:szCs w:val="21"/>
          <w:lang w:eastAsia="ru-RU"/>
        </w:rPr>
        <w:t>Themes</w:t>
      </w:r>
      <w:proofErr w:type="spellEnd"/>
    </w:p>
    <w:p w:rsidR="00757DCC" w:rsidRPr="00757DCC" w:rsidRDefault="00757DCC" w:rsidP="00757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Atom Material Icons:  </w:t>
      </w:r>
      <w:hyperlink r:id="rId11" w:history="1">
        <w:r w:rsidRPr="00757DCC">
          <w:rPr>
            <w:rFonts w:ascii="Segoe UI" w:eastAsia="Times New Roman" w:hAnsi="Segoe UI" w:cs="Segoe UI"/>
            <w:b/>
            <w:bCs/>
            <w:color w:val="0052CC"/>
            <w:sz w:val="21"/>
            <w:szCs w:val="21"/>
            <w:u w:val="single"/>
            <w:lang w:val="en-US" w:eastAsia="ru-RU"/>
          </w:rPr>
          <w:t>https://plugins.jetbrains.com/plugin/10044-atom-material-icons</w:t>
        </w:r>
      </w:hyperlink>
    </w:p>
    <w:p w:rsidR="00757DCC" w:rsidRPr="00757DCC" w:rsidRDefault="00757DCC" w:rsidP="00757D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172B4D"/>
          <w:sz w:val="21"/>
          <w:szCs w:val="21"/>
          <w:lang w:val="en-US" w:eastAsia="ru-RU"/>
        </w:rPr>
      </w:pPr>
      <w:proofErr w:type="spellStart"/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>Monokai</w:t>
      </w:r>
      <w:proofErr w:type="spellEnd"/>
      <w:r w:rsidRPr="00757DCC">
        <w:rPr>
          <w:rFonts w:ascii="Segoe UI" w:eastAsia="Times New Roman" w:hAnsi="Segoe UI" w:cs="Segoe UI"/>
          <w:b/>
          <w:bCs/>
          <w:color w:val="172B4D"/>
          <w:sz w:val="21"/>
          <w:szCs w:val="21"/>
          <w:lang w:val="en-US" w:eastAsia="ru-RU"/>
        </w:rPr>
        <w:t xml:space="preserve"> Pro Theme: </w:t>
      </w:r>
      <w:hyperlink r:id="rId12" w:history="1">
        <w:r w:rsidRPr="00757DCC">
          <w:rPr>
            <w:rFonts w:ascii="Segoe UI" w:eastAsia="Times New Roman" w:hAnsi="Segoe UI" w:cs="Segoe UI"/>
            <w:b/>
            <w:bCs/>
            <w:color w:val="0052CC"/>
            <w:sz w:val="21"/>
            <w:szCs w:val="21"/>
            <w:u w:val="single"/>
            <w:lang w:val="en-US" w:eastAsia="ru-RU"/>
          </w:rPr>
          <w:t>https://plugins.jetbrains.com/plugin/13643-monokai-pro-theme</w:t>
        </w:r>
      </w:hyperlink>
    </w:p>
    <w:p w:rsidR="00757DCC" w:rsidRPr="00757DCC" w:rsidRDefault="00757DCC">
      <w:pPr>
        <w:rPr>
          <w:lang w:val="en-US"/>
        </w:rPr>
      </w:pPr>
      <w:bookmarkStart w:id="0" w:name="_GoBack"/>
      <w:bookmarkEnd w:id="0"/>
    </w:p>
    <w:sectPr w:rsidR="00757DCC" w:rsidRPr="0075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B6B"/>
    <w:multiLevelType w:val="multilevel"/>
    <w:tmpl w:val="2012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D40A2"/>
    <w:multiLevelType w:val="multilevel"/>
    <w:tmpl w:val="9B46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23DAC"/>
    <w:multiLevelType w:val="multilevel"/>
    <w:tmpl w:val="4110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361C3"/>
    <w:multiLevelType w:val="multilevel"/>
    <w:tmpl w:val="7062D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CC"/>
    <w:rsid w:val="001263C3"/>
    <w:rsid w:val="0075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789"/>
  <w15:chartTrackingRefBased/>
  <w15:docId w15:val="{209EE3E0-4B40-4C6B-BC54-78622F09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7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57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7DC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D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57DC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pand-control-text">
    <w:name w:val="expand-control-text"/>
    <w:basedOn w:val="a0"/>
    <w:rsid w:val="00757DCC"/>
  </w:style>
  <w:style w:type="character" w:styleId="a5">
    <w:name w:val="Strong"/>
    <w:basedOn w:val="a0"/>
    <w:uiPriority w:val="22"/>
    <w:qFormat/>
    <w:rsid w:val="00757DCC"/>
    <w:rPr>
      <w:b/>
      <w:bCs/>
    </w:rPr>
  </w:style>
  <w:style w:type="paragraph" w:customStyle="1" w:styleId="auto-cursor-target">
    <w:name w:val="auto-cursor-target"/>
    <w:basedOn w:val="a"/>
    <w:rsid w:val="0075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7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0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97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9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09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536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0559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948865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6057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8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568783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20465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46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557494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765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16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972693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4296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tbrains.com/plugin/7495--ign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gins.jetbrains.com/plugin/9525--env-files-support" TargetMode="External"/><Relationship Id="rId12" Type="http://schemas.openxmlformats.org/officeDocument/2006/relationships/hyperlink" Target="https://plugins.jetbrains.com/plugin/13643-monokai-pro-the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gins.jetbrains.com/plugin/7499-gittoolbox" TargetMode="External"/><Relationship Id="rId11" Type="http://schemas.openxmlformats.org/officeDocument/2006/relationships/hyperlink" Target="https://plugins.jetbrains.com/plugin/10044-atom-material-icons" TargetMode="External"/><Relationship Id="rId5" Type="http://schemas.openxmlformats.org/officeDocument/2006/relationships/hyperlink" Target="https://plugins.jetbrains.com/plugin/9792-key-promoter-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Ивушкин Николай Сергеевич</dc:creator>
  <cp:keywords/>
  <dc:description/>
  <cp:lastModifiedBy>Ивушкин Николай Сергеевич</cp:lastModifiedBy>
  <cp:revision>1</cp:revision>
  <dcterms:created xsi:type="dcterms:W3CDTF">2024-06-05T13:30:00Z</dcterms:created>
  <dcterms:modified xsi:type="dcterms:W3CDTF">2024-06-05T13:31:00Z</dcterms:modified>
</cp:coreProperties>
</file>