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23C8D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SUMMARY</w:t>
      </w:r>
    </w:p>
    <w:p w14:paraId="2754CB3F" w14:textId="68EB5A6E" w:rsidR="00491F41" w:rsidRDefault="00491F41">
      <w:pPr>
        <w:spacing w:line="270" w:lineRule="auto"/>
        <w:rPr>
          <w:rFonts w:asciiTheme="minorHAnsi" w:hAnsiTheme="minorHAnsi" w:cstheme="minorHAnsi"/>
          <w:color w:val="2E3D50"/>
          <w:sz w:val="15"/>
          <w:szCs w:val="15"/>
        </w:rPr>
      </w:pPr>
      <w:bookmarkStart w:id="0" w:name="_Hlk217412173"/>
      <w:r w:rsidRPr="00491F41">
        <w:rPr>
          <w:rFonts w:asciiTheme="minorHAnsi" w:hAnsiTheme="minorHAnsi" w:cstheme="minorHAnsi" w:hint="eastAsia"/>
          <w:color w:val="2E3D50"/>
          <w:sz w:val="15"/>
          <w:szCs w:val="15"/>
        </w:rPr>
        <w:t>Principal iOS engineer with deep ownership of mobile architecture and delivery for large-scale consumer applications. Proven record leading iOS platform strategy, defining engineering standards, and driving multi-team execution from design through release. Experienced partnering with product, design, and backend teams to deliver reliable, scalable solutions that balance technical rigor with business outcomes.</w:t>
      </w:r>
    </w:p>
    <w:p w14:paraId="5650C2BC" w14:textId="77777777" w:rsidR="00491F41" w:rsidRPr="00491F41" w:rsidRDefault="00491F41">
      <w:pPr>
        <w:spacing w:line="270" w:lineRule="auto"/>
        <w:rPr>
          <w:rFonts w:asciiTheme="minorHAnsi" w:hAnsiTheme="minorHAnsi" w:cstheme="minorHAnsi"/>
          <w:sz w:val="0"/>
        </w:rPr>
      </w:pPr>
    </w:p>
    <w:bookmarkEnd w:id="0"/>
    <w:p w14:paraId="632060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EXPERIENCE</w:t>
      </w:r>
    </w:p>
    <w:p w14:paraId="16D72C9D"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Principal Software Engineer (iOS Platform / Checkout)</w:t>
      </w:r>
    </w:p>
    <w:p w14:paraId="0993A00C" w14:textId="7C9C64E2"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May 2020 - Present</w:t>
      </w:r>
    </w:p>
    <w:p w14:paraId="1EC326AD"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Owned iOS checkout platform architecture and delivery for Walmart’s high-volume eCommerce experience, partnering cross-functionally to ship reliable, scalable features at pace.</w:t>
      </w:r>
    </w:p>
    <w:p w14:paraId="3FAF7332" w14:textId="27F90AA6" w:rsid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Owned iOS technical strategy for checkout, including architecture evolution, modularization, and long-term platform maintainability.</w:t>
      </w:r>
    </w:p>
    <w:p w14:paraId="181A503C" w14:textId="2039D334" w:rsidR="00783ED1" w:rsidRPr="00491F41" w:rsidRDefault="00783ED1" w:rsidP="00491F41">
      <w:pPr>
        <w:pStyle w:val="ListParagraph"/>
        <w:numPr>
          <w:ilvl w:val="0"/>
          <w:numId w:val="4"/>
        </w:numPr>
        <w:spacing w:line="270" w:lineRule="auto"/>
        <w:rPr>
          <w:rFonts w:asciiTheme="minorHAnsi" w:hAnsiTheme="minorHAnsi" w:cstheme="minorHAnsi"/>
          <w:sz w:val="15"/>
          <w:szCs w:val="15"/>
        </w:rPr>
      </w:pPr>
      <w:r>
        <w:rPr>
          <w:rFonts w:asciiTheme="minorHAnsi" w:hAnsiTheme="minorHAnsi" w:cstheme="minorHAnsi"/>
          <w:sz w:val="15"/>
          <w:szCs w:val="15"/>
        </w:rPr>
        <w:t>Led automated testing and accessibility training sessions for other engineers across the organization.</w:t>
      </w:r>
    </w:p>
    <w:p w14:paraId="45CF86B8" w14:textId="77777777" w:rsidR="00783ED1" w:rsidRPr="00491F41" w:rsidRDefault="00783ED1" w:rsidP="00783ED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 xml:space="preserve">Established comprehensive automated testing (unit, integration, UI) with </w:t>
      </w:r>
      <w:proofErr w:type="spellStart"/>
      <w:r w:rsidRPr="00491F41">
        <w:rPr>
          <w:rFonts w:asciiTheme="minorHAnsi" w:hAnsiTheme="minorHAnsi" w:cstheme="minorHAnsi"/>
          <w:sz w:val="15"/>
          <w:szCs w:val="15"/>
        </w:rPr>
        <w:t>XCTest</w:t>
      </w:r>
      <w:proofErr w:type="spellEnd"/>
      <w:r w:rsidRPr="00491F41">
        <w:rPr>
          <w:rFonts w:asciiTheme="minorHAnsi" w:hAnsiTheme="minorHAnsi" w:cstheme="minorHAnsi"/>
          <w:sz w:val="15"/>
          <w:szCs w:val="15"/>
        </w:rPr>
        <w:t>/</w:t>
      </w:r>
      <w:proofErr w:type="spellStart"/>
      <w:r w:rsidRPr="00491F41">
        <w:rPr>
          <w:rFonts w:asciiTheme="minorHAnsi" w:hAnsiTheme="minorHAnsi" w:cstheme="minorHAnsi"/>
          <w:sz w:val="15"/>
          <w:szCs w:val="15"/>
        </w:rPr>
        <w:t>XCUITest</w:t>
      </w:r>
      <w:proofErr w:type="spellEnd"/>
      <w:r w:rsidRPr="00491F41">
        <w:rPr>
          <w:rFonts w:asciiTheme="minorHAnsi" w:hAnsiTheme="minorHAnsi" w:cstheme="minorHAnsi"/>
          <w:sz w:val="15"/>
          <w:szCs w:val="15"/>
        </w:rPr>
        <w:t>, raising coverage to ~85% and reducing post-release defects.</w:t>
      </w:r>
    </w:p>
    <w:p w14:paraId="48E30F6B"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Led multi-team delivery across a large inner-sourced codebase with frequent production releases.</w:t>
      </w:r>
    </w:p>
    <w:p w14:paraId="49D355EF"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Defined and enforced iOS engineering standards for architecture, code quality, performance, security, and testing.</w:t>
      </w:r>
    </w:p>
    <w:p w14:paraId="4B949867"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Architected unidirectional, reactive iOS systems using Swift, Combine, and MVVM-style patterns to improve scalability and developer velocity.</w:t>
      </w:r>
    </w:p>
    <w:p w14:paraId="1EA77472"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 xml:space="preserve">Collaborated with backend teams on </w:t>
      </w:r>
      <w:proofErr w:type="spellStart"/>
      <w:r w:rsidRPr="00491F41">
        <w:rPr>
          <w:rFonts w:asciiTheme="minorHAnsi" w:hAnsiTheme="minorHAnsi" w:cstheme="minorHAnsi"/>
          <w:sz w:val="15"/>
          <w:szCs w:val="15"/>
        </w:rPr>
        <w:t>GraphQL</w:t>
      </w:r>
      <w:proofErr w:type="spellEnd"/>
      <w:r w:rsidRPr="00491F41">
        <w:rPr>
          <w:rFonts w:asciiTheme="minorHAnsi" w:hAnsiTheme="minorHAnsi" w:cstheme="minorHAnsi"/>
          <w:sz w:val="15"/>
          <w:szCs w:val="15"/>
        </w:rPr>
        <w:t xml:space="preserve"> schema design and mobile-optimized API integrations for checkout and payments.</w:t>
      </w:r>
    </w:p>
    <w:p w14:paraId="192B08C4"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Drove observability and reliability initiatives, instrumenting ~90% of core checkout flows and maintaining 99.9%+ crash-free sessions.</w:t>
      </w:r>
    </w:p>
    <w:p w14:paraId="39DABF38"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Owned CI/CD and release readiness practices to ensure build health and safe rollouts.</w:t>
      </w:r>
    </w:p>
    <w:p w14:paraId="17E6877C"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Mentored 12+ engineers; led design and code reviews across teams.</w:t>
      </w:r>
    </w:p>
    <w:p w14:paraId="19AD81DA" w14:textId="4BA1ED47" w:rsidR="00B709B3"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Built standardized iOS interview and onboarding processes, screening 75+ candidates and onboarding 20+ engineers.</w:t>
      </w:r>
    </w:p>
    <w:p w14:paraId="1E18A3F9" w14:textId="77777777" w:rsidR="00491F41" w:rsidRPr="00491F41" w:rsidRDefault="00491F41" w:rsidP="00491F41">
      <w:pPr>
        <w:spacing w:line="270" w:lineRule="auto"/>
        <w:rPr>
          <w:rFonts w:asciiTheme="minorHAnsi" w:hAnsiTheme="minorHAnsi" w:cstheme="minorHAnsi"/>
          <w:sz w:val="15"/>
          <w:szCs w:val="15"/>
        </w:rPr>
      </w:pPr>
    </w:p>
    <w:p w14:paraId="305B49C2"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Custom iOS App Development</w:t>
      </w:r>
    </w:p>
    <w:p w14:paraId="39296ED8"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Independent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September 2010 - Present</w:t>
      </w:r>
    </w:p>
    <w:p w14:paraId="058E265F" w14:textId="7075801F" w:rsidR="00B709B3" w:rsidRPr="00783ED1" w:rsidRDefault="00A62A12" w:rsidP="00491F41">
      <w:pPr>
        <w:pStyle w:val="ListParagraph"/>
        <w:numPr>
          <w:ilvl w:val="0"/>
          <w:numId w:val="5"/>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Developed and maintained over 20 custom iOS applications for diverse clients spanning healthcare, real estate, education, and consumer goods industries.</w:t>
      </w:r>
    </w:p>
    <w:p w14:paraId="66C1071E" w14:textId="5CCED958" w:rsidR="00783ED1" w:rsidRPr="00491F41" w:rsidRDefault="00783ED1" w:rsidP="00491F41">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Presented sessions on automated testing</w:t>
      </w:r>
      <w:r w:rsidR="00677C07">
        <w:rPr>
          <w:rFonts w:asciiTheme="minorHAnsi" w:hAnsiTheme="minorHAnsi" w:cstheme="minorHAnsi"/>
          <w:color w:val="2E3D50"/>
          <w:sz w:val="15"/>
          <w:szCs w:val="15"/>
        </w:rPr>
        <w:t>, architecture, and other topics</w:t>
      </w:r>
      <w:r>
        <w:rPr>
          <w:rFonts w:asciiTheme="minorHAnsi" w:hAnsiTheme="minorHAnsi" w:cstheme="minorHAnsi"/>
          <w:color w:val="2E3D50"/>
          <w:sz w:val="15"/>
          <w:szCs w:val="15"/>
        </w:rPr>
        <w:t xml:space="preserve"> at multiple iOS conferences (360iDev, </w:t>
      </w:r>
      <w:proofErr w:type="spellStart"/>
      <w:r>
        <w:rPr>
          <w:rFonts w:asciiTheme="minorHAnsi" w:hAnsiTheme="minorHAnsi" w:cstheme="minorHAnsi"/>
          <w:color w:val="2E3D50"/>
          <w:sz w:val="15"/>
          <w:szCs w:val="15"/>
        </w:rPr>
        <w:t>CocoaConf</w:t>
      </w:r>
      <w:proofErr w:type="spellEnd"/>
      <w:r>
        <w:rPr>
          <w:rFonts w:asciiTheme="minorHAnsi" w:hAnsiTheme="minorHAnsi" w:cstheme="minorHAnsi"/>
          <w:color w:val="2E3D50"/>
          <w:sz w:val="15"/>
          <w:szCs w:val="15"/>
        </w:rPr>
        <w:t>, local meetups).</w:t>
      </w:r>
    </w:p>
    <w:p w14:paraId="3962AC15" w14:textId="77777777" w:rsidR="00B709B3" w:rsidRPr="00491F41" w:rsidRDefault="00A62A12" w:rsidP="00491F41">
      <w:pPr>
        <w:pStyle w:val="ListParagraph"/>
        <w:numPr>
          <w:ilvl w:val="0"/>
          <w:numId w:val="5"/>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Delivered specialized solutions including medical infusion tracking, attendee access control systems, conference guides, physical therapist support tools, and childhood learning apps.</w:t>
      </w:r>
    </w:p>
    <w:p w14:paraId="1970637E" w14:textId="77777777" w:rsidR="00B709B3" w:rsidRPr="00491F41" w:rsidRDefault="00A62A12" w:rsidP="00491F41">
      <w:pPr>
        <w:pStyle w:val="ListParagraph"/>
        <w:numPr>
          <w:ilvl w:val="0"/>
          <w:numId w:val="5"/>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Designed and developed manufacturing tracking system in Java (2006-2012), optimizing production workflows and inventory management.</w:t>
      </w:r>
    </w:p>
    <w:p w14:paraId="07A5A5A7" w14:textId="77777777" w:rsidR="00B709B3" w:rsidRPr="00491F41" w:rsidRDefault="00B709B3">
      <w:pPr>
        <w:spacing w:line="160" w:lineRule="auto"/>
        <w:rPr>
          <w:rFonts w:asciiTheme="minorHAnsi" w:hAnsiTheme="minorHAnsi" w:cstheme="minorHAnsi"/>
        </w:rPr>
      </w:pPr>
    </w:p>
    <w:p w14:paraId="78D0B914"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Data Engineer &amp; iOS Developer</w:t>
      </w:r>
    </w:p>
    <w:p w14:paraId="7A59240E"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McGraw Hill Education</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2022 - September 2023</w:t>
      </w:r>
    </w:p>
    <w:p w14:paraId="48C92D96" w14:textId="77777777" w:rsidR="00B709B3" w:rsidRPr="00491F41" w:rsidRDefault="00A62A12" w:rsidP="00491F41">
      <w:pPr>
        <w:pStyle w:val="ListParagraph"/>
        <w:numPr>
          <w:ilvl w:val="0"/>
          <w:numId w:val="6"/>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Integrated five different analytics tools into iOS Sharpen App.</w:t>
      </w:r>
    </w:p>
    <w:p w14:paraId="68E6C11C" w14:textId="77777777" w:rsidR="00B709B3" w:rsidRPr="00491F41" w:rsidRDefault="00A62A12" w:rsidP="00491F41">
      <w:pPr>
        <w:pStyle w:val="ListParagraph"/>
        <w:numPr>
          <w:ilvl w:val="0"/>
          <w:numId w:val="6"/>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Developed key features of the iOS Sharpen App including settings, user onboarding, and authentication.</w:t>
      </w:r>
    </w:p>
    <w:p w14:paraId="778B4568" w14:textId="77777777" w:rsidR="00B709B3" w:rsidRPr="00491F41" w:rsidRDefault="00A62A12" w:rsidP="00491F41">
      <w:pPr>
        <w:pStyle w:val="ListParagraph"/>
        <w:numPr>
          <w:ilvl w:val="0"/>
          <w:numId w:val="6"/>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Implemented and integrated seven different tools for McGraw Hill team, including email and SMS automation, AWS data lake, push notifications.</w:t>
      </w:r>
    </w:p>
    <w:p w14:paraId="59DABBDD" w14:textId="77777777" w:rsidR="00B709B3" w:rsidRPr="00491F41" w:rsidRDefault="00B709B3">
      <w:pPr>
        <w:spacing w:line="160" w:lineRule="auto"/>
        <w:rPr>
          <w:rFonts w:asciiTheme="minorHAnsi" w:hAnsiTheme="minorHAnsi" w:cstheme="minorHAnsi"/>
        </w:rPr>
      </w:pPr>
    </w:p>
    <w:p w14:paraId="3765FD61"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Senior iOS Engineer</w:t>
      </w:r>
    </w:p>
    <w:p w14:paraId="5EB641E3" w14:textId="77777777" w:rsidR="00B709B3" w:rsidRPr="00491F41" w:rsidRDefault="00A62A12">
      <w:pPr>
        <w:tabs>
          <w:tab w:val="right" w:pos="20000"/>
        </w:tabs>
        <w:spacing w:line="270" w:lineRule="auto"/>
        <w:rPr>
          <w:rFonts w:asciiTheme="minorHAnsi" w:hAnsiTheme="minorHAnsi" w:cstheme="minorHAnsi"/>
          <w:sz w:val="0"/>
        </w:rPr>
      </w:pPr>
      <w:proofErr w:type="spellStart"/>
      <w:r w:rsidRPr="00491F41">
        <w:rPr>
          <w:rFonts w:asciiTheme="minorHAnsi" w:eastAsia="Merriweather Light" w:hAnsiTheme="minorHAnsi" w:cstheme="minorHAnsi"/>
          <w:color w:val="2E3D50"/>
          <w:sz w:val="15"/>
          <w:szCs w:val="15"/>
        </w:rPr>
        <w:t>WalmartLabs</w:t>
      </w:r>
      <w:proofErr w:type="spellEnd"/>
      <w:r w:rsidRPr="00491F41">
        <w:rPr>
          <w:rFonts w:asciiTheme="minorHAnsi" w:eastAsia="Merriweather Light" w:hAnsiTheme="minorHAnsi" w:cstheme="minorHAnsi"/>
          <w:color w:val="2E3D50"/>
          <w:sz w:val="15"/>
          <w:szCs w:val="15"/>
        </w:rPr>
        <w:t xml:space="preserve"> (ASDA, Sam's Club)</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2014 - May 2020</w:t>
      </w:r>
    </w:p>
    <w:p w14:paraId="110A7E87"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Led team in refactoring checkout code to use unidirectional, reactive architecture, modernizing codebase and improving maintainability.</w:t>
      </w:r>
    </w:p>
    <w:p w14:paraId="5AA4CB72"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Increased test coverage from under 50% to over 75%, enhancing code quality and reducing production defects.</w:t>
      </w:r>
    </w:p>
    <w:p w14:paraId="7F1DBC69"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 xml:space="preserve">Converted app to use </w:t>
      </w:r>
      <w:proofErr w:type="spellStart"/>
      <w:r w:rsidRPr="00491F41">
        <w:rPr>
          <w:rFonts w:asciiTheme="minorHAnsi" w:hAnsiTheme="minorHAnsi" w:cstheme="minorHAnsi"/>
          <w:color w:val="2E3D50"/>
          <w:sz w:val="15"/>
          <w:szCs w:val="15"/>
        </w:rPr>
        <w:t>RxSwift</w:t>
      </w:r>
      <w:proofErr w:type="spellEnd"/>
      <w:r w:rsidRPr="00491F41">
        <w:rPr>
          <w:rFonts w:asciiTheme="minorHAnsi" w:hAnsiTheme="minorHAnsi" w:cstheme="minorHAnsi"/>
          <w:color w:val="2E3D50"/>
          <w:sz w:val="15"/>
          <w:szCs w:val="15"/>
        </w:rPr>
        <w:t xml:space="preserve"> and prepared migration to Combine frameworks, ensuring long-term technical sustainability.</w:t>
      </w:r>
    </w:p>
    <w:p w14:paraId="32D20CD8"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 xml:space="preserve">Implemented key eCommerce features, expanding app </w:t>
      </w:r>
      <w:proofErr w:type="gramStart"/>
      <w:r w:rsidRPr="00491F41">
        <w:rPr>
          <w:rFonts w:asciiTheme="minorHAnsi" w:hAnsiTheme="minorHAnsi" w:cstheme="minorHAnsi"/>
          <w:color w:val="2E3D50"/>
          <w:sz w:val="15"/>
          <w:szCs w:val="15"/>
        </w:rPr>
        <w:t>functionality</w:t>
      </w:r>
      <w:proofErr w:type="gramEnd"/>
      <w:r w:rsidRPr="00491F41">
        <w:rPr>
          <w:rFonts w:asciiTheme="minorHAnsi" w:hAnsiTheme="minorHAnsi" w:cstheme="minorHAnsi"/>
          <w:color w:val="2E3D50"/>
          <w:sz w:val="15"/>
          <w:szCs w:val="15"/>
        </w:rPr>
        <w:t xml:space="preserve"> and improving user experience.</w:t>
      </w:r>
    </w:p>
    <w:p w14:paraId="3F438852"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Engineered and maintained legacy Objective-C modules across multiple ASDA app releases over 3 years, supporting over 500K daily active users.</w:t>
      </w:r>
    </w:p>
    <w:p w14:paraId="1CD18111"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Migrated Sam's Club Objective-C code to Swift, ensuring seamless interoperability with Swift components and supporting uninterrupted customer transactions for almost 2 million daily active users.</w:t>
      </w:r>
    </w:p>
    <w:p w14:paraId="2C512366" w14:textId="77777777" w:rsidR="00B709B3" w:rsidRPr="00491F41" w:rsidRDefault="00B709B3">
      <w:pPr>
        <w:spacing w:line="160" w:lineRule="auto"/>
        <w:rPr>
          <w:rFonts w:asciiTheme="minorHAnsi" w:hAnsiTheme="minorHAnsi" w:cstheme="minorHAnsi"/>
        </w:rPr>
      </w:pPr>
    </w:p>
    <w:p w14:paraId="3FC7B8B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Independent Java/J2EE contractor</w:t>
      </w:r>
    </w:p>
    <w:p w14:paraId="6C059127"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Various industries: DoD, DARPA, Education, Mining, Retail</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November 1998 - June 2013</w:t>
      </w:r>
    </w:p>
    <w:p w14:paraId="2C9E751D"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Designed and developed manufacturing tracking system in Java, optimizing production workflows and inventory management building GUIs with Java Swing and related tools, and building backends using WebSphere, WebLogic, JBoss, and Tomcat.</w:t>
      </w:r>
    </w:p>
    <w:p w14:paraId="55FF9B65"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Experimented with distributed agent systems for DARPA using rule engine.</w:t>
      </w:r>
    </w:p>
    <w:p w14:paraId="49F964EE"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Built workflow-based HR evaluation systems using J2EE, Servlets, JSP, and role-based access control.</w:t>
      </w:r>
    </w:p>
    <w:p w14:paraId="7FA1E63C"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Designed collaborative web-based planning tools for DoD humanitarian/disaster relief operations.</w:t>
      </w:r>
    </w:p>
    <w:p w14:paraId="010A7B98"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Developed enterprise data synchronization systems for handheld devices (J2ME, WinCE).</w:t>
      </w:r>
    </w:p>
    <w:p w14:paraId="0A3429FF" w14:textId="77777777" w:rsidR="00B709B3" w:rsidRPr="00491F41" w:rsidRDefault="00B709B3">
      <w:pPr>
        <w:spacing w:line="160" w:lineRule="auto"/>
        <w:rPr>
          <w:rFonts w:asciiTheme="minorHAnsi" w:hAnsiTheme="minorHAnsi" w:cstheme="minorHAnsi"/>
        </w:rPr>
      </w:pPr>
    </w:p>
    <w:p w14:paraId="0E3BE2D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Software Engineer</w:t>
      </w:r>
    </w:p>
    <w:p w14:paraId="2A7966B3"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Synergy Inc/ICFI</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May 1996 - November 1998, Dayton, Ohio</w:t>
      </w:r>
    </w:p>
    <w:p w14:paraId="0E65990A" w14:textId="77777777" w:rsidR="00B709B3" w:rsidRPr="00491F41" w:rsidRDefault="00A62A12" w:rsidP="00491F41">
      <w:pPr>
        <w:pStyle w:val="ListParagraph"/>
        <w:numPr>
          <w:ilvl w:val="0"/>
          <w:numId w:val="9"/>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 xml:space="preserve">Designed and built several </w:t>
      </w:r>
      <w:proofErr w:type="gramStart"/>
      <w:r w:rsidRPr="00491F41">
        <w:rPr>
          <w:rFonts w:asciiTheme="minorHAnsi" w:hAnsiTheme="minorHAnsi" w:cstheme="minorHAnsi"/>
          <w:color w:val="2E3D50"/>
          <w:sz w:val="15"/>
          <w:szCs w:val="15"/>
        </w:rPr>
        <w:t>proof of concept</w:t>
      </w:r>
      <w:proofErr w:type="gramEnd"/>
      <w:r w:rsidRPr="00491F41">
        <w:rPr>
          <w:rFonts w:asciiTheme="minorHAnsi" w:hAnsiTheme="minorHAnsi" w:cstheme="minorHAnsi"/>
          <w:color w:val="2E3D50"/>
          <w:sz w:val="15"/>
          <w:szCs w:val="15"/>
        </w:rPr>
        <w:t xml:space="preserve"> logistics systems for USAF research labs (AFRL).</w:t>
      </w:r>
    </w:p>
    <w:p w14:paraId="6AACD2B5" w14:textId="77777777" w:rsidR="00B709B3" w:rsidRPr="00491F41" w:rsidRDefault="00B709B3">
      <w:pPr>
        <w:spacing w:line="160" w:lineRule="auto"/>
        <w:rPr>
          <w:rFonts w:asciiTheme="minorHAnsi" w:hAnsiTheme="minorHAnsi" w:cstheme="minorHAnsi"/>
        </w:rPr>
      </w:pPr>
    </w:p>
    <w:p w14:paraId="031C698C"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Software developer, adjunct instructor, outside consulting, assistant director of Computer Services</w:t>
      </w:r>
    </w:p>
    <w:p w14:paraId="7409DE59"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Cedarville College</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1982 - 1996</w:t>
      </w:r>
    </w:p>
    <w:p w14:paraId="39A3E8E8"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lastRenderedPageBreak/>
        <w:t>EDUCATION</w:t>
      </w:r>
    </w:p>
    <w:p w14:paraId="602ADE5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B.A. Business Administration</w:t>
      </w:r>
    </w:p>
    <w:p w14:paraId="67A01262"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Cedarville College • June 1982</w:t>
      </w:r>
    </w:p>
    <w:p w14:paraId="02EE1997" w14:textId="77777777" w:rsidR="00B709B3" w:rsidRPr="00491F41" w:rsidRDefault="00A62A12">
      <w:pPr>
        <w:numPr>
          <w:ilvl w:val="0"/>
          <w:numId w:val="1"/>
        </w:numPr>
        <w:spacing w:line="270" w:lineRule="auto"/>
        <w:ind w:left="111"/>
        <w:rPr>
          <w:rFonts w:asciiTheme="minorHAnsi" w:hAnsiTheme="minorHAnsi" w:cstheme="minorHAnsi"/>
          <w:sz w:val="15"/>
        </w:rPr>
      </w:pPr>
      <w:r w:rsidRPr="00491F41">
        <w:rPr>
          <w:rFonts w:asciiTheme="minorHAnsi" w:hAnsiTheme="minorHAnsi" w:cstheme="minorHAnsi"/>
          <w:color w:val="2E3D50"/>
          <w:sz w:val="15"/>
          <w:szCs w:val="15"/>
        </w:rPr>
        <w:t>Computer Information Systems emphasis.</w:t>
      </w:r>
    </w:p>
    <w:p w14:paraId="03585D1F"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SKILLS</w:t>
      </w:r>
    </w:p>
    <w:p w14:paraId="0BC2FB4E" w14:textId="77777777" w:rsidR="00783ED1" w:rsidRPr="00783ED1" w:rsidRDefault="00783ED1" w:rsidP="00783ED1">
      <w:pPr>
        <w:spacing w:line="270" w:lineRule="auto"/>
        <w:rPr>
          <w:rFonts w:asciiTheme="minorHAnsi" w:hAnsiTheme="minorHAnsi" w:cstheme="minorHAnsi"/>
          <w:color w:val="2E3D50"/>
          <w:sz w:val="15"/>
          <w:szCs w:val="15"/>
        </w:rPr>
      </w:pPr>
      <w:r w:rsidRPr="00491F41">
        <w:rPr>
          <w:rFonts w:asciiTheme="minorHAnsi" w:hAnsiTheme="minorHAnsi" w:cstheme="minorHAnsi"/>
          <w:color w:val="2E3D50"/>
          <w:sz w:val="15"/>
          <w:szCs w:val="15"/>
        </w:rPr>
        <w:t>iOS architecture and app development</w:t>
      </w:r>
      <w:r>
        <w:rPr>
          <w:rFonts w:asciiTheme="minorHAnsi" w:hAnsiTheme="minorHAnsi" w:cstheme="minorHAnsi"/>
          <w:color w:val="2E3D50"/>
          <w:sz w:val="15"/>
          <w:szCs w:val="15"/>
        </w:rPr>
        <w:t xml:space="preserve">, Swift, Combine, </w:t>
      </w:r>
      <w:proofErr w:type="spellStart"/>
      <w:r>
        <w:rPr>
          <w:rFonts w:asciiTheme="minorHAnsi" w:hAnsiTheme="minorHAnsi" w:cstheme="minorHAnsi"/>
          <w:color w:val="2E3D50"/>
          <w:sz w:val="15"/>
          <w:szCs w:val="15"/>
        </w:rPr>
        <w:t>GraphQL</w:t>
      </w:r>
      <w:proofErr w:type="spellEnd"/>
    </w:p>
    <w:p w14:paraId="10B846D2" w14:textId="77777777" w:rsidR="00783ED1" w:rsidRPr="00491F41" w:rsidRDefault="00783ED1" w:rsidP="00783ED1">
      <w:pPr>
        <w:spacing w:line="160" w:lineRule="auto"/>
        <w:rPr>
          <w:rFonts w:asciiTheme="minorHAnsi" w:hAnsiTheme="minorHAnsi" w:cstheme="minorHAnsi"/>
        </w:rPr>
      </w:pPr>
    </w:p>
    <w:p w14:paraId="301BBD92" w14:textId="77777777" w:rsidR="00B709B3" w:rsidRPr="00491F41" w:rsidRDefault="00A62A12">
      <w:pPr>
        <w:spacing w:line="270" w:lineRule="auto"/>
        <w:rPr>
          <w:rFonts w:asciiTheme="minorHAnsi" w:hAnsiTheme="minorHAnsi" w:cstheme="minorHAnsi"/>
          <w:sz w:val="0"/>
        </w:rPr>
      </w:pPr>
      <w:r w:rsidRPr="00491F41">
        <w:rPr>
          <w:rFonts w:asciiTheme="minorHAnsi" w:hAnsiTheme="minorHAnsi" w:cstheme="minorHAnsi"/>
          <w:color w:val="2E3D50"/>
          <w:sz w:val="15"/>
          <w:szCs w:val="15"/>
        </w:rPr>
        <w:t>Uni-directional, reactive architecture design and development</w:t>
      </w:r>
    </w:p>
    <w:p w14:paraId="04324285" w14:textId="77777777" w:rsidR="00677C07" w:rsidRPr="00491F41" w:rsidRDefault="00677C07" w:rsidP="00677C07">
      <w:pPr>
        <w:spacing w:line="160" w:lineRule="auto"/>
        <w:rPr>
          <w:rFonts w:asciiTheme="minorHAnsi" w:hAnsiTheme="minorHAnsi" w:cstheme="minorHAnsi"/>
        </w:rPr>
      </w:pPr>
    </w:p>
    <w:p w14:paraId="172E8C23" w14:textId="7F771196" w:rsidR="00677C07" w:rsidRPr="00783ED1" w:rsidRDefault="00677C07" w:rsidP="00677C07">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Technical presenter for multiple topics in iOS: Testing (TDD, BDD, mocks), application architecture, specialized techniques</w:t>
      </w:r>
    </w:p>
    <w:p w14:paraId="33445A10" w14:textId="77777777" w:rsidR="00B709B3" w:rsidRPr="00491F41" w:rsidRDefault="00B709B3">
      <w:pPr>
        <w:spacing w:line="160" w:lineRule="auto"/>
        <w:rPr>
          <w:rFonts w:asciiTheme="minorHAnsi" w:hAnsiTheme="minorHAnsi" w:cstheme="minorHAnsi"/>
        </w:rPr>
      </w:pPr>
    </w:p>
    <w:p w14:paraId="603FF15A" w14:textId="77777777" w:rsidR="00B709B3" w:rsidRPr="00491F41" w:rsidRDefault="00A62A12">
      <w:pPr>
        <w:spacing w:line="270" w:lineRule="auto"/>
        <w:rPr>
          <w:rFonts w:asciiTheme="minorHAnsi" w:hAnsiTheme="minorHAnsi" w:cstheme="minorHAnsi"/>
          <w:sz w:val="0"/>
        </w:rPr>
      </w:pPr>
      <w:r w:rsidRPr="00491F41">
        <w:rPr>
          <w:rFonts w:asciiTheme="minorHAnsi" w:hAnsiTheme="minorHAnsi" w:cstheme="minorHAnsi"/>
          <w:color w:val="2E3D50"/>
          <w:sz w:val="15"/>
          <w:szCs w:val="15"/>
        </w:rPr>
        <w:t xml:space="preserve">Multi-tier, distributed systems </w:t>
      </w:r>
      <w:proofErr w:type="gramStart"/>
      <w:r w:rsidRPr="00491F41">
        <w:rPr>
          <w:rFonts w:asciiTheme="minorHAnsi" w:hAnsiTheme="minorHAnsi" w:cstheme="minorHAnsi"/>
          <w:color w:val="2E3D50"/>
          <w:sz w:val="15"/>
          <w:szCs w:val="15"/>
        </w:rPr>
        <w:t>design</w:t>
      </w:r>
      <w:proofErr w:type="gramEnd"/>
      <w:r w:rsidRPr="00491F41">
        <w:rPr>
          <w:rFonts w:asciiTheme="minorHAnsi" w:hAnsiTheme="minorHAnsi" w:cstheme="minorHAnsi"/>
          <w:color w:val="2E3D50"/>
          <w:sz w:val="15"/>
          <w:szCs w:val="15"/>
        </w:rPr>
        <w:t xml:space="preserve"> and development</w:t>
      </w:r>
    </w:p>
    <w:p w14:paraId="101AE5DC" w14:textId="77777777" w:rsidR="00B709B3" w:rsidRPr="00491F41" w:rsidRDefault="00B709B3">
      <w:pPr>
        <w:spacing w:line="160" w:lineRule="auto"/>
        <w:rPr>
          <w:rFonts w:asciiTheme="minorHAnsi" w:hAnsiTheme="minorHAnsi" w:cstheme="minorHAnsi"/>
        </w:rPr>
      </w:pPr>
    </w:p>
    <w:p w14:paraId="72F0EC6E" w14:textId="77777777" w:rsidR="00B709B3" w:rsidRPr="00491F41" w:rsidRDefault="00A62A12">
      <w:pPr>
        <w:spacing w:line="270" w:lineRule="auto"/>
        <w:rPr>
          <w:rFonts w:asciiTheme="minorHAnsi" w:hAnsiTheme="minorHAnsi" w:cstheme="minorHAnsi"/>
          <w:sz w:val="0"/>
        </w:rPr>
      </w:pPr>
      <w:r w:rsidRPr="00491F41">
        <w:rPr>
          <w:rFonts w:asciiTheme="minorHAnsi" w:hAnsiTheme="minorHAnsi" w:cstheme="minorHAnsi"/>
          <w:color w:val="2E3D50"/>
          <w:sz w:val="15"/>
          <w:szCs w:val="15"/>
        </w:rPr>
        <w:t>Java Desktop and Enterprise design and development</w:t>
      </w:r>
    </w:p>
    <w:sectPr w:rsidR="00B709B3" w:rsidRPr="00491F41">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8AE7A" w14:textId="77777777" w:rsidR="00207624" w:rsidRDefault="00207624" w:rsidP="00491F41">
      <w:pPr>
        <w:rPr>
          <w:rFonts w:hint="eastAsia"/>
        </w:rPr>
      </w:pPr>
      <w:r>
        <w:separator/>
      </w:r>
    </w:p>
  </w:endnote>
  <w:endnote w:type="continuationSeparator" w:id="0">
    <w:p w14:paraId="6F052AA1" w14:textId="77777777" w:rsidR="00207624" w:rsidRDefault="00207624"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7A783" w14:textId="77777777" w:rsidR="00207624" w:rsidRDefault="00207624" w:rsidP="00491F41">
      <w:pPr>
        <w:rPr>
          <w:rFonts w:hint="eastAsia"/>
        </w:rPr>
      </w:pPr>
      <w:r>
        <w:separator/>
      </w:r>
    </w:p>
  </w:footnote>
  <w:footnote w:type="continuationSeparator" w:id="0">
    <w:p w14:paraId="1D99A891" w14:textId="77777777" w:rsidR="00207624" w:rsidRDefault="00207624"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4AB0D9E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207624"/>
    <w:rsid w:val="00393EA8"/>
    <w:rsid w:val="00491F41"/>
    <w:rsid w:val="005270D2"/>
    <w:rsid w:val="00677C07"/>
    <w:rsid w:val="00783ED1"/>
    <w:rsid w:val="00A62A12"/>
    <w:rsid w:val="00B70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cp:revision>
  <cp:lastPrinted>2026-01-08T21:30:00Z</cp:lastPrinted>
  <dcterms:created xsi:type="dcterms:W3CDTF">2026-01-08T21:30:00Z</dcterms:created>
  <dcterms:modified xsi:type="dcterms:W3CDTF">2026-01-08T21:44:00Z</dcterms:modified>
</cp:coreProperties>
</file>