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3944" w14:textId="66DCD743" w:rsidR="008A7F9C" w:rsidRPr="00A568EB" w:rsidRDefault="008A7F9C" w:rsidP="008A7F9C">
      <w:pPr>
        <w:rPr>
          <w:sz w:val="32"/>
          <w:szCs w:val="32"/>
        </w:rPr>
      </w:pPr>
      <w:r w:rsidRPr="00A568EB">
        <w:rPr>
          <w:sz w:val="32"/>
          <w:szCs w:val="32"/>
        </w:rPr>
        <w:t xml:space="preserve">SYSEN 5381 Homework </w:t>
      </w:r>
      <w:r>
        <w:rPr>
          <w:sz w:val="32"/>
          <w:szCs w:val="32"/>
        </w:rPr>
        <w:t>2</w:t>
      </w:r>
      <w:r w:rsidRPr="00A568EB">
        <w:rPr>
          <w:sz w:val="32"/>
          <w:szCs w:val="32"/>
        </w:rPr>
        <w:t>: AI</w:t>
      </w:r>
      <w:r>
        <w:rPr>
          <w:sz w:val="32"/>
          <w:szCs w:val="32"/>
        </w:rPr>
        <w:t xml:space="preserve"> Agent System with RAG and Tools</w:t>
      </w:r>
    </w:p>
    <w:p w14:paraId="0BDD9E81" w14:textId="77777777" w:rsidR="008A7F9C" w:rsidRDefault="008A7F9C" w:rsidP="008A7F9C">
      <w:r>
        <w:t>Name: Ivy Lo</w:t>
      </w:r>
    </w:p>
    <w:p w14:paraId="44CDCFFE" w14:textId="668BBC17" w:rsidR="003A62E5" w:rsidRPr="003A62E5" w:rsidRDefault="003A62E5" w:rsidP="003A62E5">
      <w:pPr>
        <w:pStyle w:val="Heading1"/>
      </w:pPr>
      <w:r w:rsidRPr="003A62E5">
        <w:t>What my system does?</w:t>
      </w:r>
    </w:p>
    <w:p w14:paraId="0807604D" w14:textId="25F9BDC6" w:rsidR="00297CD7" w:rsidRDefault="00297CD7" w:rsidP="008A7F9C">
      <w:r>
        <w:t xml:space="preserve">This homework </w:t>
      </w:r>
      <w:r w:rsidR="00FB5B25">
        <w:t>describes a system that includes</w:t>
      </w:r>
      <w:r>
        <w:t xml:space="preserve"> a multi-agent orchestration, a RAG Integration and a Function Calling (Tool Calling) multi-agent workflow and </w:t>
      </w:r>
      <w:r w:rsidR="00FB5B25">
        <w:t>how they</w:t>
      </w:r>
      <w:r>
        <w:t xml:space="preserve"> work together. </w:t>
      </w:r>
    </w:p>
    <w:p w14:paraId="011E2604" w14:textId="28682517" w:rsidR="00297CD7" w:rsidRDefault="00297CD7" w:rsidP="008A7F9C">
      <w:r>
        <w:t xml:space="preserve">In </w:t>
      </w:r>
      <w:r w:rsidR="00FB5B25">
        <w:t xml:space="preserve">the multi-agent orchestration workflow, I designed a workflow that the script fetches </w:t>
      </w:r>
      <w:r w:rsidR="00AF4F15">
        <w:t xml:space="preserve">Disney Characters </w:t>
      </w:r>
      <w:r w:rsidR="00FB5B25">
        <w:t xml:space="preserve">from </w:t>
      </w:r>
      <w:proofErr w:type="spellStart"/>
      <w:r w:rsidR="00FB5B25">
        <w:t>DisneyAPI</w:t>
      </w:r>
      <w:proofErr w:type="spellEnd"/>
      <w:r w:rsidR="00FB5B25">
        <w:t xml:space="preserve">, then, Agent 1 and Agent 2 work in series to analyze data, and write report. Agent 1 analyzes the data that was put in markdown table, pulls key statistics and identify patterns. Agent 2 provides a short narrative report in markdown format. </w:t>
      </w:r>
    </w:p>
    <w:p w14:paraId="76CE5972" w14:textId="5B14E327" w:rsidR="00FB5B25" w:rsidRDefault="00FB5B25" w:rsidP="008A7F9C">
      <w:r>
        <w:t>For the RAG Integration, I did not use it with the Disney API data. I feel the Disney data I pulled in the multi-agent orchestration workflow was not satisfying the</w:t>
      </w:r>
      <w:r w:rsidR="00C066DB">
        <w:t xml:space="preserve"> need to complete</w:t>
      </w:r>
      <w:r>
        <w:t xml:space="preserve"> this lab</w:t>
      </w:r>
      <w:r w:rsidR="00C066DB">
        <w:t xml:space="preserve">. Instead, I performed RAG on one of the Disaster Community Reconstruction Plan text files. </w:t>
      </w:r>
      <w:r w:rsidR="00256E89">
        <w:t xml:space="preserve">This RAG workflow loads the New York reconstruction plan, split it into chunks. Then it embeds the chunks into vectors and store them in SQLite for semantic search. When user asks a question, the script embeds the query and retrieves the top k most similar chunks via KNN search. Then we send the context string to an </w:t>
      </w:r>
      <w:proofErr w:type="spellStart"/>
      <w:r w:rsidR="00256E89">
        <w:t>Ollama</w:t>
      </w:r>
      <w:proofErr w:type="spellEnd"/>
      <w:r w:rsidR="00256E89">
        <w:t xml:space="preserve"> model to provide a summary and recommendation and follow with a fact-checking step. </w:t>
      </w:r>
    </w:p>
    <w:p w14:paraId="04C961B6" w14:textId="6F4AA74F" w:rsidR="00256E89" w:rsidRDefault="00256E89" w:rsidP="008A7F9C">
      <w:r>
        <w:t xml:space="preserve">I came back to </w:t>
      </w:r>
      <w:proofErr w:type="spellStart"/>
      <w:r>
        <w:t>DisneyAPI</w:t>
      </w:r>
      <w:proofErr w:type="spellEnd"/>
      <w:r>
        <w:t xml:space="preserve"> in the Function Calling multi-agent workflow. </w:t>
      </w:r>
      <w:r w:rsidR="009003F0">
        <w:t>In this workflow, I created t</w:t>
      </w:r>
      <w:r w:rsidR="00AF4F15">
        <w:t xml:space="preserve">hree tools, one summarizes the dataset, one identifies patterns, and one does the text formatting. This workflow contains 4 tasks. Task 1 fetches Disney characters like the multi-agent orchestration workflow I had. Task 2 I called the summarize dataset function where it summarizes rows and columns of the dataset. Task 3 I called the identify </w:t>
      </w:r>
      <w:proofErr w:type="gramStart"/>
      <w:r w:rsidR="00AF4F15">
        <w:t>patterns</w:t>
      </w:r>
      <w:proofErr w:type="gramEnd"/>
      <w:r w:rsidR="00AF4F15">
        <w:t xml:space="preserve"> function, it identifies simple patterns based on character appearances in films, tv shows and video games and produce a short summary. Task 4 I called the format text function to format the output from Task 3 into text formats by the rules that I have set (Title Case).   </w:t>
      </w:r>
    </w:p>
    <w:p w14:paraId="63A27E2B" w14:textId="487CA21E" w:rsidR="00297CD7" w:rsidRDefault="00AF4F15" w:rsidP="008A7F9C">
      <w:r>
        <w:t xml:space="preserve">There were some challenges working these workflows. In the RAG, I had to use a different text file instead of the query I had with </w:t>
      </w:r>
      <w:proofErr w:type="spellStart"/>
      <w:r>
        <w:t>DisneyAPI</w:t>
      </w:r>
      <w:proofErr w:type="spellEnd"/>
      <w:r>
        <w:t>, to better demonstrate what RAG does. When I was working on the Function Calling workflow, it took a few iterations before the script works. I had included numeric summary on numeric fields in my Summarize Dataset function originally, but this has caused my script to run indefinitely and ultimately timed out</w:t>
      </w:r>
      <w:r w:rsidR="004F6C7F">
        <w:t xml:space="preserve"> during Task 2. I then realized my dataset structure may not well fit what this function does, so I modified the function to remove numeric summary. I also printed out runtimes on different tasks in my </w:t>
      </w:r>
      <w:r w:rsidR="004F6C7F">
        <w:lastRenderedPageBreak/>
        <w:t xml:space="preserve">workflow to help me identify which tasks need modification if it is taking too long. </w:t>
      </w:r>
      <w:r>
        <w:t xml:space="preserve"> </w:t>
      </w:r>
      <w:r w:rsidR="004F6C7F">
        <w:t xml:space="preserve">After doing that, </w:t>
      </w:r>
      <w:r w:rsidR="004F6C7F">
        <w:t>I managed to run the script in a reasonable time without it being timed out</w:t>
      </w:r>
      <w:r w:rsidR="004F6C7F">
        <w:t xml:space="preserve">. </w:t>
      </w:r>
    </w:p>
    <w:p w14:paraId="54CAABEF" w14:textId="5E91A562" w:rsidR="00297CD7" w:rsidRDefault="003A62E5" w:rsidP="003A62E5">
      <w:pPr>
        <w:pStyle w:val="Heading1"/>
      </w:pPr>
      <w:r>
        <w:t>GIT Repository links and Output Screenshots</w:t>
      </w:r>
    </w:p>
    <w:p w14:paraId="6C895BCC" w14:textId="77777777" w:rsidR="008A7F9C" w:rsidRDefault="008A7F9C" w:rsidP="008A7F9C">
      <w:pPr>
        <w:numPr>
          <w:ilvl w:val="0"/>
          <w:numId w:val="2"/>
        </w:numPr>
      </w:pPr>
      <w:r w:rsidRPr="008A7F9C">
        <w:rPr>
          <w:b/>
          <w:bCs/>
        </w:rPr>
        <w:t>Multi-Agent Orchestration</w:t>
      </w:r>
      <w:r w:rsidRPr="008A7F9C">
        <w:t>: A workflow with 2-3 agents working together (from LAB 1)</w:t>
      </w:r>
    </w:p>
    <w:p w14:paraId="398DC008" w14:textId="221A34B2" w:rsidR="008A7F9C" w:rsidRDefault="008A7F9C" w:rsidP="008A7F9C">
      <w:pPr>
        <w:numPr>
          <w:ilvl w:val="1"/>
          <w:numId w:val="2"/>
        </w:numPr>
      </w:pPr>
      <w:hyperlink r:id="rId5" w:history="1">
        <w:r w:rsidRPr="008A7F9C">
          <w:rPr>
            <w:rStyle w:val="Hyperlink"/>
          </w:rPr>
          <w:t>https://github.com/ivyklo/</w:t>
        </w:r>
        <w:r w:rsidRPr="008A7F9C">
          <w:rPr>
            <w:rStyle w:val="Hyperlink"/>
          </w:rPr>
          <w:t>S</w:t>
        </w:r>
        <w:r w:rsidRPr="008A7F9C">
          <w:rPr>
            <w:rStyle w:val="Hyperlink"/>
          </w:rPr>
          <w:t>YSEN5381-dsai/blob/main/06_agents/lab_agents.py</w:t>
        </w:r>
      </w:hyperlink>
    </w:p>
    <w:p w14:paraId="071767C7" w14:textId="4798FD9A" w:rsidR="008A7F9C" w:rsidRPr="008A7F9C" w:rsidRDefault="008A7F9C" w:rsidP="008A7F9C">
      <w:pPr>
        <w:ind w:left="360"/>
        <w:rPr>
          <w:u w:val="single"/>
        </w:rPr>
      </w:pPr>
      <w:r w:rsidRPr="008A7F9C">
        <w:rPr>
          <w:u w:val="single"/>
        </w:rPr>
        <w:t>Screenshot</w:t>
      </w:r>
      <w:r w:rsidR="00D13331">
        <w:rPr>
          <w:u w:val="single"/>
        </w:rPr>
        <w:t>s</w:t>
      </w:r>
      <w:r w:rsidRPr="008A7F9C">
        <w:rPr>
          <w:u w:val="single"/>
        </w:rPr>
        <w:t xml:space="preserve"> showing the output from all agents in </w:t>
      </w:r>
      <w:r>
        <w:rPr>
          <w:u w:val="single"/>
        </w:rPr>
        <w:t>the</w:t>
      </w:r>
      <w:r w:rsidRPr="008A7F9C">
        <w:rPr>
          <w:u w:val="single"/>
        </w:rPr>
        <w:t xml:space="preserve"> workflow:</w:t>
      </w:r>
    </w:p>
    <w:p w14:paraId="27F4F830" w14:textId="77777777" w:rsidR="008A7F9C" w:rsidRPr="008A7F9C" w:rsidRDefault="008A7F9C" w:rsidP="008A7F9C">
      <w:pPr>
        <w:ind w:left="360"/>
        <w:rPr>
          <w:u w:val="single"/>
        </w:rPr>
      </w:pPr>
      <w:r w:rsidRPr="00B5778F">
        <w:rPr>
          <w:noProof/>
        </w:rPr>
        <w:drawing>
          <wp:inline distT="0" distB="0" distL="0" distR="0" wp14:anchorId="6EF1DB85" wp14:editId="4F7F6C0F">
            <wp:extent cx="5943600" cy="1465580"/>
            <wp:effectExtent l="0" t="0" r="0" b="1270"/>
            <wp:docPr id="11969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4656" name=""/>
                    <pic:cNvPicPr/>
                  </pic:nvPicPr>
                  <pic:blipFill>
                    <a:blip r:embed="rId6"/>
                    <a:stretch>
                      <a:fillRect/>
                    </a:stretch>
                  </pic:blipFill>
                  <pic:spPr>
                    <a:xfrm>
                      <a:off x="0" y="0"/>
                      <a:ext cx="5943600" cy="1465580"/>
                    </a:xfrm>
                    <a:prstGeom prst="rect">
                      <a:avLst/>
                    </a:prstGeom>
                  </pic:spPr>
                </pic:pic>
              </a:graphicData>
            </a:graphic>
          </wp:inline>
        </w:drawing>
      </w:r>
    </w:p>
    <w:p w14:paraId="7BE21A6F" w14:textId="77777777" w:rsidR="008A7F9C" w:rsidRPr="008A7F9C" w:rsidRDefault="008A7F9C" w:rsidP="008A7F9C">
      <w:pPr>
        <w:ind w:left="360"/>
        <w:rPr>
          <w:u w:val="single"/>
        </w:rPr>
      </w:pPr>
      <w:r w:rsidRPr="007E52AD">
        <w:rPr>
          <w:noProof/>
        </w:rPr>
        <w:drawing>
          <wp:inline distT="0" distB="0" distL="0" distR="0" wp14:anchorId="66616745" wp14:editId="41C3AA84">
            <wp:extent cx="5943600" cy="1797685"/>
            <wp:effectExtent l="0" t="0" r="0" b="0"/>
            <wp:docPr id="73140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02479" name=""/>
                    <pic:cNvPicPr/>
                  </pic:nvPicPr>
                  <pic:blipFill>
                    <a:blip r:embed="rId7"/>
                    <a:stretch>
                      <a:fillRect/>
                    </a:stretch>
                  </pic:blipFill>
                  <pic:spPr>
                    <a:xfrm>
                      <a:off x="0" y="0"/>
                      <a:ext cx="5943600" cy="1797685"/>
                    </a:xfrm>
                    <a:prstGeom prst="rect">
                      <a:avLst/>
                    </a:prstGeom>
                  </pic:spPr>
                </pic:pic>
              </a:graphicData>
            </a:graphic>
          </wp:inline>
        </w:drawing>
      </w:r>
    </w:p>
    <w:p w14:paraId="2C1CFBBA" w14:textId="77777777" w:rsidR="008A7F9C" w:rsidRPr="008A7F9C" w:rsidRDefault="008A7F9C" w:rsidP="008A7F9C">
      <w:pPr>
        <w:ind w:left="360"/>
        <w:rPr>
          <w:u w:val="single"/>
        </w:rPr>
      </w:pPr>
      <w:r w:rsidRPr="007E52AD">
        <w:rPr>
          <w:noProof/>
        </w:rPr>
        <w:drawing>
          <wp:inline distT="0" distB="0" distL="0" distR="0" wp14:anchorId="0A716BBD" wp14:editId="3C3EE6B6">
            <wp:extent cx="5943600" cy="1975485"/>
            <wp:effectExtent l="0" t="0" r="0" b="5715"/>
            <wp:docPr id="90119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91767" name=""/>
                    <pic:cNvPicPr/>
                  </pic:nvPicPr>
                  <pic:blipFill>
                    <a:blip r:embed="rId8"/>
                    <a:stretch>
                      <a:fillRect/>
                    </a:stretch>
                  </pic:blipFill>
                  <pic:spPr>
                    <a:xfrm>
                      <a:off x="0" y="0"/>
                      <a:ext cx="5943600" cy="1975485"/>
                    </a:xfrm>
                    <a:prstGeom prst="rect">
                      <a:avLst/>
                    </a:prstGeom>
                  </pic:spPr>
                </pic:pic>
              </a:graphicData>
            </a:graphic>
          </wp:inline>
        </w:drawing>
      </w:r>
    </w:p>
    <w:p w14:paraId="50C3EAE6" w14:textId="77777777" w:rsidR="008A7F9C" w:rsidRPr="008A7F9C" w:rsidRDefault="008A7F9C" w:rsidP="008A7F9C"/>
    <w:p w14:paraId="6C939672" w14:textId="77777777" w:rsidR="008A7F9C" w:rsidRDefault="008A7F9C" w:rsidP="008A7F9C">
      <w:pPr>
        <w:numPr>
          <w:ilvl w:val="0"/>
          <w:numId w:val="2"/>
        </w:numPr>
      </w:pPr>
      <w:r w:rsidRPr="008A7F9C">
        <w:rPr>
          <w:b/>
          <w:bCs/>
        </w:rPr>
        <w:lastRenderedPageBreak/>
        <w:t>RAG Integration</w:t>
      </w:r>
      <w:r w:rsidRPr="008A7F9C">
        <w:t>: Context-aware responses using retrieval from your data source (from LAB 2)</w:t>
      </w:r>
    </w:p>
    <w:p w14:paraId="4B5F8D89" w14:textId="7EB17D2E" w:rsidR="00D13331" w:rsidRDefault="00D13331" w:rsidP="00D13331">
      <w:pPr>
        <w:pStyle w:val="ListParagraph"/>
        <w:numPr>
          <w:ilvl w:val="1"/>
          <w:numId w:val="2"/>
        </w:numPr>
      </w:pPr>
      <w:hyperlink r:id="rId9" w:history="1">
        <w:r w:rsidRPr="00917FD4">
          <w:rPr>
            <w:rStyle w:val="Hyperlink"/>
          </w:rPr>
          <w:t>https://github.com/ivyklo/SYSEN5381-dsai/blob/main/07</w:t>
        </w:r>
        <w:r w:rsidRPr="00917FD4">
          <w:rPr>
            <w:rStyle w:val="Hyperlink"/>
          </w:rPr>
          <w:t>_</w:t>
        </w:r>
        <w:r w:rsidRPr="00917FD4">
          <w:rPr>
            <w:rStyle w:val="Hyperlink"/>
          </w:rPr>
          <w:t>rag/lab_embed_rag.py</w:t>
        </w:r>
      </w:hyperlink>
    </w:p>
    <w:p w14:paraId="27B86048" w14:textId="77777777" w:rsidR="00D13331" w:rsidRDefault="00D13331" w:rsidP="00D13331">
      <w:pPr>
        <w:pStyle w:val="ListParagraph"/>
        <w:ind w:left="1440"/>
      </w:pPr>
    </w:p>
    <w:p w14:paraId="64DA4C48" w14:textId="317F4F35" w:rsidR="008A7F9C" w:rsidRPr="008A7F9C" w:rsidRDefault="008A7F9C" w:rsidP="008A7F9C">
      <w:pPr>
        <w:pStyle w:val="ListParagraph"/>
        <w:rPr>
          <w:u w:val="single"/>
        </w:rPr>
      </w:pPr>
      <w:r w:rsidRPr="008A7F9C">
        <w:rPr>
          <w:u w:val="single"/>
        </w:rPr>
        <w:t>Screenshot</w:t>
      </w:r>
      <w:r w:rsidR="00D13331">
        <w:rPr>
          <w:u w:val="single"/>
        </w:rPr>
        <w:t>s</w:t>
      </w:r>
      <w:r w:rsidRPr="008A7F9C">
        <w:rPr>
          <w:u w:val="single"/>
        </w:rPr>
        <w:t xml:space="preserve"> showing the output from </w:t>
      </w:r>
      <w:r>
        <w:rPr>
          <w:u w:val="single"/>
        </w:rPr>
        <w:t>RAG</w:t>
      </w:r>
      <w:r w:rsidR="00D13331">
        <w:rPr>
          <w:u w:val="single"/>
        </w:rPr>
        <w:t xml:space="preserve"> workflow</w:t>
      </w:r>
      <w:r w:rsidRPr="008A7F9C">
        <w:rPr>
          <w:u w:val="single"/>
        </w:rPr>
        <w:t>:</w:t>
      </w:r>
    </w:p>
    <w:p w14:paraId="17DC8004" w14:textId="6F9FE84D" w:rsidR="00D13331" w:rsidRDefault="008A7F9C" w:rsidP="00D13331">
      <w:pPr>
        <w:pStyle w:val="NormalWeb"/>
        <w:shd w:val="clear" w:color="auto" w:fill="F2F4F4"/>
        <w:spacing w:before="180" w:beforeAutospacing="0" w:after="180" w:afterAutospacing="0"/>
        <w:ind w:left="720"/>
        <w:rPr>
          <w:rFonts w:ascii="Lato" w:hAnsi="Lato"/>
          <w:color w:val="273540"/>
        </w:rPr>
      </w:pPr>
      <w:r>
        <w:rPr>
          <w:rFonts w:ascii="Lato" w:hAnsi="Lato"/>
          <w:noProof/>
          <w:color w:val="273540"/>
        </w:rPr>
        <w:drawing>
          <wp:inline distT="0" distB="0" distL="0" distR="0" wp14:anchorId="5C2E14CB" wp14:editId="06283656">
            <wp:extent cx="5943600" cy="5144770"/>
            <wp:effectExtent l="0" t="0" r="0" b="0"/>
            <wp:docPr id="1352989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144770"/>
                    </a:xfrm>
                    <a:prstGeom prst="rect">
                      <a:avLst/>
                    </a:prstGeom>
                    <a:noFill/>
                    <a:ln>
                      <a:noFill/>
                    </a:ln>
                  </pic:spPr>
                </pic:pic>
              </a:graphicData>
            </a:graphic>
          </wp:inline>
        </w:drawing>
      </w:r>
    </w:p>
    <w:p w14:paraId="09718F66" w14:textId="49FF68FD" w:rsidR="008A7F9C" w:rsidRDefault="008A7F9C" w:rsidP="00D13331">
      <w:pPr>
        <w:pStyle w:val="NormalWeb"/>
        <w:shd w:val="clear" w:color="auto" w:fill="F2F4F4"/>
        <w:spacing w:before="180" w:beforeAutospacing="0" w:after="180" w:afterAutospacing="0"/>
        <w:ind w:left="720"/>
        <w:rPr>
          <w:rFonts w:ascii="Lato" w:hAnsi="Lato"/>
          <w:color w:val="273540"/>
        </w:rPr>
      </w:pPr>
      <w:r>
        <w:rPr>
          <w:rFonts w:ascii="Lato" w:hAnsi="Lato"/>
          <w:noProof/>
          <w:color w:val="273540"/>
        </w:rPr>
        <w:lastRenderedPageBreak/>
        <w:drawing>
          <wp:inline distT="0" distB="0" distL="0" distR="0" wp14:anchorId="6EE089CF" wp14:editId="15070960">
            <wp:extent cx="5943600" cy="4331970"/>
            <wp:effectExtent l="0" t="0" r="0" b="0"/>
            <wp:docPr id="19408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31970"/>
                    </a:xfrm>
                    <a:prstGeom prst="rect">
                      <a:avLst/>
                    </a:prstGeom>
                    <a:noFill/>
                    <a:ln>
                      <a:noFill/>
                    </a:ln>
                  </pic:spPr>
                </pic:pic>
              </a:graphicData>
            </a:graphic>
          </wp:inline>
        </w:drawing>
      </w:r>
    </w:p>
    <w:p w14:paraId="0C7B64F7" w14:textId="64F362C5" w:rsidR="008A7F9C" w:rsidRPr="00D13331" w:rsidRDefault="00D13331" w:rsidP="008A7F9C">
      <w:pPr>
        <w:ind w:left="720"/>
        <w:rPr>
          <w:u w:val="single"/>
        </w:rPr>
      </w:pPr>
      <w:r>
        <w:rPr>
          <w:u w:val="single"/>
        </w:rPr>
        <w:t xml:space="preserve">RAG workflow output in </w:t>
      </w:r>
      <w:r w:rsidRPr="00D13331">
        <w:rPr>
          <w:u w:val="single"/>
        </w:rPr>
        <w:t>markdown:</w:t>
      </w:r>
      <w:r>
        <w:rPr>
          <w:u w:val="single"/>
        </w:rPr>
        <w:br/>
      </w:r>
      <w:r w:rsidRPr="00D13331">
        <w:rPr>
          <w:u w:val="single"/>
        </w:rPr>
        <w:drawing>
          <wp:inline distT="0" distB="0" distL="0" distR="0" wp14:anchorId="6F183367" wp14:editId="31747794">
            <wp:extent cx="5943600" cy="2496185"/>
            <wp:effectExtent l="0" t="0" r="0" b="0"/>
            <wp:docPr id="272915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r w:rsidRPr="00D13331">
        <w:rPr>
          <w:u w:val="single"/>
        </w:rPr>
        <w:br/>
      </w:r>
      <w:r w:rsidRPr="00D13331">
        <w:rPr>
          <w:u w:val="single"/>
        </w:rPr>
        <w:lastRenderedPageBreak/>
        <w:drawing>
          <wp:inline distT="0" distB="0" distL="0" distR="0" wp14:anchorId="0E78EF5B" wp14:editId="4B0CABE6">
            <wp:extent cx="5943600" cy="4926965"/>
            <wp:effectExtent l="0" t="0" r="0" b="6985"/>
            <wp:docPr id="1898069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26965"/>
                    </a:xfrm>
                    <a:prstGeom prst="rect">
                      <a:avLst/>
                    </a:prstGeom>
                    <a:noFill/>
                    <a:ln>
                      <a:noFill/>
                    </a:ln>
                  </pic:spPr>
                </pic:pic>
              </a:graphicData>
            </a:graphic>
          </wp:inline>
        </w:drawing>
      </w:r>
      <w:r w:rsidRPr="00D13331">
        <w:rPr>
          <w:u w:val="single"/>
        </w:rPr>
        <w:br/>
      </w:r>
      <w:r w:rsidRPr="00D13331">
        <w:rPr>
          <w:u w:val="single"/>
        </w:rPr>
        <w:drawing>
          <wp:inline distT="0" distB="0" distL="0" distR="0" wp14:anchorId="50833021" wp14:editId="6E30EFD9">
            <wp:extent cx="5943600" cy="1425575"/>
            <wp:effectExtent l="0" t="0" r="0" b="3175"/>
            <wp:docPr id="193195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425575"/>
                    </a:xfrm>
                    <a:prstGeom prst="rect">
                      <a:avLst/>
                    </a:prstGeom>
                    <a:noFill/>
                    <a:ln>
                      <a:noFill/>
                    </a:ln>
                  </pic:spPr>
                </pic:pic>
              </a:graphicData>
            </a:graphic>
          </wp:inline>
        </w:drawing>
      </w:r>
    </w:p>
    <w:p w14:paraId="6123E78B" w14:textId="77777777" w:rsidR="00D13331" w:rsidRDefault="00D13331" w:rsidP="008A7F9C">
      <w:pPr>
        <w:ind w:left="720"/>
      </w:pPr>
    </w:p>
    <w:p w14:paraId="74FF8A06" w14:textId="77777777" w:rsidR="008A7F9C" w:rsidRDefault="008A7F9C" w:rsidP="008A7F9C">
      <w:pPr>
        <w:numPr>
          <w:ilvl w:val="0"/>
          <w:numId w:val="2"/>
        </w:numPr>
      </w:pPr>
      <w:r w:rsidRPr="008A7F9C">
        <w:rPr>
          <w:b/>
          <w:bCs/>
        </w:rPr>
        <w:t>Function Calling</w:t>
      </w:r>
      <w:r w:rsidRPr="008A7F9C">
        <w:t>: Agents that use tools to interact with external APIs or data sources (from LAB 3)</w:t>
      </w:r>
    </w:p>
    <w:p w14:paraId="0C144852" w14:textId="77777777" w:rsidR="00D13331" w:rsidRPr="008A7F9C" w:rsidRDefault="00D13331" w:rsidP="00D13331">
      <w:pPr>
        <w:pStyle w:val="ListParagraph"/>
        <w:numPr>
          <w:ilvl w:val="1"/>
          <w:numId w:val="2"/>
        </w:numPr>
      </w:pPr>
      <w:hyperlink r:id="rId15" w:history="1">
        <w:r w:rsidRPr="00917FD4">
          <w:rPr>
            <w:rStyle w:val="Hyperlink"/>
          </w:rPr>
          <w:t>https://github.com/ivyklo/SYSEN5381-dsai/blob/main/08_function_c</w:t>
        </w:r>
        <w:r w:rsidRPr="00917FD4">
          <w:rPr>
            <w:rStyle w:val="Hyperlink"/>
          </w:rPr>
          <w:t>a</w:t>
        </w:r>
        <w:r w:rsidRPr="00917FD4">
          <w:rPr>
            <w:rStyle w:val="Hyperlink"/>
          </w:rPr>
          <w:t>lling/Lab_multi_agent_with_tools.py</w:t>
        </w:r>
      </w:hyperlink>
    </w:p>
    <w:p w14:paraId="71816533" w14:textId="77777777" w:rsidR="00D13331" w:rsidRDefault="00D13331" w:rsidP="00D13331">
      <w:pPr>
        <w:ind w:left="720"/>
      </w:pPr>
    </w:p>
    <w:p w14:paraId="28A5A673" w14:textId="0C3F3A95" w:rsidR="00D13331" w:rsidRDefault="00D13331" w:rsidP="00D13331">
      <w:pPr>
        <w:pStyle w:val="ListParagraph"/>
        <w:rPr>
          <w:u w:val="single"/>
        </w:rPr>
      </w:pPr>
      <w:r w:rsidRPr="00D13331">
        <w:rPr>
          <w:u w:val="single"/>
        </w:rPr>
        <w:lastRenderedPageBreak/>
        <w:t xml:space="preserve">Screenshots showing the output from </w:t>
      </w:r>
      <w:r>
        <w:rPr>
          <w:u w:val="single"/>
        </w:rPr>
        <w:t>the multi-agent system with tools</w:t>
      </w:r>
      <w:r w:rsidRPr="00D13331">
        <w:rPr>
          <w:u w:val="single"/>
        </w:rPr>
        <w:t xml:space="preserve"> workflow:</w:t>
      </w:r>
    </w:p>
    <w:p w14:paraId="3E29E0C7" w14:textId="55BD2022" w:rsidR="00D13331" w:rsidRPr="00D13331" w:rsidRDefault="00D13331" w:rsidP="00D13331">
      <w:pPr>
        <w:pStyle w:val="ListParagraph"/>
        <w:rPr>
          <w:u w:val="single"/>
        </w:rPr>
      </w:pPr>
      <w:r w:rsidRPr="00D13331">
        <w:rPr>
          <w:u w:val="single"/>
        </w:rPr>
        <w:drawing>
          <wp:inline distT="0" distB="0" distL="0" distR="0" wp14:anchorId="3B4AA7D1" wp14:editId="47424E28">
            <wp:extent cx="5943600" cy="1852930"/>
            <wp:effectExtent l="0" t="0" r="0" b="0"/>
            <wp:docPr id="1374201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52930"/>
                    </a:xfrm>
                    <a:prstGeom prst="rect">
                      <a:avLst/>
                    </a:prstGeom>
                    <a:noFill/>
                    <a:ln>
                      <a:noFill/>
                    </a:ln>
                  </pic:spPr>
                </pic:pic>
              </a:graphicData>
            </a:graphic>
          </wp:inline>
        </w:drawing>
      </w:r>
      <w:r w:rsidRPr="00D13331">
        <w:rPr>
          <w:u w:val="single"/>
        </w:rPr>
        <w:br/>
      </w:r>
      <w:r w:rsidRPr="00D13331">
        <w:rPr>
          <w:u w:val="single"/>
        </w:rPr>
        <w:drawing>
          <wp:inline distT="0" distB="0" distL="0" distR="0" wp14:anchorId="3A14E2E7" wp14:editId="27B99964">
            <wp:extent cx="5943600" cy="4280535"/>
            <wp:effectExtent l="0" t="0" r="0" b="5715"/>
            <wp:docPr id="20954505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80535"/>
                    </a:xfrm>
                    <a:prstGeom prst="rect">
                      <a:avLst/>
                    </a:prstGeom>
                    <a:noFill/>
                    <a:ln>
                      <a:noFill/>
                    </a:ln>
                  </pic:spPr>
                </pic:pic>
              </a:graphicData>
            </a:graphic>
          </wp:inline>
        </w:drawing>
      </w:r>
      <w:r w:rsidRPr="00D13331">
        <w:rPr>
          <w:u w:val="single"/>
        </w:rPr>
        <w:br/>
      </w:r>
      <w:r w:rsidRPr="00D13331">
        <w:rPr>
          <w:u w:val="single"/>
        </w:rPr>
        <w:drawing>
          <wp:inline distT="0" distB="0" distL="0" distR="0" wp14:anchorId="4E5199EC" wp14:editId="3A995AAF">
            <wp:extent cx="5943600" cy="510540"/>
            <wp:effectExtent l="0" t="0" r="0" b="3810"/>
            <wp:docPr id="18364312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10540"/>
                    </a:xfrm>
                    <a:prstGeom prst="rect">
                      <a:avLst/>
                    </a:prstGeom>
                    <a:noFill/>
                    <a:ln>
                      <a:noFill/>
                    </a:ln>
                  </pic:spPr>
                </pic:pic>
              </a:graphicData>
            </a:graphic>
          </wp:inline>
        </w:drawing>
      </w:r>
    </w:p>
    <w:p w14:paraId="1E61CA96" w14:textId="77777777" w:rsidR="00D13331" w:rsidRDefault="00D13331" w:rsidP="00D13331">
      <w:pPr>
        <w:ind w:left="720"/>
      </w:pPr>
    </w:p>
    <w:p w14:paraId="11E03C6B" w14:textId="77777777" w:rsidR="008A7F9C" w:rsidRDefault="008A7F9C" w:rsidP="008A7F9C"/>
    <w:p w14:paraId="7A9A537F" w14:textId="71E5E289" w:rsidR="00D6664C" w:rsidRDefault="003A62E5" w:rsidP="003A62E5">
      <w:pPr>
        <w:pStyle w:val="Heading1"/>
      </w:pPr>
      <w:r>
        <w:lastRenderedPageBreak/>
        <w:t>Documentation</w:t>
      </w:r>
    </w:p>
    <w:p w14:paraId="58F346EC" w14:textId="2070B25E" w:rsidR="003A62E5" w:rsidRDefault="00DD7A7A" w:rsidP="003A62E5">
      <w:hyperlink r:id="rId19" w:history="1">
        <w:r w:rsidRPr="00DD7A7A">
          <w:rPr>
            <w:rStyle w:val="Hyperlink"/>
          </w:rPr>
          <w:t>https://github.com/ivyklo/SYSEN5381-dsai/blob/main/Homework/AI_Agent_System_RAG_Tools_README.md</w:t>
        </w:r>
      </w:hyperlink>
    </w:p>
    <w:p w14:paraId="6C195F10" w14:textId="50AD56D7" w:rsidR="00DD7A7A" w:rsidRDefault="00DD7A7A" w:rsidP="003A62E5">
      <w:r w:rsidRPr="00DD7A7A">
        <w:drawing>
          <wp:inline distT="0" distB="0" distL="0" distR="0" wp14:anchorId="24E95E2F" wp14:editId="42B27CB7">
            <wp:extent cx="5200650" cy="3232070"/>
            <wp:effectExtent l="0" t="0" r="0" b="6985"/>
            <wp:docPr id="2626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697" name=""/>
                    <pic:cNvPicPr/>
                  </pic:nvPicPr>
                  <pic:blipFill>
                    <a:blip r:embed="rId20"/>
                    <a:stretch>
                      <a:fillRect/>
                    </a:stretch>
                  </pic:blipFill>
                  <pic:spPr>
                    <a:xfrm>
                      <a:off x="0" y="0"/>
                      <a:ext cx="5204533" cy="3234483"/>
                    </a:xfrm>
                    <a:prstGeom prst="rect">
                      <a:avLst/>
                    </a:prstGeom>
                  </pic:spPr>
                </pic:pic>
              </a:graphicData>
            </a:graphic>
          </wp:inline>
        </w:drawing>
      </w:r>
    </w:p>
    <w:p w14:paraId="5161C1A5" w14:textId="5F2F04A2" w:rsidR="00DD7A7A" w:rsidRDefault="00DD7A7A" w:rsidP="003A62E5">
      <w:r w:rsidRPr="00DD7A7A">
        <w:drawing>
          <wp:inline distT="0" distB="0" distL="0" distR="0" wp14:anchorId="29D1A481" wp14:editId="2523DAC8">
            <wp:extent cx="5062412" cy="3819525"/>
            <wp:effectExtent l="0" t="0" r="5080" b="0"/>
            <wp:docPr id="50283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5730" name=""/>
                    <pic:cNvPicPr/>
                  </pic:nvPicPr>
                  <pic:blipFill>
                    <a:blip r:embed="rId21"/>
                    <a:stretch>
                      <a:fillRect/>
                    </a:stretch>
                  </pic:blipFill>
                  <pic:spPr>
                    <a:xfrm>
                      <a:off x="0" y="0"/>
                      <a:ext cx="5066504" cy="3822612"/>
                    </a:xfrm>
                    <a:prstGeom prst="rect">
                      <a:avLst/>
                    </a:prstGeom>
                  </pic:spPr>
                </pic:pic>
              </a:graphicData>
            </a:graphic>
          </wp:inline>
        </w:drawing>
      </w:r>
    </w:p>
    <w:p w14:paraId="60FC597B" w14:textId="4E9DCEB2" w:rsidR="00DD7A7A" w:rsidRDefault="00DD7A7A" w:rsidP="003A62E5">
      <w:r w:rsidRPr="00DD7A7A">
        <w:lastRenderedPageBreak/>
        <w:drawing>
          <wp:inline distT="0" distB="0" distL="0" distR="0" wp14:anchorId="170F6A84" wp14:editId="584BC1F0">
            <wp:extent cx="5419476" cy="3571875"/>
            <wp:effectExtent l="0" t="0" r="0" b="0"/>
            <wp:docPr id="16657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46616" name=""/>
                    <pic:cNvPicPr/>
                  </pic:nvPicPr>
                  <pic:blipFill>
                    <a:blip r:embed="rId22"/>
                    <a:stretch>
                      <a:fillRect/>
                    </a:stretch>
                  </pic:blipFill>
                  <pic:spPr>
                    <a:xfrm>
                      <a:off x="0" y="0"/>
                      <a:ext cx="5423387" cy="3574453"/>
                    </a:xfrm>
                    <a:prstGeom prst="rect">
                      <a:avLst/>
                    </a:prstGeom>
                  </pic:spPr>
                </pic:pic>
              </a:graphicData>
            </a:graphic>
          </wp:inline>
        </w:drawing>
      </w:r>
    </w:p>
    <w:p w14:paraId="163EB765" w14:textId="1920BEBE" w:rsidR="00DD7A7A" w:rsidRPr="003A62E5" w:rsidRDefault="00DD7A7A" w:rsidP="003A62E5">
      <w:r w:rsidRPr="00DD7A7A">
        <w:drawing>
          <wp:inline distT="0" distB="0" distL="0" distR="0" wp14:anchorId="18423772" wp14:editId="2E0213FC">
            <wp:extent cx="5476875" cy="1428318"/>
            <wp:effectExtent l="0" t="0" r="0" b="635"/>
            <wp:docPr id="109175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56864" name=""/>
                    <pic:cNvPicPr/>
                  </pic:nvPicPr>
                  <pic:blipFill>
                    <a:blip r:embed="rId23"/>
                    <a:stretch>
                      <a:fillRect/>
                    </a:stretch>
                  </pic:blipFill>
                  <pic:spPr>
                    <a:xfrm>
                      <a:off x="0" y="0"/>
                      <a:ext cx="5485895" cy="1430670"/>
                    </a:xfrm>
                    <a:prstGeom prst="rect">
                      <a:avLst/>
                    </a:prstGeom>
                  </pic:spPr>
                </pic:pic>
              </a:graphicData>
            </a:graphic>
          </wp:inline>
        </w:drawing>
      </w:r>
    </w:p>
    <w:sectPr w:rsidR="00DD7A7A" w:rsidRPr="003A6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C76FD"/>
    <w:multiLevelType w:val="multilevel"/>
    <w:tmpl w:val="6F04695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21620"/>
    <w:multiLevelType w:val="multilevel"/>
    <w:tmpl w:val="018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15241"/>
    <w:multiLevelType w:val="multilevel"/>
    <w:tmpl w:val="41B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672057">
    <w:abstractNumId w:val="1"/>
  </w:num>
  <w:num w:numId="2" w16cid:durableId="1271475041">
    <w:abstractNumId w:val="0"/>
  </w:num>
  <w:num w:numId="3" w16cid:durableId="11731816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F9C"/>
    <w:rsid w:val="00015138"/>
    <w:rsid w:val="00256E89"/>
    <w:rsid w:val="00297CD7"/>
    <w:rsid w:val="00362C92"/>
    <w:rsid w:val="003A62E5"/>
    <w:rsid w:val="004F6C7F"/>
    <w:rsid w:val="00883D12"/>
    <w:rsid w:val="008A7F9C"/>
    <w:rsid w:val="008E183D"/>
    <w:rsid w:val="008E1EF6"/>
    <w:rsid w:val="009003F0"/>
    <w:rsid w:val="00AF4F15"/>
    <w:rsid w:val="00B03B15"/>
    <w:rsid w:val="00C066DB"/>
    <w:rsid w:val="00C52A79"/>
    <w:rsid w:val="00D13331"/>
    <w:rsid w:val="00D6664C"/>
    <w:rsid w:val="00D82E71"/>
    <w:rsid w:val="00D83CE4"/>
    <w:rsid w:val="00DC73D1"/>
    <w:rsid w:val="00DD7A7A"/>
    <w:rsid w:val="00EB6617"/>
    <w:rsid w:val="00F32B14"/>
    <w:rsid w:val="00FB5B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879B5"/>
  <w15:chartTrackingRefBased/>
  <w15:docId w15:val="{D3DCC7C4-E0C3-4676-B330-115E52D9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F9C"/>
  </w:style>
  <w:style w:type="paragraph" w:styleId="Heading1">
    <w:name w:val="heading 1"/>
    <w:basedOn w:val="Normal"/>
    <w:next w:val="Normal"/>
    <w:link w:val="Heading1Char"/>
    <w:uiPriority w:val="9"/>
    <w:qFormat/>
    <w:rsid w:val="008A7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F9C"/>
    <w:rPr>
      <w:rFonts w:eastAsiaTheme="majorEastAsia" w:cstheme="majorBidi"/>
      <w:color w:val="272727" w:themeColor="text1" w:themeTint="D8"/>
    </w:rPr>
  </w:style>
  <w:style w:type="paragraph" w:styleId="Title">
    <w:name w:val="Title"/>
    <w:basedOn w:val="Normal"/>
    <w:next w:val="Normal"/>
    <w:link w:val="TitleChar"/>
    <w:uiPriority w:val="10"/>
    <w:qFormat/>
    <w:rsid w:val="008A7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F9C"/>
    <w:pPr>
      <w:spacing w:before="160"/>
      <w:jc w:val="center"/>
    </w:pPr>
    <w:rPr>
      <w:i/>
      <w:iCs/>
      <w:color w:val="404040" w:themeColor="text1" w:themeTint="BF"/>
    </w:rPr>
  </w:style>
  <w:style w:type="character" w:customStyle="1" w:styleId="QuoteChar">
    <w:name w:val="Quote Char"/>
    <w:basedOn w:val="DefaultParagraphFont"/>
    <w:link w:val="Quote"/>
    <w:uiPriority w:val="29"/>
    <w:rsid w:val="008A7F9C"/>
    <w:rPr>
      <w:i/>
      <w:iCs/>
      <w:color w:val="404040" w:themeColor="text1" w:themeTint="BF"/>
    </w:rPr>
  </w:style>
  <w:style w:type="paragraph" w:styleId="ListParagraph">
    <w:name w:val="List Paragraph"/>
    <w:basedOn w:val="Normal"/>
    <w:uiPriority w:val="34"/>
    <w:qFormat/>
    <w:rsid w:val="008A7F9C"/>
    <w:pPr>
      <w:ind w:left="720"/>
      <w:contextualSpacing/>
    </w:pPr>
  </w:style>
  <w:style w:type="character" w:styleId="IntenseEmphasis">
    <w:name w:val="Intense Emphasis"/>
    <w:basedOn w:val="DefaultParagraphFont"/>
    <w:uiPriority w:val="21"/>
    <w:qFormat/>
    <w:rsid w:val="008A7F9C"/>
    <w:rPr>
      <w:i/>
      <w:iCs/>
      <w:color w:val="2F5496" w:themeColor="accent1" w:themeShade="BF"/>
    </w:rPr>
  </w:style>
  <w:style w:type="paragraph" w:styleId="IntenseQuote">
    <w:name w:val="Intense Quote"/>
    <w:basedOn w:val="Normal"/>
    <w:next w:val="Normal"/>
    <w:link w:val="IntenseQuoteChar"/>
    <w:uiPriority w:val="30"/>
    <w:qFormat/>
    <w:rsid w:val="008A7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F9C"/>
    <w:rPr>
      <w:i/>
      <w:iCs/>
      <w:color w:val="2F5496" w:themeColor="accent1" w:themeShade="BF"/>
    </w:rPr>
  </w:style>
  <w:style w:type="character" w:styleId="IntenseReference">
    <w:name w:val="Intense Reference"/>
    <w:basedOn w:val="DefaultParagraphFont"/>
    <w:uiPriority w:val="32"/>
    <w:qFormat/>
    <w:rsid w:val="008A7F9C"/>
    <w:rPr>
      <w:b/>
      <w:bCs/>
      <w:smallCaps/>
      <w:color w:val="2F5496" w:themeColor="accent1" w:themeShade="BF"/>
      <w:spacing w:val="5"/>
    </w:rPr>
  </w:style>
  <w:style w:type="character" w:styleId="Hyperlink">
    <w:name w:val="Hyperlink"/>
    <w:basedOn w:val="DefaultParagraphFont"/>
    <w:uiPriority w:val="99"/>
    <w:unhideWhenUsed/>
    <w:rsid w:val="008A7F9C"/>
    <w:rPr>
      <w:color w:val="0563C1" w:themeColor="hyperlink"/>
      <w:u w:val="single"/>
    </w:rPr>
  </w:style>
  <w:style w:type="character" w:styleId="UnresolvedMention">
    <w:name w:val="Unresolved Mention"/>
    <w:basedOn w:val="DefaultParagraphFont"/>
    <w:uiPriority w:val="99"/>
    <w:semiHidden/>
    <w:unhideWhenUsed/>
    <w:rsid w:val="008A7F9C"/>
    <w:rPr>
      <w:color w:val="605E5C"/>
      <w:shd w:val="clear" w:color="auto" w:fill="E1DFDD"/>
    </w:rPr>
  </w:style>
  <w:style w:type="character" w:styleId="FollowedHyperlink">
    <w:name w:val="FollowedHyperlink"/>
    <w:basedOn w:val="DefaultParagraphFont"/>
    <w:uiPriority w:val="99"/>
    <w:semiHidden/>
    <w:unhideWhenUsed/>
    <w:rsid w:val="008A7F9C"/>
    <w:rPr>
      <w:color w:val="954F72" w:themeColor="followedHyperlink"/>
      <w:u w:val="single"/>
    </w:rPr>
  </w:style>
  <w:style w:type="paragraph" w:styleId="NormalWeb">
    <w:name w:val="Normal (Web)"/>
    <w:basedOn w:val="Normal"/>
    <w:uiPriority w:val="99"/>
    <w:semiHidden/>
    <w:unhideWhenUsed/>
    <w:rsid w:val="008A7F9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github.com/ivyklo/SYSEN5381-dsai/blob/main/06_agents/lab_agents.py" TargetMode="External"/><Relationship Id="rId15" Type="http://schemas.openxmlformats.org/officeDocument/2006/relationships/hyperlink" Target="https://github.com/ivyklo/SYSEN5381-dsai/blob/main/08_function_calling/Lab_multi_agent_with_tools.py" TargetMode="External"/><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hyperlink" Target="https://github.com/ivyklo/SYSEN5381-dsai/blob/main/Homework/AI_Agent_System_RAG_Tools_README.md" TargetMode="External"/><Relationship Id="rId4" Type="http://schemas.openxmlformats.org/officeDocument/2006/relationships/webSettings" Target="webSettings.xml"/><Relationship Id="rId9" Type="http://schemas.openxmlformats.org/officeDocument/2006/relationships/hyperlink" Target="https://github.com/ivyklo/SYSEN5381-dsai/blob/main/07_rag/lab_embed_rag.py" TargetMode="External"/><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Ivy Lo</dc:creator>
  <cp:keywords/>
  <dc:description/>
  <cp:lastModifiedBy>Ivy Lo</cp:lastModifiedBy>
  <cp:revision>6</cp:revision>
  <dcterms:created xsi:type="dcterms:W3CDTF">2026-04-06T08:24:00Z</dcterms:created>
  <dcterms:modified xsi:type="dcterms:W3CDTF">2026-04-06T09:39:00Z</dcterms:modified>
</cp:coreProperties>
</file>