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259B" w:rsidRPr="00814C0C" w:rsidRDefault="00752154" w:rsidP="00814C0C">
      <w:pPr>
        <w:spacing w:before="240"/>
        <w:jc w:val="center"/>
        <w:rPr>
          <w:rFonts w:ascii="Times New Roman" w:eastAsiaTheme="majorEastAsia" w:hAnsi="Times New Roman" w:cs="Times New Roman"/>
          <w:b/>
          <w:color w:val="000000" w:themeColor="text1"/>
          <w:sz w:val="52"/>
          <w:szCs w:val="28"/>
        </w:rPr>
      </w:pPr>
      <w:proofErr w:type="spellStart"/>
      <w:r w:rsidRPr="00814C0C">
        <w:rPr>
          <w:rFonts w:ascii="Times New Roman" w:eastAsiaTheme="majorEastAsia" w:hAnsi="Times New Roman" w:cs="Times New Roman"/>
          <w:b/>
          <w:color w:val="000000" w:themeColor="text1"/>
          <w:sz w:val="52"/>
          <w:szCs w:val="28"/>
        </w:rPr>
        <w:t>Debre</w:t>
      </w:r>
      <w:proofErr w:type="spellEnd"/>
      <w:r w:rsidRPr="00814C0C">
        <w:rPr>
          <w:rFonts w:ascii="Times New Roman" w:eastAsiaTheme="majorEastAsia" w:hAnsi="Times New Roman" w:cs="Times New Roman"/>
          <w:b/>
          <w:color w:val="000000" w:themeColor="text1"/>
          <w:sz w:val="52"/>
          <w:szCs w:val="28"/>
        </w:rPr>
        <w:t xml:space="preserve"> </w:t>
      </w:r>
      <w:proofErr w:type="spellStart"/>
      <w:r w:rsidRPr="00814C0C">
        <w:rPr>
          <w:rFonts w:ascii="Times New Roman" w:eastAsiaTheme="majorEastAsia" w:hAnsi="Times New Roman" w:cs="Times New Roman"/>
          <w:b/>
          <w:color w:val="000000" w:themeColor="text1"/>
          <w:sz w:val="52"/>
          <w:szCs w:val="28"/>
        </w:rPr>
        <w:t>Berhan</w:t>
      </w:r>
      <w:proofErr w:type="spellEnd"/>
      <w:r w:rsidRPr="00814C0C">
        <w:rPr>
          <w:rFonts w:ascii="Times New Roman" w:eastAsiaTheme="majorEastAsia" w:hAnsi="Times New Roman" w:cs="Times New Roman"/>
          <w:b/>
          <w:color w:val="000000" w:themeColor="text1"/>
          <w:sz w:val="52"/>
          <w:szCs w:val="28"/>
        </w:rPr>
        <w:t xml:space="preserve"> University</w:t>
      </w:r>
    </w:p>
    <w:p w:rsidR="002524AE" w:rsidRPr="00814C0C" w:rsidRDefault="002524AE" w:rsidP="00814C0C">
      <w:pPr>
        <w:spacing w:before="240"/>
        <w:jc w:val="center"/>
        <w:rPr>
          <w:rFonts w:ascii="Times New Roman" w:eastAsiaTheme="majorEastAsia" w:hAnsi="Times New Roman" w:cs="Times New Roman"/>
          <w:b/>
          <w:color w:val="000000" w:themeColor="text1"/>
          <w:sz w:val="48"/>
          <w:szCs w:val="28"/>
        </w:rPr>
      </w:pPr>
      <w:r w:rsidRPr="00814C0C">
        <w:rPr>
          <w:rFonts w:ascii="Times New Roman" w:eastAsiaTheme="majorEastAsia" w:hAnsi="Times New Roman" w:cs="Times New Roman"/>
          <w:b/>
          <w:noProof/>
          <w:color w:val="000000" w:themeColor="text1"/>
          <w:sz w:val="48"/>
          <w:szCs w:val="28"/>
        </w:rPr>
        <w:drawing>
          <wp:inline distT="0" distB="0" distL="0" distR="0">
            <wp:extent cx="2564653" cy="1254363"/>
            <wp:effectExtent l="19050" t="0" r="7097" b="0"/>
            <wp:docPr id="1" name="Picture 0" descr="dbu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bu logo.jpg"/>
                    <pic:cNvPicPr/>
                  </pic:nvPicPr>
                  <pic:blipFill>
                    <a:blip r:embed="rId8"/>
                    <a:stretch>
                      <a:fillRect/>
                    </a:stretch>
                  </pic:blipFill>
                  <pic:spPr>
                    <a:xfrm>
                      <a:off x="0" y="0"/>
                      <a:ext cx="2576846" cy="1260326"/>
                    </a:xfrm>
                    <a:prstGeom prst="rect">
                      <a:avLst/>
                    </a:prstGeom>
                  </pic:spPr>
                </pic:pic>
              </a:graphicData>
            </a:graphic>
          </wp:inline>
        </w:drawing>
      </w:r>
    </w:p>
    <w:p w:rsidR="00752154" w:rsidRPr="00814C0C" w:rsidRDefault="002524AE" w:rsidP="00814C0C">
      <w:pPr>
        <w:spacing w:before="240"/>
        <w:jc w:val="center"/>
        <w:rPr>
          <w:rFonts w:ascii="Times New Roman" w:eastAsiaTheme="majorEastAsia" w:hAnsi="Times New Roman" w:cs="Times New Roman"/>
          <w:b/>
          <w:color w:val="000000" w:themeColor="text1"/>
          <w:sz w:val="44"/>
          <w:szCs w:val="28"/>
        </w:rPr>
      </w:pPr>
      <w:r w:rsidRPr="00814C0C">
        <w:rPr>
          <w:rFonts w:ascii="Times New Roman" w:eastAsiaTheme="majorEastAsia" w:hAnsi="Times New Roman" w:cs="Times New Roman"/>
          <w:b/>
          <w:color w:val="000000" w:themeColor="text1"/>
          <w:sz w:val="44"/>
          <w:szCs w:val="28"/>
        </w:rPr>
        <w:t>Computing College</w:t>
      </w:r>
    </w:p>
    <w:p w:rsidR="002524AE" w:rsidRPr="00814C0C" w:rsidRDefault="002524AE" w:rsidP="00814C0C">
      <w:pPr>
        <w:spacing w:before="240"/>
        <w:jc w:val="center"/>
        <w:rPr>
          <w:rFonts w:ascii="Times New Roman" w:eastAsiaTheme="majorEastAsia" w:hAnsi="Times New Roman" w:cs="Times New Roman"/>
          <w:b/>
          <w:color w:val="000000" w:themeColor="text1"/>
          <w:sz w:val="44"/>
          <w:szCs w:val="28"/>
        </w:rPr>
      </w:pPr>
      <w:r w:rsidRPr="00814C0C">
        <w:rPr>
          <w:rFonts w:ascii="Times New Roman" w:eastAsiaTheme="majorEastAsia" w:hAnsi="Times New Roman" w:cs="Times New Roman"/>
          <w:b/>
          <w:color w:val="000000" w:themeColor="text1"/>
          <w:sz w:val="44"/>
          <w:szCs w:val="28"/>
        </w:rPr>
        <w:t>Department of Software Engineering</w:t>
      </w:r>
    </w:p>
    <w:p w:rsidR="002524AE" w:rsidRPr="00814C0C" w:rsidRDefault="002524AE" w:rsidP="00814C0C">
      <w:pPr>
        <w:spacing w:before="240"/>
        <w:jc w:val="center"/>
        <w:rPr>
          <w:rFonts w:ascii="Times New Roman" w:eastAsiaTheme="majorEastAsia" w:hAnsi="Times New Roman" w:cs="Times New Roman"/>
          <w:b/>
          <w:color w:val="000000" w:themeColor="text1"/>
          <w:sz w:val="44"/>
          <w:szCs w:val="28"/>
        </w:rPr>
      </w:pPr>
      <w:r w:rsidRPr="00814C0C">
        <w:rPr>
          <w:rFonts w:ascii="Times New Roman" w:eastAsiaTheme="majorEastAsia" w:hAnsi="Times New Roman" w:cs="Times New Roman"/>
          <w:b/>
          <w:color w:val="000000" w:themeColor="text1"/>
          <w:sz w:val="44"/>
          <w:szCs w:val="28"/>
        </w:rPr>
        <w:t>Fundamentals of Big Data Analytics and BI</w:t>
      </w:r>
    </w:p>
    <w:p w:rsidR="002524AE" w:rsidRPr="00814C0C" w:rsidRDefault="002524AE" w:rsidP="00814C0C">
      <w:pPr>
        <w:spacing w:before="240"/>
        <w:jc w:val="center"/>
        <w:rPr>
          <w:rFonts w:ascii="Times New Roman" w:eastAsiaTheme="majorEastAsia" w:hAnsi="Times New Roman" w:cs="Times New Roman"/>
          <w:b/>
          <w:color w:val="000000" w:themeColor="text1"/>
          <w:sz w:val="40"/>
          <w:szCs w:val="28"/>
        </w:rPr>
      </w:pPr>
      <w:r w:rsidRPr="00814C0C">
        <w:rPr>
          <w:rFonts w:ascii="Times New Roman" w:eastAsiaTheme="majorEastAsia" w:hAnsi="Times New Roman" w:cs="Times New Roman"/>
          <w:b/>
          <w:color w:val="000000" w:themeColor="text1"/>
          <w:sz w:val="40"/>
          <w:szCs w:val="28"/>
        </w:rPr>
        <w:t>E-commerce Behavior Data Transformation and Visualization Report</w:t>
      </w:r>
    </w:p>
    <w:p w:rsidR="002524AE" w:rsidRPr="00814C0C" w:rsidRDefault="002524AE" w:rsidP="00814C0C">
      <w:pPr>
        <w:spacing w:before="240"/>
        <w:jc w:val="center"/>
        <w:rPr>
          <w:rFonts w:ascii="Times New Roman" w:eastAsiaTheme="majorEastAsia" w:hAnsi="Times New Roman" w:cs="Times New Roman"/>
          <w:b/>
          <w:color w:val="000000" w:themeColor="text1"/>
          <w:sz w:val="40"/>
          <w:szCs w:val="28"/>
        </w:rPr>
      </w:pPr>
    </w:p>
    <w:p w:rsidR="002524AE" w:rsidRPr="00814C0C" w:rsidRDefault="002524AE" w:rsidP="00814C0C">
      <w:pPr>
        <w:spacing w:before="240"/>
        <w:jc w:val="center"/>
        <w:rPr>
          <w:rFonts w:ascii="Times New Roman" w:eastAsiaTheme="majorEastAsia" w:hAnsi="Times New Roman" w:cs="Times New Roman"/>
          <w:b/>
          <w:color w:val="000000" w:themeColor="text1"/>
          <w:sz w:val="40"/>
          <w:szCs w:val="28"/>
        </w:rPr>
      </w:pPr>
    </w:p>
    <w:p w:rsidR="002524AE" w:rsidRPr="00814C0C" w:rsidRDefault="002524AE" w:rsidP="00814C0C">
      <w:pPr>
        <w:spacing w:before="240"/>
        <w:jc w:val="center"/>
        <w:rPr>
          <w:rFonts w:ascii="Times New Roman" w:eastAsiaTheme="majorEastAsia" w:hAnsi="Times New Roman" w:cs="Times New Roman"/>
          <w:b/>
          <w:color w:val="000000" w:themeColor="text1"/>
          <w:sz w:val="40"/>
          <w:szCs w:val="28"/>
        </w:rPr>
      </w:pPr>
    </w:p>
    <w:p w:rsidR="002524AE" w:rsidRPr="00814C0C" w:rsidRDefault="002524AE" w:rsidP="00814C0C">
      <w:pPr>
        <w:spacing w:before="240"/>
        <w:jc w:val="right"/>
        <w:rPr>
          <w:rFonts w:ascii="Times New Roman" w:eastAsiaTheme="majorEastAsia" w:hAnsi="Times New Roman" w:cs="Times New Roman"/>
          <w:b/>
          <w:color w:val="000000" w:themeColor="text1"/>
          <w:sz w:val="32"/>
          <w:szCs w:val="28"/>
        </w:rPr>
      </w:pPr>
      <w:r w:rsidRPr="00814C0C">
        <w:rPr>
          <w:rFonts w:ascii="Times New Roman" w:eastAsiaTheme="majorEastAsia" w:hAnsi="Times New Roman" w:cs="Times New Roman"/>
          <w:b/>
          <w:color w:val="000000" w:themeColor="text1"/>
          <w:sz w:val="32"/>
          <w:szCs w:val="28"/>
        </w:rPr>
        <w:t>By:</w:t>
      </w:r>
      <w:r w:rsidRPr="00814C0C">
        <w:rPr>
          <w:rFonts w:ascii="Times New Roman" w:eastAsiaTheme="majorEastAsia" w:hAnsi="Times New Roman" w:cs="Times New Roman"/>
          <w:b/>
          <w:color w:val="000000" w:themeColor="text1"/>
          <w:sz w:val="32"/>
          <w:szCs w:val="28"/>
        </w:rPr>
        <w:tab/>
      </w:r>
      <w:r w:rsidRPr="00814C0C">
        <w:rPr>
          <w:rFonts w:ascii="Times New Roman" w:eastAsiaTheme="majorEastAsia" w:hAnsi="Times New Roman" w:cs="Times New Roman"/>
          <w:b/>
          <w:color w:val="000000" w:themeColor="text1"/>
          <w:sz w:val="32"/>
          <w:szCs w:val="28"/>
        </w:rPr>
        <w:tab/>
        <w:t xml:space="preserve">        </w:t>
      </w:r>
      <w:r w:rsidRPr="00814C0C">
        <w:rPr>
          <w:rFonts w:ascii="Times New Roman" w:eastAsiaTheme="majorEastAsia" w:hAnsi="Times New Roman" w:cs="Times New Roman"/>
          <w:b/>
          <w:color w:val="000000" w:themeColor="text1"/>
          <w:sz w:val="32"/>
          <w:szCs w:val="28"/>
        </w:rPr>
        <w:tab/>
      </w:r>
      <w:r w:rsidRPr="00814C0C">
        <w:rPr>
          <w:rFonts w:ascii="Times New Roman" w:eastAsiaTheme="majorEastAsia" w:hAnsi="Times New Roman" w:cs="Times New Roman"/>
          <w:b/>
          <w:color w:val="000000" w:themeColor="text1"/>
          <w:sz w:val="32"/>
          <w:szCs w:val="28"/>
        </w:rPr>
        <w:tab/>
      </w:r>
      <w:r w:rsidRPr="00814C0C">
        <w:rPr>
          <w:rFonts w:ascii="Times New Roman" w:eastAsiaTheme="majorEastAsia" w:hAnsi="Times New Roman" w:cs="Times New Roman"/>
          <w:b/>
          <w:color w:val="000000" w:themeColor="text1"/>
          <w:sz w:val="32"/>
          <w:szCs w:val="28"/>
        </w:rPr>
        <w:tab/>
      </w:r>
      <w:r w:rsidRPr="00814C0C">
        <w:rPr>
          <w:rFonts w:ascii="Times New Roman" w:eastAsiaTheme="majorEastAsia" w:hAnsi="Times New Roman" w:cs="Times New Roman"/>
          <w:b/>
          <w:color w:val="000000" w:themeColor="text1"/>
          <w:sz w:val="32"/>
          <w:szCs w:val="28"/>
        </w:rPr>
        <w:tab/>
      </w:r>
    </w:p>
    <w:p w:rsidR="002524AE" w:rsidRPr="00814C0C" w:rsidRDefault="002524AE" w:rsidP="00814C0C">
      <w:pPr>
        <w:spacing w:before="240"/>
        <w:jc w:val="right"/>
        <w:rPr>
          <w:rFonts w:ascii="Times New Roman" w:eastAsiaTheme="majorEastAsia" w:hAnsi="Times New Roman" w:cs="Times New Roman"/>
          <w:b/>
          <w:color w:val="000000" w:themeColor="text1"/>
          <w:sz w:val="32"/>
          <w:szCs w:val="28"/>
        </w:rPr>
      </w:pPr>
      <w:r w:rsidRPr="00814C0C">
        <w:rPr>
          <w:rFonts w:ascii="Times New Roman" w:eastAsiaTheme="majorEastAsia" w:hAnsi="Times New Roman" w:cs="Times New Roman"/>
          <w:b/>
          <w:color w:val="000000" w:themeColor="text1"/>
          <w:sz w:val="32"/>
          <w:szCs w:val="28"/>
        </w:rPr>
        <w:t xml:space="preserve">Yewoynhareg Mulugeta </w:t>
      </w:r>
    </w:p>
    <w:p w:rsidR="002524AE" w:rsidRPr="00814C0C" w:rsidRDefault="002524AE" w:rsidP="00814C0C">
      <w:pPr>
        <w:spacing w:before="240"/>
        <w:jc w:val="right"/>
        <w:rPr>
          <w:rFonts w:ascii="Times New Roman" w:eastAsiaTheme="majorEastAsia" w:hAnsi="Times New Roman" w:cs="Times New Roman"/>
          <w:b/>
          <w:color w:val="000000" w:themeColor="text1"/>
          <w:sz w:val="32"/>
          <w:szCs w:val="28"/>
        </w:rPr>
      </w:pPr>
      <w:r w:rsidRPr="00814C0C">
        <w:rPr>
          <w:rFonts w:ascii="Times New Roman" w:eastAsiaTheme="majorEastAsia" w:hAnsi="Times New Roman" w:cs="Times New Roman"/>
          <w:b/>
          <w:color w:val="000000" w:themeColor="text1"/>
          <w:sz w:val="32"/>
          <w:szCs w:val="28"/>
        </w:rPr>
        <w:t>0035/13</w:t>
      </w:r>
      <w:r w:rsidRPr="00814C0C">
        <w:rPr>
          <w:rFonts w:ascii="Times New Roman" w:eastAsiaTheme="majorEastAsia" w:hAnsi="Times New Roman" w:cs="Times New Roman"/>
          <w:b/>
          <w:color w:val="000000" w:themeColor="text1"/>
          <w:sz w:val="32"/>
          <w:szCs w:val="28"/>
        </w:rPr>
        <w:tab/>
      </w:r>
      <w:r w:rsidRPr="00814C0C">
        <w:rPr>
          <w:rFonts w:ascii="Times New Roman" w:eastAsiaTheme="majorEastAsia" w:hAnsi="Times New Roman" w:cs="Times New Roman"/>
          <w:b/>
          <w:color w:val="000000" w:themeColor="text1"/>
          <w:sz w:val="32"/>
          <w:szCs w:val="28"/>
        </w:rPr>
        <w:tab/>
      </w:r>
    </w:p>
    <w:p w:rsidR="002524AE" w:rsidRPr="00814C0C" w:rsidRDefault="002524AE" w:rsidP="00814C0C">
      <w:pPr>
        <w:spacing w:before="240"/>
        <w:jc w:val="right"/>
        <w:rPr>
          <w:rFonts w:ascii="Times New Roman" w:eastAsiaTheme="majorEastAsia" w:hAnsi="Times New Roman" w:cs="Times New Roman"/>
          <w:b/>
          <w:color w:val="000000" w:themeColor="text1"/>
          <w:sz w:val="32"/>
          <w:szCs w:val="28"/>
        </w:rPr>
      </w:pPr>
      <w:r w:rsidRPr="00814C0C">
        <w:rPr>
          <w:rFonts w:ascii="Times New Roman" w:eastAsiaTheme="majorEastAsia" w:hAnsi="Times New Roman" w:cs="Times New Roman"/>
          <w:b/>
          <w:color w:val="000000" w:themeColor="text1"/>
          <w:sz w:val="32"/>
          <w:szCs w:val="28"/>
        </w:rPr>
        <w:t xml:space="preserve">Submitted to: Derbew </w:t>
      </w:r>
      <w:proofErr w:type="gramStart"/>
      <w:r w:rsidRPr="00814C0C">
        <w:rPr>
          <w:rFonts w:ascii="Times New Roman" w:eastAsiaTheme="majorEastAsia" w:hAnsi="Times New Roman" w:cs="Times New Roman"/>
          <w:b/>
          <w:color w:val="000000" w:themeColor="text1"/>
          <w:sz w:val="32"/>
          <w:szCs w:val="28"/>
        </w:rPr>
        <w:t>Felasman(</w:t>
      </w:r>
      <w:proofErr w:type="gramEnd"/>
      <w:r w:rsidRPr="00814C0C">
        <w:rPr>
          <w:rFonts w:ascii="Times New Roman" w:eastAsiaTheme="majorEastAsia" w:hAnsi="Times New Roman" w:cs="Times New Roman"/>
          <w:b/>
          <w:color w:val="000000" w:themeColor="text1"/>
          <w:sz w:val="32"/>
          <w:szCs w:val="28"/>
        </w:rPr>
        <w:t>MSc)</w:t>
      </w:r>
    </w:p>
    <w:p w:rsidR="002524AE" w:rsidRPr="00814C0C" w:rsidRDefault="002524AE" w:rsidP="00814C0C">
      <w:pPr>
        <w:spacing w:before="240"/>
        <w:jc w:val="right"/>
        <w:rPr>
          <w:rFonts w:ascii="Times New Roman" w:eastAsiaTheme="majorEastAsia" w:hAnsi="Times New Roman" w:cs="Times New Roman"/>
          <w:b/>
          <w:color w:val="000000" w:themeColor="text1"/>
          <w:sz w:val="32"/>
          <w:szCs w:val="28"/>
        </w:rPr>
      </w:pPr>
      <w:r w:rsidRPr="00814C0C">
        <w:rPr>
          <w:rFonts w:ascii="Times New Roman" w:eastAsiaTheme="majorEastAsia" w:hAnsi="Times New Roman" w:cs="Times New Roman"/>
          <w:b/>
          <w:color w:val="000000" w:themeColor="text1"/>
          <w:sz w:val="32"/>
          <w:szCs w:val="28"/>
        </w:rPr>
        <w:t>Submission Date: 06/06/2017 E.C</w:t>
      </w:r>
    </w:p>
    <w:sdt>
      <w:sdtPr>
        <w:rPr>
          <w:rFonts w:ascii="Times New Roman" w:eastAsiaTheme="minorEastAsia" w:hAnsi="Times New Roman" w:cs="Times New Roman"/>
          <w:b w:val="0"/>
          <w:bCs w:val="0"/>
          <w:color w:val="auto"/>
          <w:sz w:val="22"/>
          <w:szCs w:val="22"/>
        </w:rPr>
        <w:id w:val="320787907"/>
        <w:docPartObj>
          <w:docPartGallery w:val="Table of Contents"/>
          <w:docPartUnique/>
        </w:docPartObj>
      </w:sdtPr>
      <w:sdtContent>
        <w:p w:rsidR="0088259B" w:rsidRPr="00814C0C" w:rsidRDefault="0088259B" w:rsidP="00814C0C">
          <w:pPr>
            <w:pStyle w:val="TOCHeading"/>
            <w:spacing w:before="240" w:line="360" w:lineRule="auto"/>
            <w:rPr>
              <w:rFonts w:ascii="Times New Roman" w:hAnsi="Times New Roman" w:cs="Times New Roman"/>
            </w:rPr>
          </w:pPr>
          <w:r w:rsidRPr="00814C0C">
            <w:rPr>
              <w:rFonts w:ascii="Times New Roman" w:hAnsi="Times New Roman" w:cs="Times New Roman"/>
            </w:rPr>
            <w:t>Table of Contents</w:t>
          </w:r>
        </w:p>
        <w:p w:rsidR="00814C0C" w:rsidRPr="00814C0C" w:rsidRDefault="00AE1B15">
          <w:pPr>
            <w:pStyle w:val="TOC1"/>
            <w:tabs>
              <w:tab w:val="right" w:leader="dot" w:pos="8630"/>
            </w:tabs>
            <w:rPr>
              <w:rFonts w:ascii="Times New Roman" w:hAnsi="Times New Roman" w:cs="Times New Roman"/>
              <w:noProof/>
              <w:sz w:val="24"/>
              <w:szCs w:val="24"/>
            </w:rPr>
          </w:pPr>
          <w:r w:rsidRPr="00814C0C">
            <w:rPr>
              <w:rFonts w:ascii="Times New Roman" w:hAnsi="Times New Roman" w:cs="Times New Roman"/>
              <w:sz w:val="24"/>
              <w:szCs w:val="24"/>
            </w:rPr>
            <w:fldChar w:fldCharType="begin"/>
          </w:r>
          <w:r w:rsidR="0088259B" w:rsidRPr="00814C0C">
            <w:rPr>
              <w:rFonts w:ascii="Times New Roman" w:hAnsi="Times New Roman" w:cs="Times New Roman"/>
              <w:sz w:val="24"/>
              <w:szCs w:val="24"/>
            </w:rPr>
            <w:instrText xml:space="preserve"> TOC \o "1-3" \h \z \u </w:instrText>
          </w:r>
          <w:r w:rsidRPr="00814C0C">
            <w:rPr>
              <w:rFonts w:ascii="Times New Roman" w:hAnsi="Times New Roman" w:cs="Times New Roman"/>
              <w:sz w:val="24"/>
              <w:szCs w:val="24"/>
            </w:rPr>
            <w:fldChar w:fldCharType="separate"/>
          </w:r>
          <w:hyperlink w:anchor="_Toc190289594" w:history="1">
            <w:r w:rsidR="00814C0C" w:rsidRPr="00814C0C">
              <w:rPr>
                <w:rStyle w:val="Hyperlink"/>
                <w:rFonts w:ascii="Times New Roman" w:hAnsi="Times New Roman" w:cs="Times New Roman"/>
                <w:noProof/>
                <w:sz w:val="24"/>
                <w:szCs w:val="24"/>
              </w:rPr>
              <w:t>E-commerce Behavior Data Transformation and Visualization Report</w:t>
            </w:r>
            <w:r w:rsidR="00814C0C" w:rsidRPr="00814C0C">
              <w:rPr>
                <w:rFonts w:ascii="Times New Roman" w:hAnsi="Times New Roman" w:cs="Times New Roman"/>
                <w:noProof/>
                <w:webHidden/>
                <w:sz w:val="24"/>
                <w:szCs w:val="24"/>
              </w:rPr>
              <w:tab/>
            </w:r>
            <w:r w:rsidR="00814C0C" w:rsidRPr="00814C0C">
              <w:rPr>
                <w:rFonts w:ascii="Times New Roman" w:hAnsi="Times New Roman" w:cs="Times New Roman"/>
                <w:noProof/>
                <w:webHidden/>
                <w:sz w:val="24"/>
                <w:szCs w:val="24"/>
              </w:rPr>
              <w:fldChar w:fldCharType="begin"/>
            </w:r>
            <w:r w:rsidR="00814C0C" w:rsidRPr="00814C0C">
              <w:rPr>
                <w:rFonts w:ascii="Times New Roman" w:hAnsi="Times New Roman" w:cs="Times New Roman"/>
                <w:noProof/>
                <w:webHidden/>
                <w:sz w:val="24"/>
                <w:szCs w:val="24"/>
              </w:rPr>
              <w:instrText xml:space="preserve"> PAGEREF _Toc190289594 \h </w:instrText>
            </w:r>
            <w:r w:rsidR="00814C0C" w:rsidRPr="00814C0C">
              <w:rPr>
                <w:rFonts w:ascii="Times New Roman" w:hAnsi="Times New Roman" w:cs="Times New Roman"/>
                <w:noProof/>
                <w:webHidden/>
                <w:sz w:val="24"/>
                <w:szCs w:val="24"/>
              </w:rPr>
            </w:r>
            <w:r w:rsidR="00814C0C" w:rsidRPr="00814C0C">
              <w:rPr>
                <w:rFonts w:ascii="Times New Roman" w:hAnsi="Times New Roman" w:cs="Times New Roman"/>
                <w:noProof/>
                <w:webHidden/>
                <w:sz w:val="24"/>
                <w:szCs w:val="24"/>
              </w:rPr>
              <w:fldChar w:fldCharType="separate"/>
            </w:r>
            <w:r w:rsidR="00814C0C" w:rsidRPr="00814C0C">
              <w:rPr>
                <w:rFonts w:ascii="Times New Roman" w:hAnsi="Times New Roman" w:cs="Times New Roman"/>
                <w:noProof/>
                <w:webHidden/>
                <w:sz w:val="24"/>
                <w:szCs w:val="24"/>
              </w:rPr>
              <w:t>1</w:t>
            </w:r>
            <w:r w:rsidR="00814C0C" w:rsidRPr="00814C0C">
              <w:rPr>
                <w:rFonts w:ascii="Times New Roman" w:hAnsi="Times New Roman" w:cs="Times New Roman"/>
                <w:noProof/>
                <w:webHidden/>
                <w:sz w:val="24"/>
                <w:szCs w:val="24"/>
              </w:rPr>
              <w:fldChar w:fldCharType="end"/>
            </w:r>
          </w:hyperlink>
        </w:p>
        <w:p w:rsidR="00814C0C" w:rsidRPr="00814C0C" w:rsidRDefault="00814C0C">
          <w:pPr>
            <w:pStyle w:val="TOC2"/>
            <w:tabs>
              <w:tab w:val="right" w:leader="dot" w:pos="8630"/>
            </w:tabs>
            <w:rPr>
              <w:rFonts w:ascii="Times New Roman" w:hAnsi="Times New Roman" w:cs="Times New Roman"/>
              <w:noProof/>
              <w:sz w:val="24"/>
              <w:szCs w:val="24"/>
            </w:rPr>
          </w:pPr>
          <w:hyperlink w:anchor="_Toc190289595" w:history="1">
            <w:r w:rsidRPr="00814C0C">
              <w:rPr>
                <w:rStyle w:val="Hyperlink"/>
                <w:rFonts w:ascii="Times New Roman" w:hAnsi="Times New Roman" w:cs="Times New Roman"/>
                <w:noProof/>
                <w:sz w:val="24"/>
                <w:szCs w:val="24"/>
              </w:rPr>
              <w:t>1. Introduction</w:t>
            </w:r>
            <w:r w:rsidRPr="00814C0C">
              <w:rPr>
                <w:rFonts w:ascii="Times New Roman" w:hAnsi="Times New Roman" w:cs="Times New Roman"/>
                <w:noProof/>
                <w:webHidden/>
                <w:sz w:val="24"/>
                <w:szCs w:val="24"/>
              </w:rPr>
              <w:tab/>
            </w:r>
            <w:r w:rsidRPr="00814C0C">
              <w:rPr>
                <w:rFonts w:ascii="Times New Roman" w:hAnsi="Times New Roman" w:cs="Times New Roman"/>
                <w:noProof/>
                <w:webHidden/>
                <w:sz w:val="24"/>
                <w:szCs w:val="24"/>
              </w:rPr>
              <w:fldChar w:fldCharType="begin"/>
            </w:r>
            <w:r w:rsidRPr="00814C0C">
              <w:rPr>
                <w:rFonts w:ascii="Times New Roman" w:hAnsi="Times New Roman" w:cs="Times New Roman"/>
                <w:noProof/>
                <w:webHidden/>
                <w:sz w:val="24"/>
                <w:szCs w:val="24"/>
              </w:rPr>
              <w:instrText xml:space="preserve"> PAGEREF _Toc190289595 \h </w:instrText>
            </w:r>
            <w:r w:rsidRPr="00814C0C">
              <w:rPr>
                <w:rFonts w:ascii="Times New Roman" w:hAnsi="Times New Roman" w:cs="Times New Roman"/>
                <w:noProof/>
                <w:webHidden/>
                <w:sz w:val="24"/>
                <w:szCs w:val="24"/>
              </w:rPr>
            </w:r>
            <w:r w:rsidRPr="00814C0C">
              <w:rPr>
                <w:rFonts w:ascii="Times New Roman" w:hAnsi="Times New Roman" w:cs="Times New Roman"/>
                <w:noProof/>
                <w:webHidden/>
                <w:sz w:val="24"/>
                <w:szCs w:val="24"/>
              </w:rPr>
              <w:fldChar w:fldCharType="separate"/>
            </w:r>
            <w:r w:rsidRPr="00814C0C">
              <w:rPr>
                <w:rFonts w:ascii="Times New Roman" w:hAnsi="Times New Roman" w:cs="Times New Roman"/>
                <w:noProof/>
                <w:webHidden/>
                <w:sz w:val="24"/>
                <w:szCs w:val="24"/>
              </w:rPr>
              <w:t>1</w:t>
            </w:r>
            <w:r w:rsidRPr="00814C0C">
              <w:rPr>
                <w:rFonts w:ascii="Times New Roman" w:hAnsi="Times New Roman" w:cs="Times New Roman"/>
                <w:noProof/>
                <w:webHidden/>
                <w:sz w:val="24"/>
                <w:szCs w:val="24"/>
              </w:rPr>
              <w:fldChar w:fldCharType="end"/>
            </w:r>
          </w:hyperlink>
        </w:p>
        <w:p w:rsidR="00814C0C" w:rsidRPr="00814C0C" w:rsidRDefault="00814C0C">
          <w:pPr>
            <w:pStyle w:val="TOC2"/>
            <w:tabs>
              <w:tab w:val="right" w:leader="dot" w:pos="8630"/>
            </w:tabs>
            <w:rPr>
              <w:rFonts w:ascii="Times New Roman" w:hAnsi="Times New Roman" w:cs="Times New Roman"/>
              <w:noProof/>
              <w:sz w:val="24"/>
              <w:szCs w:val="24"/>
            </w:rPr>
          </w:pPr>
          <w:hyperlink w:anchor="_Toc190289596" w:history="1">
            <w:r w:rsidRPr="00814C0C">
              <w:rPr>
                <w:rStyle w:val="Hyperlink"/>
                <w:rFonts w:ascii="Times New Roman" w:hAnsi="Times New Roman" w:cs="Times New Roman"/>
                <w:noProof/>
                <w:sz w:val="24"/>
                <w:szCs w:val="24"/>
              </w:rPr>
              <w:t>2. Data Pipeline Overview</w:t>
            </w:r>
            <w:r w:rsidRPr="00814C0C">
              <w:rPr>
                <w:rFonts w:ascii="Times New Roman" w:hAnsi="Times New Roman" w:cs="Times New Roman"/>
                <w:noProof/>
                <w:webHidden/>
                <w:sz w:val="24"/>
                <w:szCs w:val="24"/>
              </w:rPr>
              <w:tab/>
            </w:r>
            <w:r w:rsidRPr="00814C0C">
              <w:rPr>
                <w:rFonts w:ascii="Times New Roman" w:hAnsi="Times New Roman" w:cs="Times New Roman"/>
                <w:noProof/>
                <w:webHidden/>
                <w:sz w:val="24"/>
                <w:szCs w:val="24"/>
              </w:rPr>
              <w:fldChar w:fldCharType="begin"/>
            </w:r>
            <w:r w:rsidRPr="00814C0C">
              <w:rPr>
                <w:rFonts w:ascii="Times New Roman" w:hAnsi="Times New Roman" w:cs="Times New Roman"/>
                <w:noProof/>
                <w:webHidden/>
                <w:sz w:val="24"/>
                <w:szCs w:val="24"/>
              </w:rPr>
              <w:instrText xml:space="preserve"> PAGEREF _Toc190289596 \h </w:instrText>
            </w:r>
            <w:r w:rsidRPr="00814C0C">
              <w:rPr>
                <w:rFonts w:ascii="Times New Roman" w:hAnsi="Times New Roman" w:cs="Times New Roman"/>
                <w:noProof/>
                <w:webHidden/>
                <w:sz w:val="24"/>
                <w:szCs w:val="24"/>
              </w:rPr>
            </w:r>
            <w:r w:rsidRPr="00814C0C">
              <w:rPr>
                <w:rFonts w:ascii="Times New Roman" w:hAnsi="Times New Roman" w:cs="Times New Roman"/>
                <w:noProof/>
                <w:webHidden/>
                <w:sz w:val="24"/>
                <w:szCs w:val="24"/>
              </w:rPr>
              <w:fldChar w:fldCharType="separate"/>
            </w:r>
            <w:r w:rsidRPr="00814C0C">
              <w:rPr>
                <w:rFonts w:ascii="Times New Roman" w:hAnsi="Times New Roman" w:cs="Times New Roman"/>
                <w:noProof/>
                <w:webHidden/>
                <w:sz w:val="24"/>
                <w:szCs w:val="24"/>
              </w:rPr>
              <w:t>1</w:t>
            </w:r>
            <w:r w:rsidRPr="00814C0C">
              <w:rPr>
                <w:rFonts w:ascii="Times New Roman" w:hAnsi="Times New Roman" w:cs="Times New Roman"/>
                <w:noProof/>
                <w:webHidden/>
                <w:sz w:val="24"/>
                <w:szCs w:val="24"/>
              </w:rPr>
              <w:fldChar w:fldCharType="end"/>
            </w:r>
          </w:hyperlink>
        </w:p>
        <w:p w:rsidR="00814C0C" w:rsidRPr="00814C0C" w:rsidRDefault="00814C0C">
          <w:pPr>
            <w:pStyle w:val="TOC3"/>
            <w:tabs>
              <w:tab w:val="right" w:leader="dot" w:pos="8630"/>
            </w:tabs>
            <w:rPr>
              <w:rFonts w:ascii="Times New Roman" w:hAnsi="Times New Roman" w:cs="Times New Roman"/>
              <w:noProof/>
              <w:sz w:val="24"/>
              <w:szCs w:val="24"/>
            </w:rPr>
          </w:pPr>
          <w:hyperlink w:anchor="_Toc190289597" w:history="1">
            <w:r w:rsidRPr="00814C0C">
              <w:rPr>
                <w:rStyle w:val="Hyperlink"/>
                <w:rFonts w:ascii="Times New Roman" w:hAnsi="Times New Roman" w:cs="Times New Roman"/>
                <w:noProof/>
                <w:sz w:val="24"/>
                <w:szCs w:val="24"/>
              </w:rPr>
              <w:t>2.1 Data Extraction</w:t>
            </w:r>
            <w:r w:rsidRPr="00814C0C">
              <w:rPr>
                <w:rFonts w:ascii="Times New Roman" w:hAnsi="Times New Roman" w:cs="Times New Roman"/>
                <w:noProof/>
                <w:webHidden/>
                <w:sz w:val="24"/>
                <w:szCs w:val="24"/>
              </w:rPr>
              <w:tab/>
            </w:r>
            <w:r w:rsidRPr="00814C0C">
              <w:rPr>
                <w:rFonts w:ascii="Times New Roman" w:hAnsi="Times New Roman" w:cs="Times New Roman"/>
                <w:noProof/>
                <w:webHidden/>
                <w:sz w:val="24"/>
                <w:szCs w:val="24"/>
              </w:rPr>
              <w:fldChar w:fldCharType="begin"/>
            </w:r>
            <w:r w:rsidRPr="00814C0C">
              <w:rPr>
                <w:rFonts w:ascii="Times New Roman" w:hAnsi="Times New Roman" w:cs="Times New Roman"/>
                <w:noProof/>
                <w:webHidden/>
                <w:sz w:val="24"/>
                <w:szCs w:val="24"/>
              </w:rPr>
              <w:instrText xml:space="preserve"> PAGEREF _Toc190289597 \h </w:instrText>
            </w:r>
            <w:r w:rsidRPr="00814C0C">
              <w:rPr>
                <w:rFonts w:ascii="Times New Roman" w:hAnsi="Times New Roman" w:cs="Times New Roman"/>
                <w:noProof/>
                <w:webHidden/>
                <w:sz w:val="24"/>
                <w:szCs w:val="24"/>
              </w:rPr>
            </w:r>
            <w:r w:rsidRPr="00814C0C">
              <w:rPr>
                <w:rFonts w:ascii="Times New Roman" w:hAnsi="Times New Roman" w:cs="Times New Roman"/>
                <w:noProof/>
                <w:webHidden/>
                <w:sz w:val="24"/>
                <w:szCs w:val="24"/>
              </w:rPr>
              <w:fldChar w:fldCharType="separate"/>
            </w:r>
            <w:r w:rsidRPr="00814C0C">
              <w:rPr>
                <w:rFonts w:ascii="Times New Roman" w:hAnsi="Times New Roman" w:cs="Times New Roman"/>
                <w:noProof/>
                <w:webHidden/>
                <w:sz w:val="24"/>
                <w:szCs w:val="24"/>
              </w:rPr>
              <w:t>1</w:t>
            </w:r>
            <w:r w:rsidRPr="00814C0C">
              <w:rPr>
                <w:rFonts w:ascii="Times New Roman" w:hAnsi="Times New Roman" w:cs="Times New Roman"/>
                <w:noProof/>
                <w:webHidden/>
                <w:sz w:val="24"/>
                <w:szCs w:val="24"/>
              </w:rPr>
              <w:fldChar w:fldCharType="end"/>
            </w:r>
          </w:hyperlink>
        </w:p>
        <w:p w:rsidR="00814C0C" w:rsidRPr="00814C0C" w:rsidRDefault="00814C0C">
          <w:pPr>
            <w:pStyle w:val="TOC3"/>
            <w:tabs>
              <w:tab w:val="right" w:leader="dot" w:pos="8630"/>
            </w:tabs>
            <w:rPr>
              <w:rFonts w:ascii="Times New Roman" w:hAnsi="Times New Roman" w:cs="Times New Roman"/>
              <w:noProof/>
              <w:sz w:val="24"/>
              <w:szCs w:val="24"/>
            </w:rPr>
          </w:pPr>
          <w:hyperlink w:anchor="_Toc190289598" w:history="1">
            <w:r w:rsidRPr="00814C0C">
              <w:rPr>
                <w:rStyle w:val="Hyperlink"/>
                <w:rFonts w:ascii="Times New Roman" w:hAnsi="Times New Roman" w:cs="Times New Roman"/>
                <w:noProof/>
                <w:sz w:val="24"/>
                <w:szCs w:val="24"/>
              </w:rPr>
              <w:t>2.2 Data Transformation</w:t>
            </w:r>
            <w:r w:rsidRPr="00814C0C">
              <w:rPr>
                <w:rFonts w:ascii="Times New Roman" w:hAnsi="Times New Roman" w:cs="Times New Roman"/>
                <w:noProof/>
                <w:webHidden/>
                <w:sz w:val="24"/>
                <w:szCs w:val="24"/>
              </w:rPr>
              <w:tab/>
            </w:r>
            <w:r w:rsidRPr="00814C0C">
              <w:rPr>
                <w:rFonts w:ascii="Times New Roman" w:hAnsi="Times New Roman" w:cs="Times New Roman"/>
                <w:noProof/>
                <w:webHidden/>
                <w:sz w:val="24"/>
                <w:szCs w:val="24"/>
              </w:rPr>
              <w:fldChar w:fldCharType="begin"/>
            </w:r>
            <w:r w:rsidRPr="00814C0C">
              <w:rPr>
                <w:rFonts w:ascii="Times New Roman" w:hAnsi="Times New Roman" w:cs="Times New Roman"/>
                <w:noProof/>
                <w:webHidden/>
                <w:sz w:val="24"/>
                <w:szCs w:val="24"/>
              </w:rPr>
              <w:instrText xml:space="preserve"> PAGEREF _Toc190289598 \h </w:instrText>
            </w:r>
            <w:r w:rsidRPr="00814C0C">
              <w:rPr>
                <w:rFonts w:ascii="Times New Roman" w:hAnsi="Times New Roman" w:cs="Times New Roman"/>
                <w:noProof/>
                <w:webHidden/>
                <w:sz w:val="24"/>
                <w:szCs w:val="24"/>
              </w:rPr>
            </w:r>
            <w:r w:rsidRPr="00814C0C">
              <w:rPr>
                <w:rFonts w:ascii="Times New Roman" w:hAnsi="Times New Roman" w:cs="Times New Roman"/>
                <w:noProof/>
                <w:webHidden/>
                <w:sz w:val="24"/>
                <w:szCs w:val="24"/>
              </w:rPr>
              <w:fldChar w:fldCharType="separate"/>
            </w:r>
            <w:r w:rsidRPr="00814C0C">
              <w:rPr>
                <w:rFonts w:ascii="Times New Roman" w:hAnsi="Times New Roman" w:cs="Times New Roman"/>
                <w:noProof/>
                <w:webHidden/>
                <w:sz w:val="24"/>
                <w:szCs w:val="24"/>
              </w:rPr>
              <w:t>1</w:t>
            </w:r>
            <w:r w:rsidRPr="00814C0C">
              <w:rPr>
                <w:rFonts w:ascii="Times New Roman" w:hAnsi="Times New Roman" w:cs="Times New Roman"/>
                <w:noProof/>
                <w:webHidden/>
                <w:sz w:val="24"/>
                <w:szCs w:val="24"/>
              </w:rPr>
              <w:fldChar w:fldCharType="end"/>
            </w:r>
          </w:hyperlink>
        </w:p>
        <w:p w:rsidR="00814C0C" w:rsidRPr="00814C0C" w:rsidRDefault="00814C0C">
          <w:pPr>
            <w:pStyle w:val="TOC3"/>
            <w:tabs>
              <w:tab w:val="right" w:leader="dot" w:pos="8630"/>
            </w:tabs>
            <w:rPr>
              <w:rFonts w:ascii="Times New Roman" w:hAnsi="Times New Roman" w:cs="Times New Roman"/>
              <w:noProof/>
              <w:sz w:val="24"/>
              <w:szCs w:val="24"/>
            </w:rPr>
          </w:pPr>
          <w:hyperlink w:anchor="_Toc190289599" w:history="1">
            <w:r w:rsidRPr="00814C0C">
              <w:rPr>
                <w:rStyle w:val="Hyperlink"/>
                <w:rFonts w:ascii="Times New Roman" w:hAnsi="Times New Roman" w:cs="Times New Roman"/>
                <w:noProof/>
                <w:sz w:val="24"/>
                <w:szCs w:val="24"/>
              </w:rPr>
              <w:t>2.3 Data Loading</w:t>
            </w:r>
            <w:r w:rsidRPr="00814C0C">
              <w:rPr>
                <w:rFonts w:ascii="Times New Roman" w:hAnsi="Times New Roman" w:cs="Times New Roman"/>
                <w:noProof/>
                <w:webHidden/>
                <w:sz w:val="24"/>
                <w:szCs w:val="24"/>
              </w:rPr>
              <w:tab/>
            </w:r>
            <w:r w:rsidRPr="00814C0C">
              <w:rPr>
                <w:rFonts w:ascii="Times New Roman" w:hAnsi="Times New Roman" w:cs="Times New Roman"/>
                <w:noProof/>
                <w:webHidden/>
                <w:sz w:val="24"/>
                <w:szCs w:val="24"/>
              </w:rPr>
              <w:fldChar w:fldCharType="begin"/>
            </w:r>
            <w:r w:rsidRPr="00814C0C">
              <w:rPr>
                <w:rFonts w:ascii="Times New Roman" w:hAnsi="Times New Roman" w:cs="Times New Roman"/>
                <w:noProof/>
                <w:webHidden/>
                <w:sz w:val="24"/>
                <w:szCs w:val="24"/>
              </w:rPr>
              <w:instrText xml:space="preserve"> PAGEREF _Toc190289599 \h </w:instrText>
            </w:r>
            <w:r w:rsidRPr="00814C0C">
              <w:rPr>
                <w:rFonts w:ascii="Times New Roman" w:hAnsi="Times New Roman" w:cs="Times New Roman"/>
                <w:noProof/>
                <w:webHidden/>
                <w:sz w:val="24"/>
                <w:szCs w:val="24"/>
              </w:rPr>
            </w:r>
            <w:r w:rsidRPr="00814C0C">
              <w:rPr>
                <w:rFonts w:ascii="Times New Roman" w:hAnsi="Times New Roman" w:cs="Times New Roman"/>
                <w:noProof/>
                <w:webHidden/>
                <w:sz w:val="24"/>
                <w:szCs w:val="24"/>
              </w:rPr>
              <w:fldChar w:fldCharType="separate"/>
            </w:r>
            <w:r w:rsidRPr="00814C0C">
              <w:rPr>
                <w:rFonts w:ascii="Times New Roman" w:hAnsi="Times New Roman" w:cs="Times New Roman"/>
                <w:noProof/>
                <w:webHidden/>
                <w:sz w:val="24"/>
                <w:szCs w:val="24"/>
              </w:rPr>
              <w:t>2</w:t>
            </w:r>
            <w:r w:rsidRPr="00814C0C">
              <w:rPr>
                <w:rFonts w:ascii="Times New Roman" w:hAnsi="Times New Roman" w:cs="Times New Roman"/>
                <w:noProof/>
                <w:webHidden/>
                <w:sz w:val="24"/>
                <w:szCs w:val="24"/>
              </w:rPr>
              <w:fldChar w:fldCharType="end"/>
            </w:r>
          </w:hyperlink>
        </w:p>
        <w:p w:rsidR="00814C0C" w:rsidRPr="00814C0C" w:rsidRDefault="00814C0C">
          <w:pPr>
            <w:pStyle w:val="TOC2"/>
            <w:tabs>
              <w:tab w:val="right" w:leader="dot" w:pos="8630"/>
            </w:tabs>
            <w:rPr>
              <w:rFonts w:ascii="Times New Roman" w:hAnsi="Times New Roman" w:cs="Times New Roman"/>
              <w:noProof/>
              <w:sz w:val="24"/>
              <w:szCs w:val="24"/>
            </w:rPr>
          </w:pPr>
          <w:hyperlink w:anchor="_Toc190289600" w:history="1">
            <w:r w:rsidRPr="00814C0C">
              <w:rPr>
                <w:rStyle w:val="Hyperlink"/>
                <w:rFonts w:ascii="Times New Roman" w:hAnsi="Times New Roman" w:cs="Times New Roman"/>
                <w:noProof/>
                <w:sz w:val="24"/>
                <w:szCs w:val="24"/>
              </w:rPr>
              <w:t>3. Database Connection and Data Storage</w:t>
            </w:r>
            <w:r w:rsidRPr="00814C0C">
              <w:rPr>
                <w:rFonts w:ascii="Times New Roman" w:hAnsi="Times New Roman" w:cs="Times New Roman"/>
                <w:noProof/>
                <w:webHidden/>
                <w:sz w:val="24"/>
                <w:szCs w:val="24"/>
              </w:rPr>
              <w:tab/>
            </w:r>
            <w:r w:rsidRPr="00814C0C">
              <w:rPr>
                <w:rFonts w:ascii="Times New Roman" w:hAnsi="Times New Roman" w:cs="Times New Roman"/>
                <w:noProof/>
                <w:webHidden/>
                <w:sz w:val="24"/>
                <w:szCs w:val="24"/>
              </w:rPr>
              <w:fldChar w:fldCharType="begin"/>
            </w:r>
            <w:r w:rsidRPr="00814C0C">
              <w:rPr>
                <w:rFonts w:ascii="Times New Roman" w:hAnsi="Times New Roman" w:cs="Times New Roman"/>
                <w:noProof/>
                <w:webHidden/>
                <w:sz w:val="24"/>
                <w:szCs w:val="24"/>
              </w:rPr>
              <w:instrText xml:space="preserve"> PAGEREF _Toc190289600 \h </w:instrText>
            </w:r>
            <w:r w:rsidRPr="00814C0C">
              <w:rPr>
                <w:rFonts w:ascii="Times New Roman" w:hAnsi="Times New Roman" w:cs="Times New Roman"/>
                <w:noProof/>
                <w:webHidden/>
                <w:sz w:val="24"/>
                <w:szCs w:val="24"/>
              </w:rPr>
            </w:r>
            <w:r w:rsidRPr="00814C0C">
              <w:rPr>
                <w:rFonts w:ascii="Times New Roman" w:hAnsi="Times New Roman" w:cs="Times New Roman"/>
                <w:noProof/>
                <w:webHidden/>
                <w:sz w:val="24"/>
                <w:szCs w:val="24"/>
              </w:rPr>
              <w:fldChar w:fldCharType="separate"/>
            </w:r>
            <w:r w:rsidRPr="00814C0C">
              <w:rPr>
                <w:rFonts w:ascii="Times New Roman" w:hAnsi="Times New Roman" w:cs="Times New Roman"/>
                <w:noProof/>
                <w:webHidden/>
                <w:sz w:val="24"/>
                <w:szCs w:val="24"/>
              </w:rPr>
              <w:t>2</w:t>
            </w:r>
            <w:r w:rsidRPr="00814C0C">
              <w:rPr>
                <w:rFonts w:ascii="Times New Roman" w:hAnsi="Times New Roman" w:cs="Times New Roman"/>
                <w:noProof/>
                <w:webHidden/>
                <w:sz w:val="24"/>
                <w:szCs w:val="24"/>
              </w:rPr>
              <w:fldChar w:fldCharType="end"/>
            </w:r>
          </w:hyperlink>
        </w:p>
        <w:p w:rsidR="00814C0C" w:rsidRPr="00814C0C" w:rsidRDefault="00814C0C">
          <w:pPr>
            <w:pStyle w:val="TOC3"/>
            <w:tabs>
              <w:tab w:val="right" w:leader="dot" w:pos="8630"/>
            </w:tabs>
            <w:rPr>
              <w:rFonts w:ascii="Times New Roman" w:hAnsi="Times New Roman" w:cs="Times New Roman"/>
              <w:noProof/>
              <w:sz w:val="24"/>
              <w:szCs w:val="24"/>
            </w:rPr>
          </w:pPr>
          <w:hyperlink w:anchor="_Toc190289601" w:history="1">
            <w:r w:rsidRPr="00814C0C">
              <w:rPr>
                <w:rStyle w:val="Hyperlink"/>
                <w:rFonts w:ascii="Times New Roman" w:hAnsi="Times New Roman" w:cs="Times New Roman"/>
                <w:noProof/>
                <w:sz w:val="24"/>
                <w:szCs w:val="24"/>
              </w:rPr>
              <w:t>3.1 Connection Verification</w:t>
            </w:r>
            <w:r w:rsidRPr="00814C0C">
              <w:rPr>
                <w:rFonts w:ascii="Times New Roman" w:hAnsi="Times New Roman" w:cs="Times New Roman"/>
                <w:noProof/>
                <w:webHidden/>
                <w:sz w:val="24"/>
                <w:szCs w:val="24"/>
              </w:rPr>
              <w:tab/>
            </w:r>
            <w:r w:rsidRPr="00814C0C">
              <w:rPr>
                <w:rFonts w:ascii="Times New Roman" w:hAnsi="Times New Roman" w:cs="Times New Roman"/>
                <w:noProof/>
                <w:webHidden/>
                <w:sz w:val="24"/>
                <w:szCs w:val="24"/>
              </w:rPr>
              <w:fldChar w:fldCharType="begin"/>
            </w:r>
            <w:r w:rsidRPr="00814C0C">
              <w:rPr>
                <w:rFonts w:ascii="Times New Roman" w:hAnsi="Times New Roman" w:cs="Times New Roman"/>
                <w:noProof/>
                <w:webHidden/>
                <w:sz w:val="24"/>
                <w:szCs w:val="24"/>
              </w:rPr>
              <w:instrText xml:space="preserve"> PAGEREF _Toc190289601 \h </w:instrText>
            </w:r>
            <w:r w:rsidRPr="00814C0C">
              <w:rPr>
                <w:rFonts w:ascii="Times New Roman" w:hAnsi="Times New Roman" w:cs="Times New Roman"/>
                <w:noProof/>
                <w:webHidden/>
                <w:sz w:val="24"/>
                <w:szCs w:val="24"/>
              </w:rPr>
            </w:r>
            <w:r w:rsidRPr="00814C0C">
              <w:rPr>
                <w:rFonts w:ascii="Times New Roman" w:hAnsi="Times New Roman" w:cs="Times New Roman"/>
                <w:noProof/>
                <w:webHidden/>
                <w:sz w:val="24"/>
                <w:szCs w:val="24"/>
              </w:rPr>
              <w:fldChar w:fldCharType="separate"/>
            </w:r>
            <w:r w:rsidRPr="00814C0C">
              <w:rPr>
                <w:rFonts w:ascii="Times New Roman" w:hAnsi="Times New Roman" w:cs="Times New Roman"/>
                <w:noProof/>
                <w:webHidden/>
                <w:sz w:val="24"/>
                <w:szCs w:val="24"/>
              </w:rPr>
              <w:t>2</w:t>
            </w:r>
            <w:r w:rsidRPr="00814C0C">
              <w:rPr>
                <w:rFonts w:ascii="Times New Roman" w:hAnsi="Times New Roman" w:cs="Times New Roman"/>
                <w:noProof/>
                <w:webHidden/>
                <w:sz w:val="24"/>
                <w:szCs w:val="24"/>
              </w:rPr>
              <w:fldChar w:fldCharType="end"/>
            </w:r>
          </w:hyperlink>
        </w:p>
        <w:p w:rsidR="00814C0C" w:rsidRPr="00814C0C" w:rsidRDefault="00814C0C">
          <w:pPr>
            <w:pStyle w:val="TOC3"/>
            <w:tabs>
              <w:tab w:val="right" w:leader="dot" w:pos="8630"/>
            </w:tabs>
            <w:rPr>
              <w:rFonts w:ascii="Times New Roman" w:hAnsi="Times New Roman" w:cs="Times New Roman"/>
              <w:noProof/>
              <w:sz w:val="24"/>
              <w:szCs w:val="24"/>
            </w:rPr>
          </w:pPr>
          <w:hyperlink w:anchor="_Toc190289602" w:history="1">
            <w:r w:rsidRPr="00814C0C">
              <w:rPr>
                <w:rStyle w:val="Hyperlink"/>
                <w:rFonts w:ascii="Times New Roman" w:hAnsi="Times New Roman" w:cs="Times New Roman"/>
                <w:noProof/>
                <w:sz w:val="24"/>
                <w:szCs w:val="24"/>
              </w:rPr>
              <w:t>3.2 Data Validation</w:t>
            </w:r>
            <w:r w:rsidRPr="00814C0C">
              <w:rPr>
                <w:rFonts w:ascii="Times New Roman" w:hAnsi="Times New Roman" w:cs="Times New Roman"/>
                <w:noProof/>
                <w:webHidden/>
                <w:sz w:val="24"/>
                <w:szCs w:val="24"/>
              </w:rPr>
              <w:tab/>
            </w:r>
            <w:r w:rsidRPr="00814C0C">
              <w:rPr>
                <w:rFonts w:ascii="Times New Roman" w:hAnsi="Times New Roman" w:cs="Times New Roman"/>
                <w:noProof/>
                <w:webHidden/>
                <w:sz w:val="24"/>
                <w:szCs w:val="24"/>
              </w:rPr>
              <w:fldChar w:fldCharType="begin"/>
            </w:r>
            <w:r w:rsidRPr="00814C0C">
              <w:rPr>
                <w:rFonts w:ascii="Times New Roman" w:hAnsi="Times New Roman" w:cs="Times New Roman"/>
                <w:noProof/>
                <w:webHidden/>
                <w:sz w:val="24"/>
                <w:szCs w:val="24"/>
              </w:rPr>
              <w:instrText xml:space="preserve"> PAGEREF _Toc190289602 \h </w:instrText>
            </w:r>
            <w:r w:rsidRPr="00814C0C">
              <w:rPr>
                <w:rFonts w:ascii="Times New Roman" w:hAnsi="Times New Roman" w:cs="Times New Roman"/>
                <w:noProof/>
                <w:webHidden/>
                <w:sz w:val="24"/>
                <w:szCs w:val="24"/>
              </w:rPr>
            </w:r>
            <w:r w:rsidRPr="00814C0C">
              <w:rPr>
                <w:rFonts w:ascii="Times New Roman" w:hAnsi="Times New Roman" w:cs="Times New Roman"/>
                <w:noProof/>
                <w:webHidden/>
                <w:sz w:val="24"/>
                <w:szCs w:val="24"/>
              </w:rPr>
              <w:fldChar w:fldCharType="separate"/>
            </w:r>
            <w:r w:rsidRPr="00814C0C">
              <w:rPr>
                <w:rFonts w:ascii="Times New Roman" w:hAnsi="Times New Roman" w:cs="Times New Roman"/>
                <w:noProof/>
                <w:webHidden/>
                <w:sz w:val="24"/>
                <w:szCs w:val="24"/>
              </w:rPr>
              <w:t>3</w:t>
            </w:r>
            <w:r w:rsidRPr="00814C0C">
              <w:rPr>
                <w:rFonts w:ascii="Times New Roman" w:hAnsi="Times New Roman" w:cs="Times New Roman"/>
                <w:noProof/>
                <w:webHidden/>
                <w:sz w:val="24"/>
                <w:szCs w:val="24"/>
              </w:rPr>
              <w:fldChar w:fldCharType="end"/>
            </w:r>
          </w:hyperlink>
        </w:p>
        <w:p w:rsidR="00814C0C" w:rsidRPr="00814C0C" w:rsidRDefault="00814C0C">
          <w:pPr>
            <w:pStyle w:val="TOC2"/>
            <w:tabs>
              <w:tab w:val="right" w:leader="dot" w:pos="8630"/>
            </w:tabs>
            <w:rPr>
              <w:rFonts w:ascii="Times New Roman" w:hAnsi="Times New Roman" w:cs="Times New Roman"/>
              <w:noProof/>
              <w:sz w:val="24"/>
              <w:szCs w:val="24"/>
            </w:rPr>
          </w:pPr>
          <w:hyperlink w:anchor="_Toc190289603" w:history="1">
            <w:r w:rsidRPr="00814C0C">
              <w:rPr>
                <w:rStyle w:val="Hyperlink"/>
                <w:rFonts w:ascii="Times New Roman" w:hAnsi="Times New Roman" w:cs="Times New Roman"/>
                <w:noProof/>
                <w:sz w:val="24"/>
                <w:szCs w:val="24"/>
              </w:rPr>
              <w:t>4. Business Intelligence Visualization</w:t>
            </w:r>
            <w:r w:rsidRPr="00814C0C">
              <w:rPr>
                <w:rFonts w:ascii="Times New Roman" w:hAnsi="Times New Roman" w:cs="Times New Roman"/>
                <w:noProof/>
                <w:webHidden/>
                <w:sz w:val="24"/>
                <w:szCs w:val="24"/>
              </w:rPr>
              <w:tab/>
            </w:r>
            <w:r w:rsidRPr="00814C0C">
              <w:rPr>
                <w:rFonts w:ascii="Times New Roman" w:hAnsi="Times New Roman" w:cs="Times New Roman"/>
                <w:noProof/>
                <w:webHidden/>
                <w:sz w:val="24"/>
                <w:szCs w:val="24"/>
              </w:rPr>
              <w:fldChar w:fldCharType="begin"/>
            </w:r>
            <w:r w:rsidRPr="00814C0C">
              <w:rPr>
                <w:rFonts w:ascii="Times New Roman" w:hAnsi="Times New Roman" w:cs="Times New Roman"/>
                <w:noProof/>
                <w:webHidden/>
                <w:sz w:val="24"/>
                <w:szCs w:val="24"/>
              </w:rPr>
              <w:instrText xml:space="preserve"> PAGEREF _Toc190289603 \h </w:instrText>
            </w:r>
            <w:r w:rsidRPr="00814C0C">
              <w:rPr>
                <w:rFonts w:ascii="Times New Roman" w:hAnsi="Times New Roman" w:cs="Times New Roman"/>
                <w:noProof/>
                <w:webHidden/>
                <w:sz w:val="24"/>
                <w:szCs w:val="24"/>
              </w:rPr>
            </w:r>
            <w:r w:rsidRPr="00814C0C">
              <w:rPr>
                <w:rFonts w:ascii="Times New Roman" w:hAnsi="Times New Roman" w:cs="Times New Roman"/>
                <w:noProof/>
                <w:webHidden/>
                <w:sz w:val="24"/>
                <w:szCs w:val="24"/>
              </w:rPr>
              <w:fldChar w:fldCharType="separate"/>
            </w:r>
            <w:r w:rsidRPr="00814C0C">
              <w:rPr>
                <w:rFonts w:ascii="Times New Roman" w:hAnsi="Times New Roman" w:cs="Times New Roman"/>
                <w:noProof/>
                <w:webHidden/>
                <w:sz w:val="24"/>
                <w:szCs w:val="24"/>
              </w:rPr>
              <w:t>3</w:t>
            </w:r>
            <w:r w:rsidRPr="00814C0C">
              <w:rPr>
                <w:rFonts w:ascii="Times New Roman" w:hAnsi="Times New Roman" w:cs="Times New Roman"/>
                <w:noProof/>
                <w:webHidden/>
                <w:sz w:val="24"/>
                <w:szCs w:val="24"/>
              </w:rPr>
              <w:fldChar w:fldCharType="end"/>
            </w:r>
          </w:hyperlink>
        </w:p>
        <w:p w:rsidR="00814C0C" w:rsidRPr="00814C0C" w:rsidRDefault="00814C0C">
          <w:pPr>
            <w:pStyle w:val="TOC3"/>
            <w:tabs>
              <w:tab w:val="right" w:leader="dot" w:pos="8630"/>
            </w:tabs>
            <w:rPr>
              <w:rFonts w:ascii="Times New Roman" w:hAnsi="Times New Roman" w:cs="Times New Roman"/>
              <w:noProof/>
              <w:sz w:val="24"/>
              <w:szCs w:val="24"/>
            </w:rPr>
          </w:pPr>
          <w:hyperlink w:anchor="_Toc190289604" w:history="1">
            <w:r w:rsidRPr="00814C0C">
              <w:rPr>
                <w:rStyle w:val="Hyperlink"/>
                <w:rFonts w:ascii="Times New Roman" w:hAnsi="Times New Roman" w:cs="Times New Roman"/>
                <w:noProof/>
                <w:sz w:val="24"/>
                <w:szCs w:val="24"/>
              </w:rPr>
              <w:t>4.1 BI Tool Used</w:t>
            </w:r>
            <w:r w:rsidRPr="00814C0C">
              <w:rPr>
                <w:rFonts w:ascii="Times New Roman" w:hAnsi="Times New Roman" w:cs="Times New Roman"/>
                <w:noProof/>
                <w:webHidden/>
                <w:sz w:val="24"/>
                <w:szCs w:val="24"/>
              </w:rPr>
              <w:tab/>
            </w:r>
            <w:r w:rsidRPr="00814C0C">
              <w:rPr>
                <w:rFonts w:ascii="Times New Roman" w:hAnsi="Times New Roman" w:cs="Times New Roman"/>
                <w:noProof/>
                <w:webHidden/>
                <w:sz w:val="24"/>
                <w:szCs w:val="24"/>
              </w:rPr>
              <w:fldChar w:fldCharType="begin"/>
            </w:r>
            <w:r w:rsidRPr="00814C0C">
              <w:rPr>
                <w:rFonts w:ascii="Times New Roman" w:hAnsi="Times New Roman" w:cs="Times New Roman"/>
                <w:noProof/>
                <w:webHidden/>
                <w:sz w:val="24"/>
                <w:szCs w:val="24"/>
              </w:rPr>
              <w:instrText xml:space="preserve"> PAGEREF _Toc190289604 \h </w:instrText>
            </w:r>
            <w:r w:rsidRPr="00814C0C">
              <w:rPr>
                <w:rFonts w:ascii="Times New Roman" w:hAnsi="Times New Roman" w:cs="Times New Roman"/>
                <w:noProof/>
                <w:webHidden/>
                <w:sz w:val="24"/>
                <w:szCs w:val="24"/>
              </w:rPr>
            </w:r>
            <w:r w:rsidRPr="00814C0C">
              <w:rPr>
                <w:rFonts w:ascii="Times New Roman" w:hAnsi="Times New Roman" w:cs="Times New Roman"/>
                <w:noProof/>
                <w:webHidden/>
                <w:sz w:val="24"/>
                <w:szCs w:val="24"/>
              </w:rPr>
              <w:fldChar w:fldCharType="separate"/>
            </w:r>
            <w:r w:rsidRPr="00814C0C">
              <w:rPr>
                <w:rFonts w:ascii="Times New Roman" w:hAnsi="Times New Roman" w:cs="Times New Roman"/>
                <w:noProof/>
                <w:webHidden/>
                <w:sz w:val="24"/>
                <w:szCs w:val="24"/>
              </w:rPr>
              <w:t>3</w:t>
            </w:r>
            <w:r w:rsidRPr="00814C0C">
              <w:rPr>
                <w:rFonts w:ascii="Times New Roman" w:hAnsi="Times New Roman" w:cs="Times New Roman"/>
                <w:noProof/>
                <w:webHidden/>
                <w:sz w:val="24"/>
                <w:szCs w:val="24"/>
              </w:rPr>
              <w:fldChar w:fldCharType="end"/>
            </w:r>
          </w:hyperlink>
        </w:p>
        <w:p w:rsidR="00814C0C" w:rsidRPr="00814C0C" w:rsidRDefault="00814C0C">
          <w:pPr>
            <w:pStyle w:val="TOC3"/>
            <w:tabs>
              <w:tab w:val="right" w:leader="dot" w:pos="8630"/>
            </w:tabs>
            <w:rPr>
              <w:rFonts w:ascii="Times New Roman" w:hAnsi="Times New Roman" w:cs="Times New Roman"/>
              <w:noProof/>
              <w:sz w:val="24"/>
              <w:szCs w:val="24"/>
            </w:rPr>
          </w:pPr>
          <w:hyperlink w:anchor="_Toc190289605" w:history="1">
            <w:r w:rsidRPr="00814C0C">
              <w:rPr>
                <w:rStyle w:val="Hyperlink"/>
                <w:rFonts w:ascii="Times New Roman" w:hAnsi="Times New Roman" w:cs="Times New Roman"/>
                <w:noProof/>
                <w:sz w:val="24"/>
                <w:szCs w:val="24"/>
              </w:rPr>
              <w:t>4.2 Key Insights</w:t>
            </w:r>
            <w:r w:rsidRPr="00814C0C">
              <w:rPr>
                <w:rFonts w:ascii="Times New Roman" w:hAnsi="Times New Roman" w:cs="Times New Roman"/>
                <w:noProof/>
                <w:webHidden/>
                <w:sz w:val="24"/>
                <w:szCs w:val="24"/>
              </w:rPr>
              <w:tab/>
            </w:r>
            <w:r w:rsidRPr="00814C0C">
              <w:rPr>
                <w:rFonts w:ascii="Times New Roman" w:hAnsi="Times New Roman" w:cs="Times New Roman"/>
                <w:noProof/>
                <w:webHidden/>
                <w:sz w:val="24"/>
                <w:szCs w:val="24"/>
              </w:rPr>
              <w:fldChar w:fldCharType="begin"/>
            </w:r>
            <w:r w:rsidRPr="00814C0C">
              <w:rPr>
                <w:rFonts w:ascii="Times New Roman" w:hAnsi="Times New Roman" w:cs="Times New Roman"/>
                <w:noProof/>
                <w:webHidden/>
                <w:sz w:val="24"/>
                <w:szCs w:val="24"/>
              </w:rPr>
              <w:instrText xml:space="preserve"> PAGEREF _Toc190289605 \h </w:instrText>
            </w:r>
            <w:r w:rsidRPr="00814C0C">
              <w:rPr>
                <w:rFonts w:ascii="Times New Roman" w:hAnsi="Times New Roman" w:cs="Times New Roman"/>
                <w:noProof/>
                <w:webHidden/>
                <w:sz w:val="24"/>
                <w:szCs w:val="24"/>
              </w:rPr>
            </w:r>
            <w:r w:rsidRPr="00814C0C">
              <w:rPr>
                <w:rFonts w:ascii="Times New Roman" w:hAnsi="Times New Roman" w:cs="Times New Roman"/>
                <w:noProof/>
                <w:webHidden/>
                <w:sz w:val="24"/>
                <w:szCs w:val="24"/>
              </w:rPr>
              <w:fldChar w:fldCharType="separate"/>
            </w:r>
            <w:r w:rsidRPr="00814C0C">
              <w:rPr>
                <w:rFonts w:ascii="Times New Roman" w:hAnsi="Times New Roman" w:cs="Times New Roman"/>
                <w:noProof/>
                <w:webHidden/>
                <w:sz w:val="24"/>
                <w:szCs w:val="24"/>
              </w:rPr>
              <w:t>3</w:t>
            </w:r>
            <w:r w:rsidRPr="00814C0C">
              <w:rPr>
                <w:rFonts w:ascii="Times New Roman" w:hAnsi="Times New Roman" w:cs="Times New Roman"/>
                <w:noProof/>
                <w:webHidden/>
                <w:sz w:val="24"/>
                <w:szCs w:val="24"/>
              </w:rPr>
              <w:fldChar w:fldCharType="end"/>
            </w:r>
          </w:hyperlink>
        </w:p>
        <w:p w:rsidR="00814C0C" w:rsidRPr="00814C0C" w:rsidRDefault="00814C0C">
          <w:pPr>
            <w:pStyle w:val="TOC3"/>
            <w:tabs>
              <w:tab w:val="right" w:leader="dot" w:pos="8630"/>
            </w:tabs>
            <w:rPr>
              <w:rFonts w:ascii="Times New Roman" w:hAnsi="Times New Roman" w:cs="Times New Roman"/>
              <w:noProof/>
              <w:sz w:val="24"/>
              <w:szCs w:val="24"/>
            </w:rPr>
          </w:pPr>
          <w:hyperlink w:anchor="_Toc190289606" w:history="1">
            <w:r w:rsidRPr="00814C0C">
              <w:rPr>
                <w:rStyle w:val="Hyperlink"/>
                <w:rFonts w:ascii="Times New Roman" w:hAnsi="Times New Roman" w:cs="Times New Roman"/>
                <w:noProof/>
                <w:sz w:val="24"/>
                <w:szCs w:val="24"/>
              </w:rPr>
              <w:t>4.3 Sample Visualization</w:t>
            </w:r>
            <w:r w:rsidRPr="00814C0C">
              <w:rPr>
                <w:rFonts w:ascii="Times New Roman" w:hAnsi="Times New Roman" w:cs="Times New Roman"/>
                <w:noProof/>
                <w:webHidden/>
                <w:sz w:val="24"/>
                <w:szCs w:val="24"/>
              </w:rPr>
              <w:tab/>
            </w:r>
            <w:r w:rsidRPr="00814C0C">
              <w:rPr>
                <w:rFonts w:ascii="Times New Roman" w:hAnsi="Times New Roman" w:cs="Times New Roman"/>
                <w:noProof/>
                <w:webHidden/>
                <w:sz w:val="24"/>
                <w:szCs w:val="24"/>
              </w:rPr>
              <w:fldChar w:fldCharType="begin"/>
            </w:r>
            <w:r w:rsidRPr="00814C0C">
              <w:rPr>
                <w:rFonts w:ascii="Times New Roman" w:hAnsi="Times New Roman" w:cs="Times New Roman"/>
                <w:noProof/>
                <w:webHidden/>
                <w:sz w:val="24"/>
                <w:szCs w:val="24"/>
              </w:rPr>
              <w:instrText xml:space="preserve"> PAGEREF _Toc190289606 \h </w:instrText>
            </w:r>
            <w:r w:rsidRPr="00814C0C">
              <w:rPr>
                <w:rFonts w:ascii="Times New Roman" w:hAnsi="Times New Roman" w:cs="Times New Roman"/>
                <w:noProof/>
                <w:webHidden/>
                <w:sz w:val="24"/>
                <w:szCs w:val="24"/>
              </w:rPr>
            </w:r>
            <w:r w:rsidRPr="00814C0C">
              <w:rPr>
                <w:rFonts w:ascii="Times New Roman" w:hAnsi="Times New Roman" w:cs="Times New Roman"/>
                <w:noProof/>
                <w:webHidden/>
                <w:sz w:val="24"/>
                <w:szCs w:val="24"/>
              </w:rPr>
              <w:fldChar w:fldCharType="separate"/>
            </w:r>
            <w:r w:rsidRPr="00814C0C">
              <w:rPr>
                <w:rFonts w:ascii="Times New Roman" w:hAnsi="Times New Roman" w:cs="Times New Roman"/>
                <w:noProof/>
                <w:webHidden/>
                <w:sz w:val="24"/>
                <w:szCs w:val="24"/>
              </w:rPr>
              <w:t>4</w:t>
            </w:r>
            <w:r w:rsidRPr="00814C0C">
              <w:rPr>
                <w:rFonts w:ascii="Times New Roman" w:hAnsi="Times New Roman" w:cs="Times New Roman"/>
                <w:noProof/>
                <w:webHidden/>
                <w:sz w:val="24"/>
                <w:szCs w:val="24"/>
              </w:rPr>
              <w:fldChar w:fldCharType="end"/>
            </w:r>
          </w:hyperlink>
        </w:p>
        <w:p w:rsidR="00814C0C" w:rsidRPr="00814C0C" w:rsidRDefault="00814C0C">
          <w:pPr>
            <w:pStyle w:val="TOC2"/>
            <w:tabs>
              <w:tab w:val="right" w:leader="dot" w:pos="8630"/>
            </w:tabs>
            <w:rPr>
              <w:rFonts w:ascii="Times New Roman" w:hAnsi="Times New Roman" w:cs="Times New Roman"/>
              <w:noProof/>
              <w:sz w:val="24"/>
              <w:szCs w:val="24"/>
            </w:rPr>
          </w:pPr>
          <w:hyperlink w:anchor="_Toc190289607" w:history="1">
            <w:r w:rsidRPr="00814C0C">
              <w:rPr>
                <w:rStyle w:val="Hyperlink"/>
                <w:rFonts w:ascii="Times New Roman" w:hAnsi="Times New Roman" w:cs="Times New Roman"/>
                <w:noProof/>
                <w:sz w:val="24"/>
                <w:szCs w:val="24"/>
              </w:rPr>
              <w:t>5. Conclusion</w:t>
            </w:r>
            <w:r w:rsidRPr="00814C0C">
              <w:rPr>
                <w:rFonts w:ascii="Times New Roman" w:hAnsi="Times New Roman" w:cs="Times New Roman"/>
                <w:noProof/>
                <w:webHidden/>
                <w:sz w:val="24"/>
                <w:szCs w:val="24"/>
              </w:rPr>
              <w:tab/>
            </w:r>
            <w:r w:rsidRPr="00814C0C">
              <w:rPr>
                <w:rFonts w:ascii="Times New Roman" w:hAnsi="Times New Roman" w:cs="Times New Roman"/>
                <w:noProof/>
                <w:webHidden/>
                <w:sz w:val="24"/>
                <w:szCs w:val="24"/>
              </w:rPr>
              <w:fldChar w:fldCharType="begin"/>
            </w:r>
            <w:r w:rsidRPr="00814C0C">
              <w:rPr>
                <w:rFonts w:ascii="Times New Roman" w:hAnsi="Times New Roman" w:cs="Times New Roman"/>
                <w:noProof/>
                <w:webHidden/>
                <w:sz w:val="24"/>
                <w:szCs w:val="24"/>
              </w:rPr>
              <w:instrText xml:space="preserve"> PAGEREF _Toc190289607 \h </w:instrText>
            </w:r>
            <w:r w:rsidRPr="00814C0C">
              <w:rPr>
                <w:rFonts w:ascii="Times New Roman" w:hAnsi="Times New Roman" w:cs="Times New Roman"/>
                <w:noProof/>
                <w:webHidden/>
                <w:sz w:val="24"/>
                <w:szCs w:val="24"/>
              </w:rPr>
            </w:r>
            <w:r w:rsidRPr="00814C0C">
              <w:rPr>
                <w:rFonts w:ascii="Times New Roman" w:hAnsi="Times New Roman" w:cs="Times New Roman"/>
                <w:noProof/>
                <w:webHidden/>
                <w:sz w:val="24"/>
                <w:szCs w:val="24"/>
              </w:rPr>
              <w:fldChar w:fldCharType="separate"/>
            </w:r>
            <w:r w:rsidRPr="00814C0C">
              <w:rPr>
                <w:rFonts w:ascii="Times New Roman" w:hAnsi="Times New Roman" w:cs="Times New Roman"/>
                <w:noProof/>
                <w:webHidden/>
                <w:sz w:val="24"/>
                <w:szCs w:val="24"/>
              </w:rPr>
              <w:t>5</w:t>
            </w:r>
            <w:r w:rsidRPr="00814C0C">
              <w:rPr>
                <w:rFonts w:ascii="Times New Roman" w:hAnsi="Times New Roman" w:cs="Times New Roman"/>
                <w:noProof/>
                <w:webHidden/>
                <w:sz w:val="24"/>
                <w:szCs w:val="24"/>
              </w:rPr>
              <w:fldChar w:fldCharType="end"/>
            </w:r>
          </w:hyperlink>
        </w:p>
        <w:p w:rsidR="0088259B" w:rsidRPr="00814C0C" w:rsidRDefault="00AE1B15" w:rsidP="00814C0C">
          <w:pPr>
            <w:spacing w:before="240" w:line="360" w:lineRule="auto"/>
            <w:rPr>
              <w:rFonts w:ascii="Times New Roman" w:hAnsi="Times New Roman" w:cs="Times New Roman"/>
            </w:rPr>
          </w:pPr>
          <w:r w:rsidRPr="00814C0C">
            <w:rPr>
              <w:rFonts w:ascii="Times New Roman" w:hAnsi="Times New Roman" w:cs="Times New Roman"/>
              <w:sz w:val="24"/>
              <w:szCs w:val="24"/>
            </w:rPr>
            <w:fldChar w:fldCharType="end"/>
          </w:r>
        </w:p>
      </w:sdtContent>
    </w:sdt>
    <w:p w:rsidR="0088259B" w:rsidRPr="00814C0C" w:rsidRDefault="0088259B" w:rsidP="00814C0C">
      <w:pPr>
        <w:pStyle w:val="Heading1"/>
        <w:spacing w:before="240" w:line="360" w:lineRule="auto"/>
        <w:rPr>
          <w:rFonts w:ascii="Times New Roman" w:hAnsi="Times New Roman" w:cs="Times New Roman"/>
        </w:rPr>
      </w:pPr>
    </w:p>
    <w:p w:rsidR="0088259B" w:rsidRPr="00814C0C" w:rsidRDefault="0088259B" w:rsidP="00814C0C">
      <w:pPr>
        <w:spacing w:before="240" w:line="360" w:lineRule="auto"/>
        <w:rPr>
          <w:rFonts w:ascii="Times New Roman" w:eastAsiaTheme="majorEastAsia" w:hAnsi="Times New Roman" w:cs="Times New Roman"/>
          <w:color w:val="365F91" w:themeColor="accent1" w:themeShade="BF"/>
          <w:sz w:val="28"/>
          <w:szCs w:val="28"/>
        </w:rPr>
      </w:pPr>
      <w:r w:rsidRPr="00814C0C">
        <w:rPr>
          <w:rFonts w:ascii="Times New Roman" w:hAnsi="Times New Roman" w:cs="Times New Roman"/>
        </w:rPr>
        <w:br w:type="page"/>
      </w:r>
    </w:p>
    <w:p w:rsidR="00814C0C" w:rsidRPr="00814C0C" w:rsidRDefault="00814C0C" w:rsidP="00814C0C">
      <w:pPr>
        <w:pStyle w:val="Heading1"/>
        <w:spacing w:before="240" w:line="360" w:lineRule="auto"/>
        <w:rPr>
          <w:rFonts w:ascii="Times New Roman" w:hAnsi="Times New Roman" w:cs="Times New Roman"/>
          <w:sz w:val="32"/>
        </w:rPr>
        <w:sectPr w:rsidR="00814C0C" w:rsidRPr="00814C0C" w:rsidSect="00034616">
          <w:footerReference w:type="default" r:id="rId9"/>
          <w:pgSz w:w="12240" w:h="15840"/>
          <w:pgMar w:top="1440" w:right="1800" w:bottom="1440" w:left="1800" w:header="720" w:footer="720" w:gutter="0"/>
          <w:cols w:space="720"/>
          <w:docGrid w:linePitch="360"/>
        </w:sectPr>
      </w:pPr>
    </w:p>
    <w:p w:rsidR="004922E1" w:rsidRPr="00814C0C" w:rsidRDefault="006929D6" w:rsidP="00814C0C">
      <w:pPr>
        <w:pStyle w:val="Heading1"/>
        <w:spacing w:before="240" w:line="360" w:lineRule="auto"/>
        <w:rPr>
          <w:rFonts w:ascii="Times New Roman" w:hAnsi="Times New Roman" w:cs="Times New Roman"/>
          <w:sz w:val="32"/>
        </w:rPr>
      </w:pPr>
      <w:bookmarkStart w:id="0" w:name="_Toc190289594"/>
      <w:r w:rsidRPr="00814C0C">
        <w:rPr>
          <w:rFonts w:ascii="Times New Roman" w:hAnsi="Times New Roman" w:cs="Times New Roman"/>
          <w:sz w:val="32"/>
        </w:rPr>
        <w:lastRenderedPageBreak/>
        <w:t xml:space="preserve">E-commerce Behavior Data Transformation and Visualization </w:t>
      </w:r>
      <w:r w:rsidR="0088259B" w:rsidRPr="00814C0C">
        <w:rPr>
          <w:rFonts w:ascii="Times New Roman" w:hAnsi="Times New Roman" w:cs="Times New Roman"/>
          <w:sz w:val="32"/>
        </w:rPr>
        <w:t>Report</w:t>
      </w:r>
      <w:bookmarkEnd w:id="0"/>
    </w:p>
    <w:p w:rsidR="004922E1" w:rsidRPr="00814C0C" w:rsidRDefault="0088259B" w:rsidP="00814C0C">
      <w:pPr>
        <w:pStyle w:val="Heading2"/>
        <w:spacing w:before="240" w:line="360" w:lineRule="auto"/>
        <w:rPr>
          <w:rFonts w:ascii="Times New Roman" w:hAnsi="Times New Roman" w:cs="Times New Roman"/>
          <w:sz w:val="32"/>
        </w:rPr>
      </w:pPr>
      <w:bookmarkStart w:id="1" w:name="_Toc190289595"/>
      <w:r w:rsidRPr="00814C0C">
        <w:rPr>
          <w:rFonts w:ascii="Times New Roman" w:hAnsi="Times New Roman" w:cs="Times New Roman"/>
          <w:sz w:val="32"/>
        </w:rPr>
        <w:t>1. Introduction</w:t>
      </w:r>
      <w:bookmarkEnd w:id="1"/>
    </w:p>
    <w:p w:rsidR="004922E1"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This report presents an end-to-end data pipeline designed to process e-commerce behavioral data from a multi-category store</w:t>
      </w:r>
      <w:r w:rsidR="002A7868" w:rsidRPr="00814C0C">
        <w:rPr>
          <w:rFonts w:ascii="Times New Roman" w:hAnsi="Times New Roman" w:cs="Times New Roman"/>
          <w:sz w:val="24"/>
          <w:szCs w:val="24"/>
        </w:rPr>
        <w:t xml:space="preserve"> and challenges that occurred during the process</w:t>
      </w:r>
      <w:r w:rsidRPr="00814C0C">
        <w:rPr>
          <w:rFonts w:ascii="Times New Roman" w:hAnsi="Times New Roman" w:cs="Times New Roman"/>
          <w:sz w:val="24"/>
          <w:szCs w:val="24"/>
        </w:rPr>
        <w:t xml:space="preserve">. </w:t>
      </w:r>
      <w:r w:rsidR="002A7868" w:rsidRPr="00814C0C">
        <w:rPr>
          <w:rFonts w:ascii="Times New Roman" w:hAnsi="Times New Roman" w:cs="Times New Roman"/>
          <w:sz w:val="24"/>
          <w:szCs w:val="24"/>
        </w:rPr>
        <w:t xml:space="preserve">The pipeline involves data extraction, transformation, loading (ETL), and visualization to support business decision-making. </w:t>
      </w:r>
      <w:r w:rsidR="006929D6" w:rsidRPr="00814C0C">
        <w:rPr>
          <w:rFonts w:ascii="Times New Roman" w:hAnsi="Times New Roman" w:cs="Times New Roman"/>
          <w:sz w:val="24"/>
          <w:szCs w:val="24"/>
        </w:rPr>
        <w:t xml:space="preserve">This data was extracted from the </w:t>
      </w:r>
      <w:proofErr w:type="spellStart"/>
      <w:r w:rsidR="006929D6" w:rsidRPr="00814C0C">
        <w:rPr>
          <w:rFonts w:ascii="Times New Roman" w:hAnsi="Times New Roman" w:cs="Times New Roman"/>
          <w:sz w:val="24"/>
          <w:szCs w:val="24"/>
        </w:rPr>
        <w:t>Kaggle</w:t>
      </w:r>
      <w:proofErr w:type="spellEnd"/>
      <w:r w:rsidR="006929D6" w:rsidRPr="00814C0C">
        <w:rPr>
          <w:rFonts w:ascii="Times New Roman" w:hAnsi="Times New Roman" w:cs="Times New Roman"/>
          <w:sz w:val="24"/>
          <w:szCs w:val="24"/>
        </w:rPr>
        <w:t xml:space="preserve"> Data Provider Website then the dataset was transformed using Pandas, and then it</w:t>
      </w:r>
      <w:r w:rsidR="002A7868" w:rsidRPr="00814C0C">
        <w:rPr>
          <w:rFonts w:ascii="Times New Roman" w:hAnsi="Times New Roman" w:cs="Times New Roman"/>
          <w:sz w:val="24"/>
          <w:szCs w:val="24"/>
        </w:rPr>
        <w:t xml:space="preserve"> is loaded to</w:t>
      </w:r>
      <w:r w:rsidRPr="00814C0C">
        <w:rPr>
          <w:rFonts w:ascii="Times New Roman" w:hAnsi="Times New Roman" w:cs="Times New Roman"/>
          <w:sz w:val="24"/>
          <w:szCs w:val="24"/>
        </w:rPr>
        <w:t xml:space="preserve"> PostgreSQL, and key insights are visualized using Microsoft Power BI. </w:t>
      </w:r>
    </w:p>
    <w:p w:rsidR="004922E1" w:rsidRPr="00814C0C" w:rsidRDefault="0088259B" w:rsidP="00814C0C">
      <w:pPr>
        <w:pStyle w:val="Heading2"/>
        <w:spacing w:before="240" w:line="360" w:lineRule="auto"/>
        <w:rPr>
          <w:rFonts w:ascii="Times New Roman" w:hAnsi="Times New Roman" w:cs="Times New Roman"/>
          <w:sz w:val="32"/>
        </w:rPr>
      </w:pPr>
      <w:bookmarkStart w:id="2" w:name="_Toc190289596"/>
      <w:r w:rsidRPr="00814C0C">
        <w:rPr>
          <w:rFonts w:ascii="Times New Roman" w:hAnsi="Times New Roman" w:cs="Times New Roman"/>
          <w:sz w:val="32"/>
        </w:rPr>
        <w:t>2. Data Pipeline Overview</w:t>
      </w:r>
      <w:bookmarkEnd w:id="2"/>
    </w:p>
    <w:p w:rsidR="004922E1" w:rsidRPr="00814C0C" w:rsidRDefault="0088259B" w:rsidP="00814C0C">
      <w:pPr>
        <w:pStyle w:val="Heading3"/>
        <w:spacing w:before="240" w:line="360" w:lineRule="auto"/>
        <w:rPr>
          <w:rFonts w:ascii="Times New Roman" w:hAnsi="Times New Roman" w:cs="Times New Roman"/>
          <w:sz w:val="28"/>
        </w:rPr>
      </w:pPr>
      <w:bookmarkStart w:id="3" w:name="_Toc190289597"/>
      <w:r w:rsidRPr="00814C0C">
        <w:rPr>
          <w:rFonts w:ascii="Times New Roman" w:hAnsi="Times New Roman" w:cs="Times New Roman"/>
          <w:sz w:val="28"/>
        </w:rPr>
        <w:t>2.1 Data Extraction</w:t>
      </w:r>
      <w:bookmarkEnd w:id="3"/>
    </w:p>
    <w:p w:rsidR="000A6A81"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Th</w:t>
      </w:r>
      <w:r w:rsidR="002A7868" w:rsidRPr="00814C0C">
        <w:rPr>
          <w:rFonts w:ascii="Times New Roman" w:hAnsi="Times New Roman" w:cs="Times New Roman"/>
          <w:sz w:val="24"/>
          <w:szCs w:val="24"/>
        </w:rPr>
        <w:t>e e-commerce dataset was extracted</w:t>
      </w:r>
      <w:r w:rsidRPr="00814C0C">
        <w:rPr>
          <w:rFonts w:ascii="Times New Roman" w:hAnsi="Times New Roman" w:cs="Times New Roman"/>
          <w:sz w:val="24"/>
          <w:szCs w:val="24"/>
        </w:rPr>
        <w:t xml:space="preserve"> from </w:t>
      </w:r>
      <w:proofErr w:type="spellStart"/>
      <w:r w:rsidRPr="00814C0C">
        <w:rPr>
          <w:rFonts w:ascii="Times New Roman" w:hAnsi="Times New Roman" w:cs="Times New Roman"/>
          <w:sz w:val="24"/>
          <w:szCs w:val="24"/>
        </w:rPr>
        <w:t>Kaggle</w:t>
      </w:r>
      <w:proofErr w:type="spellEnd"/>
      <w:r w:rsidR="002A7868" w:rsidRPr="00814C0C">
        <w:rPr>
          <w:rFonts w:ascii="Times New Roman" w:hAnsi="Times New Roman" w:cs="Times New Roman"/>
          <w:sz w:val="24"/>
          <w:szCs w:val="24"/>
        </w:rPr>
        <w:t xml:space="preserve"> Data Provider</w:t>
      </w:r>
      <w:r w:rsidRPr="00814C0C">
        <w:rPr>
          <w:rFonts w:ascii="Times New Roman" w:hAnsi="Times New Roman" w:cs="Times New Roman"/>
          <w:sz w:val="24"/>
          <w:szCs w:val="24"/>
        </w:rPr>
        <w:t>.</w:t>
      </w:r>
      <w:r w:rsidR="000A6A81" w:rsidRPr="00814C0C">
        <w:rPr>
          <w:rFonts w:ascii="Times New Roman" w:hAnsi="Times New Roman" w:cs="Times New Roman"/>
          <w:sz w:val="24"/>
          <w:szCs w:val="24"/>
        </w:rPr>
        <w:t xml:space="preserve"> The dataset was extracted using Python and Pandas.</w:t>
      </w:r>
    </w:p>
    <w:p w:rsidR="004922E1" w:rsidRPr="00814C0C" w:rsidRDefault="002A7868"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 xml:space="preserve">The </w:t>
      </w:r>
      <w:r w:rsidR="00747D52" w:rsidRPr="00814C0C">
        <w:rPr>
          <w:rFonts w:ascii="Times New Roman" w:hAnsi="Times New Roman" w:cs="Times New Roman"/>
          <w:sz w:val="24"/>
          <w:szCs w:val="24"/>
        </w:rPr>
        <w:t>dataset originally consisted of rows but due to the large volume of the dataset, my personal computer kept crushing. The RAM required to transform this data was a minimum of 16GB while my computer is of 8GB. Although I have tried to use the batch processing method, it still was too large for my computer’s capacity. This forced me to minimize the size of the dataset from to 1</w:t>
      </w:r>
      <w:r w:rsidR="000A6A81" w:rsidRPr="00814C0C">
        <w:rPr>
          <w:rFonts w:ascii="Times New Roman" w:hAnsi="Times New Roman" w:cs="Times New Roman"/>
          <w:sz w:val="24"/>
          <w:szCs w:val="24"/>
        </w:rPr>
        <w:t>,010,000 rows and I also minimized the columns from 7 to 5 columns.</w:t>
      </w:r>
      <w:r w:rsidR="0088259B" w:rsidRPr="00814C0C">
        <w:rPr>
          <w:rFonts w:ascii="Times New Roman" w:hAnsi="Times New Roman" w:cs="Times New Roman"/>
          <w:sz w:val="24"/>
          <w:szCs w:val="24"/>
        </w:rPr>
        <w:t xml:space="preserve"> It includes attributes such as `event_time`, `event_type`, `product_id`, `brand`, and `price`.</w:t>
      </w:r>
    </w:p>
    <w:p w:rsidR="004922E1" w:rsidRPr="00814C0C" w:rsidRDefault="0088259B" w:rsidP="00814C0C">
      <w:pPr>
        <w:pStyle w:val="Heading3"/>
        <w:spacing w:before="240" w:line="360" w:lineRule="auto"/>
        <w:rPr>
          <w:rFonts w:ascii="Times New Roman" w:hAnsi="Times New Roman" w:cs="Times New Roman"/>
          <w:sz w:val="28"/>
        </w:rPr>
      </w:pPr>
      <w:bookmarkStart w:id="4" w:name="_Toc190289598"/>
      <w:r w:rsidRPr="00814C0C">
        <w:rPr>
          <w:rFonts w:ascii="Times New Roman" w:hAnsi="Times New Roman" w:cs="Times New Roman"/>
          <w:sz w:val="28"/>
        </w:rPr>
        <w:t>2.2 Data Transformation</w:t>
      </w:r>
      <w:bookmarkEnd w:id="4"/>
    </w:p>
    <w:p w:rsidR="004922E1"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The data was cleaned to remove duplicates, handle missing values, and convert data types where necessary to match the PostgreSQL schema.</w:t>
      </w:r>
      <w:r w:rsidR="00814C0C" w:rsidRPr="00814C0C">
        <w:rPr>
          <w:rFonts w:ascii="Times New Roman" w:hAnsi="Times New Roman" w:cs="Times New Roman"/>
          <w:sz w:val="24"/>
          <w:szCs w:val="24"/>
        </w:rPr>
        <w:t xml:space="preserve"> The dataset had 1,010,000 records before transformation and become a dataset of 990,351 records after cleaning.</w:t>
      </w:r>
    </w:p>
    <w:p w:rsidR="004922E1" w:rsidRPr="00814C0C" w:rsidRDefault="0088259B" w:rsidP="00814C0C">
      <w:pPr>
        <w:pStyle w:val="Heading3"/>
        <w:spacing w:before="240" w:line="360" w:lineRule="auto"/>
        <w:rPr>
          <w:rFonts w:ascii="Times New Roman" w:hAnsi="Times New Roman" w:cs="Times New Roman"/>
          <w:sz w:val="28"/>
        </w:rPr>
      </w:pPr>
      <w:bookmarkStart w:id="5" w:name="_Toc190289599"/>
      <w:r w:rsidRPr="00814C0C">
        <w:rPr>
          <w:rFonts w:ascii="Times New Roman" w:hAnsi="Times New Roman" w:cs="Times New Roman"/>
          <w:sz w:val="28"/>
        </w:rPr>
        <w:lastRenderedPageBreak/>
        <w:t>2.3 Data Loading</w:t>
      </w:r>
      <w:bookmarkEnd w:id="5"/>
    </w:p>
    <w:p w:rsidR="004922E1"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A connection to PostgreSQL was established using the command prompt:</w:t>
      </w:r>
    </w:p>
    <w:p w:rsidR="00814C0C" w:rsidRPr="00814C0C" w:rsidRDefault="00814C0C"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-A database named ‘</w:t>
      </w:r>
      <w:proofErr w:type="spellStart"/>
      <w:r w:rsidRPr="00814C0C">
        <w:rPr>
          <w:rFonts w:ascii="Times New Roman" w:hAnsi="Times New Roman" w:cs="Times New Roman"/>
          <w:sz w:val="24"/>
          <w:szCs w:val="24"/>
        </w:rPr>
        <w:t>ecommercek_db</w:t>
      </w:r>
      <w:proofErr w:type="spellEnd"/>
      <w:r w:rsidRPr="00814C0C">
        <w:rPr>
          <w:rFonts w:ascii="Times New Roman" w:hAnsi="Times New Roman" w:cs="Times New Roman"/>
          <w:sz w:val="24"/>
          <w:szCs w:val="24"/>
        </w:rPr>
        <w:t>’ was created</w:t>
      </w:r>
    </w:p>
    <w:p w:rsidR="004922E1"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 A structured table named `</w:t>
      </w:r>
      <w:proofErr w:type="spellStart"/>
      <w:r w:rsidRPr="00814C0C">
        <w:rPr>
          <w:rFonts w:ascii="Times New Roman" w:hAnsi="Times New Roman" w:cs="Times New Roman"/>
          <w:sz w:val="24"/>
          <w:szCs w:val="24"/>
        </w:rPr>
        <w:t>ecommerce</w:t>
      </w:r>
      <w:r w:rsidR="00814C0C" w:rsidRPr="00814C0C">
        <w:rPr>
          <w:rFonts w:ascii="Times New Roman" w:hAnsi="Times New Roman" w:cs="Times New Roman"/>
          <w:sz w:val="24"/>
          <w:szCs w:val="24"/>
        </w:rPr>
        <w:t>_data</w:t>
      </w:r>
      <w:proofErr w:type="spellEnd"/>
      <w:r w:rsidR="00814C0C" w:rsidRPr="00814C0C">
        <w:rPr>
          <w:rFonts w:ascii="Times New Roman" w:hAnsi="Times New Roman" w:cs="Times New Roman"/>
          <w:sz w:val="24"/>
          <w:szCs w:val="24"/>
        </w:rPr>
        <w:t>` was created in ‘</w:t>
      </w:r>
      <w:proofErr w:type="spellStart"/>
      <w:r w:rsidR="00814C0C" w:rsidRPr="00814C0C">
        <w:rPr>
          <w:rFonts w:ascii="Times New Roman" w:hAnsi="Times New Roman" w:cs="Times New Roman"/>
          <w:sz w:val="24"/>
          <w:szCs w:val="24"/>
        </w:rPr>
        <w:t>ecommercek_db</w:t>
      </w:r>
      <w:proofErr w:type="spellEnd"/>
      <w:r w:rsidR="00814C0C" w:rsidRPr="00814C0C">
        <w:rPr>
          <w:rFonts w:ascii="Times New Roman" w:hAnsi="Times New Roman" w:cs="Times New Roman"/>
          <w:sz w:val="24"/>
          <w:szCs w:val="24"/>
        </w:rPr>
        <w:t>’ database</w:t>
      </w:r>
    </w:p>
    <w:p w:rsidR="00814C0C"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- 990,351 records were successfully loaded into PostgreSQL.</w:t>
      </w:r>
    </w:p>
    <w:p w:rsidR="004922E1"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SQL Table Schema</w:t>
      </w:r>
      <w:proofErr w:type="gramStart"/>
      <w:r w:rsidRPr="00814C0C">
        <w:rPr>
          <w:rFonts w:ascii="Times New Roman" w:hAnsi="Times New Roman" w:cs="Times New Roman"/>
          <w:sz w:val="24"/>
          <w:szCs w:val="24"/>
        </w:rPr>
        <w:t>:</w:t>
      </w:r>
      <w:proofErr w:type="gramEnd"/>
      <w:r w:rsidRPr="00814C0C">
        <w:rPr>
          <w:rFonts w:ascii="Times New Roman" w:hAnsi="Times New Roman" w:cs="Times New Roman"/>
          <w:sz w:val="24"/>
          <w:szCs w:val="24"/>
        </w:rPr>
        <w:br/>
        <w:t xml:space="preserve">CREATE TABLE </w:t>
      </w:r>
      <w:proofErr w:type="spellStart"/>
      <w:r w:rsidRPr="00814C0C">
        <w:rPr>
          <w:rFonts w:ascii="Times New Roman" w:hAnsi="Times New Roman" w:cs="Times New Roman"/>
          <w:sz w:val="24"/>
          <w:szCs w:val="24"/>
        </w:rPr>
        <w:t>ecommerce_data</w:t>
      </w:r>
      <w:proofErr w:type="spellEnd"/>
      <w:r w:rsidRPr="00814C0C">
        <w:rPr>
          <w:rFonts w:ascii="Times New Roman" w:hAnsi="Times New Roman" w:cs="Times New Roman"/>
          <w:sz w:val="24"/>
          <w:szCs w:val="24"/>
        </w:rPr>
        <w:t xml:space="preserve"> (</w:t>
      </w:r>
      <w:r w:rsidRPr="00814C0C">
        <w:rPr>
          <w:rFonts w:ascii="Times New Roman" w:hAnsi="Times New Roman" w:cs="Times New Roman"/>
          <w:sz w:val="24"/>
          <w:szCs w:val="24"/>
        </w:rPr>
        <w:br/>
        <w:t xml:space="preserve">    id SERIAL PRIMARY KEY,</w:t>
      </w:r>
      <w:r w:rsidRPr="00814C0C">
        <w:rPr>
          <w:rFonts w:ascii="Times New Roman" w:hAnsi="Times New Roman" w:cs="Times New Roman"/>
          <w:sz w:val="24"/>
          <w:szCs w:val="24"/>
        </w:rPr>
        <w:br/>
        <w:t xml:space="preserve">    </w:t>
      </w:r>
      <w:proofErr w:type="spellStart"/>
      <w:r w:rsidRPr="00814C0C">
        <w:rPr>
          <w:rFonts w:ascii="Times New Roman" w:hAnsi="Times New Roman" w:cs="Times New Roman"/>
          <w:sz w:val="24"/>
          <w:szCs w:val="24"/>
        </w:rPr>
        <w:t>event_time</w:t>
      </w:r>
      <w:proofErr w:type="spellEnd"/>
      <w:r w:rsidRPr="00814C0C">
        <w:rPr>
          <w:rFonts w:ascii="Times New Roman" w:hAnsi="Times New Roman" w:cs="Times New Roman"/>
          <w:sz w:val="24"/>
          <w:szCs w:val="24"/>
        </w:rPr>
        <w:t xml:space="preserve"> TIMESTAMP,</w:t>
      </w:r>
      <w:r w:rsidRPr="00814C0C">
        <w:rPr>
          <w:rFonts w:ascii="Times New Roman" w:hAnsi="Times New Roman" w:cs="Times New Roman"/>
          <w:sz w:val="24"/>
          <w:szCs w:val="24"/>
        </w:rPr>
        <w:br/>
        <w:t xml:space="preserve">    </w:t>
      </w:r>
      <w:proofErr w:type="spellStart"/>
      <w:r w:rsidRPr="00814C0C">
        <w:rPr>
          <w:rFonts w:ascii="Times New Roman" w:hAnsi="Times New Roman" w:cs="Times New Roman"/>
          <w:sz w:val="24"/>
          <w:szCs w:val="24"/>
        </w:rPr>
        <w:t>event_type</w:t>
      </w:r>
      <w:proofErr w:type="spellEnd"/>
      <w:r w:rsidRPr="00814C0C">
        <w:rPr>
          <w:rFonts w:ascii="Times New Roman" w:hAnsi="Times New Roman" w:cs="Times New Roman"/>
          <w:sz w:val="24"/>
          <w:szCs w:val="24"/>
        </w:rPr>
        <w:t xml:space="preserve"> VARCHAR(50),</w:t>
      </w:r>
      <w:r w:rsidRPr="00814C0C">
        <w:rPr>
          <w:rFonts w:ascii="Times New Roman" w:hAnsi="Times New Roman" w:cs="Times New Roman"/>
          <w:sz w:val="24"/>
          <w:szCs w:val="24"/>
        </w:rPr>
        <w:br/>
        <w:t xml:space="preserve">    </w:t>
      </w:r>
      <w:proofErr w:type="spellStart"/>
      <w:r w:rsidRPr="00814C0C">
        <w:rPr>
          <w:rFonts w:ascii="Times New Roman" w:hAnsi="Times New Roman" w:cs="Times New Roman"/>
          <w:sz w:val="24"/>
          <w:szCs w:val="24"/>
        </w:rPr>
        <w:t>product_id</w:t>
      </w:r>
      <w:proofErr w:type="spellEnd"/>
      <w:r w:rsidRPr="00814C0C">
        <w:rPr>
          <w:rFonts w:ascii="Times New Roman" w:hAnsi="Times New Roman" w:cs="Times New Roman"/>
          <w:sz w:val="24"/>
          <w:szCs w:val="24"/>
        </w:rPr>
        <w:t xml:space="preserve"> VARCHAR(50),</w:t>
      </w:r>
      <w:r w:rsidRPr="00814C0C">
        <w:rPr>
          <w:rFonts w:ascii="Times New Roman" w:hAnsi="Times New Roman" w:cs="Times New Roman"/>
          <w:sz w:val="24"/>
          <w:szCs w:val="24"/>
        </w:rPr>
        <w:br/>
        <w:t xml:space="preserve">    brand VARCHA</w:t>
      </w:r>
      <w:r w:rsidR="00814C0C" w:rsidRPr="00814C0C">
        <w:rPr>
          <w:rFonts w:ascii="Times New Roman" w:hAnsi="Times New Roman" w:cs="Times New Roman"/>
          <w:sz w:val="24"/>
          <w:szCs w:val="24"/>
        </w:rPr>
        <w:t>R(100),</w:t>
      </w:r>
      <w:r w:rsidR="00814C0C" w:rsidRPr="00814C0C">
        <w:rPr>
          <w:rFonts w:ascii="Times New Roman" w:hAnsi="Times New Roman" w:cs="Times New Roman"/>
          <w:sz w:val="24"/>
          <w:szCs w:val="24"/>
        </w:rPr>
        <w:br/>
        <w:t xml:space="preserve">    price NUMERIC(10,2)</w:t>
      </w:r>
      <w:r w:rsidRPr="00814C0C">
        <w:rPr>
          <w:rFonts w:ascii="Times New Roman" w:hAnsi="Times New Roman" w:cs="Times New Roman"/>
          <w:sz w:val="24"/>
          <w:szCs w:val="24"/>
        </w:rPr>
        <w:t>);</w:t>
      </w:r>
    </w:p>
    <w:p w:rsidR="004922E1" w:rsidRPr="00814C0C" w:rsidRDefault="0088259B" w:rsidP="00814C0C">
      <w:pPr>
        <w:pStyle w:val="Heading2"/>
        <w:spacing w:before="240" w:line="360" w:lineRule="auto"/>
        <w:rPr>
          <w:rFonts w:ascii="Times New Roman" w:hAnsi="Times New Roman" w:cs="Times New Roman"/>
          <w:sz w:val="32"/>
        </w:rPr>
      </w:pPr>
      <w:bookmarkStart w:id="6" w:name="_Toc190289600"/>
      <w:r w:rsidRPr="00814C0C">
        <w:rPr>
          <w:rFonts w:ascii="Times New Roman" w:hAnsi="Times New Roman" w:cs="Times New Roman"/>
          <w:sz w:val="32"/>
        </w:rPr>
        <w:t>3. Database Connection and Data Storage</w:t>
      </w:r>
      <w:bookmarkEnd w:id="6"/>
    </w:p>
    <w:p w:rsidR="004922E1" w:rsidRPr="00814C0C" w:rsidRDefault="0088259B" w:rsidP="00814C0C">
      <w:pPr>
        <w:pStyle w:val="Heading3"/>
        <w:spacing w:before="240" w:line="360" w:lineRule="auto"/>
        <w:rPr>
          <w:rFonts w:ascii="Times New Roman" w:hAnsi="Times New Roman" w:cs="Times New Roman"/>
          <w:sz w:val="28"/>
        </w:rPr>
      </w:pPr>
      <w:bookmarkStart w:id="7" w:name="_Toc190289601"/>
      <w:r w:rsidRPr="00814C0C">
        <w:rPr>
          <w:rFonts w:ascii="Times New Roman" w:hAnsi="Times New Roman" w:cs="Times New Roman"/>
          <w:sz w:val="28"/>
        </w:rPr>
        <w:t>3.1 Connection Verification</w:t>
      </w:r>
      <w:bookmarkEnd w:id="7"/>
    </w:p>
    <w:p w:rsidR="004922E1" w:rsidRPr="00814C0C" w:rsidRDefault="0088259B" w:rsidP="00814C0C">
      <w:pPr>
        <w:pStyle w:val="ListParagraph"/>
        <w:numPr>
          <w:ilvl w:val="0"/>
          <w:numId w:val="11"/>
        </w:num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Verified the PostgreSQL connection using:</w:t>
      </w:r>
    </w:p>
    <w:p w:rsidR="004922E1" w:rsidRPr="00814C0C" w:rsidRDefault="0088259B" w:rsidP="00814C0C">
      <w:pPr>
        <w:spacing w:before="240" w:line="360" w:lineRule="auto"/>
        <w:ind w:left="720" w:firstLine="720"/>
        <w:rPr>
          <w:rFonts w:ascii="Times New Roman" w:eastAsia="Yu Gothic Light" w:hAnsi="Times New Roman" w:cs="Times New Roman"/>
          <w:b/>
          <w:i/>
          <w:sz w:val="24"/>
          <w:szCs w:val="24"/>
        </w:rPr>
      </w:pPr>
      <w:proofErr w:type="spellStart"/>
      <w:proofErr w:type="gramStart"/>
      <w:r w:rsidRPr="00814C0C">
        <w:rPr>
          <w:rFonts w:ascii="Times New Roman" w:eastAsia="Yu Gothic Light" w:hAnsi="Times New Roman" w:cs="Times New Roman"/>
          <w:b/>
          <w:i/>
          <w:sz w:val="24"/>
          <w:szCs w:val="24"/>
        </w:rPr>
        <w:t>psql</w:t>
      </w:r>
      <w:proofErr w:type="spellEnd"/>
      <w:proofErr w:type="gramEnd"/>
      <w:r w:rsidRPr="00814C0C">
        <w:rPr>
          <w:rFonts w:ascii="Times New Roman" w:eastAsia="Yu Gothic Light" w:hAnsi="Times New Roman" w:cs="Times New Roman"/>
          <w:b/>
          <w:i/>
          <w:sz w:val="24"/>
          <w:szCs w:val="24"/>
        </w:rPr>
        <w:t xml:space="preserve"> -U </w:t>
      </w:r>
      <w:proofErr w:type="spellStart"/>
      <w:r w:rsidRPr="00814C0C">
        <w:rPr>
          <w:rFonts w:ascii="Times New Roman" w:eastAsia="Yu Gothic Light" w:hAnsi="Times New Roman" w:cs="Times New Roman"/>
          <w:b/>
          <w:i/>
          <w:sz w:val="24"/>
          <w:szCs w:val="24"/>
        </w:rPr>
        <w:t>postgres</w:t>
      </w:r>
      <w:proofErr w:type="spellEnd"/>
      <w:r w:rsidRPr="00814C0C">
        <w:rPr>
          <w:rFonts w:ascii="Times New Roman" w:eastAsia="Yu Gothic Light" w:hAnsi="Times New Roman" w:cs="Times New Roman"/>
          <w:b/>
          <w:i/>
          <w:sz w:val="24"/>
          <w:szCs w:val="24"/>
        </w:rPr>
        <w:t xml:space="preserve"> -d ecommercek_db</w:t>
      </w:r>
    </w:p>
    <w:p w:rsidR="00814C0C" w:rsidRPr="00814C0C" w:rsidRDefault="0088259B" w:rsidP="00814C0C">
      <w:pPr>
        <w:pStyle w:val="ListParagraph"/>
        <w:numPr>
          <w:ilvl w:val="0"/>
          <w:numId w:val="11"/>
        </w:num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Checked if the table was successfully created using</w:t>
      </w:r>
    </w:p>
    <w:p w:rsidR="00814C0C" w:rsidRPr="00814C0C" w:rsidRDefault="0088259B" w:rsidP="00814C0C">
      <w:pPr>
        <w:pStyle w:val="ListParagraph"/>
        <w:spacing w:before="240" w:line="360" w:lineRule="auto"/>
        <w:ind w:firstLine="720"/>
        <w:rPr>
          <w:rFonts w:ascii="Times New Roman" w:hAnsi="Times New Roman" w:cs="Times New Roman"/>
          <w:sz w:val="24"/>
          <w:szCs w:val="24"/>
        </w:rPr>
      </w:pPr>
      <w:r w:rsidRPr="00814C0C">
        <w:rPr>
          <w:rFonts w:ascii="Times New Roman" w:eastAsia="Yu Gothic Light" w:hAnsi="Times New Roman" w:cs="Times New Roman"/>
          <w:b/>
          <w:i/>
          <w:sz w:val="24"/>
          <w:szCs w:val="24"/>
        </w:rPr>
        <w:t xml:space="preserve">\d </w:t>
      </w:r>
      <w:proofErr w:type="spellStart"/>
      <w:r w:rsidRPr="00814C0C">
        <w:rPr>
          <w:rFonts w:ascii="Times New Roman" w:eastAsia="Yu Gothic Light" w:hAnsi="Times New Roman" w:cs="Times New Roman"/>
          <w:b/>
          <w:i/>
          <w:sz w:val="24"/>
          <w:szCs w:val="24"/>
        </w:rPr>
        <w:t>ecommerce_data</w:t>
      </w:r>
      <w:proofErr w:type="spellEnd"/>
      <w:r w:rsidRPr="00814C0C">
        <w:rPr>
          <w:rFonts w:ascii="Times New Roman" w:hAnsi="Times New Roman" w:cs="Times New Roman"/>
          <w:sz w:val="24"/>
          <w:szCs w:val="24"/>
        </w:rPr>
        <w:t xml:space="preserve"> </w:t>
      </w:r>
    </w:p>
    <w:p w:rsidR="004922E1" w:rsidRPr="00814C0C" w:rsidRDefault="0088259B" w:rsidP="00814C0C">
      <w:pPr>
        <w:pStyle w:val="ListParagraph"/>
        <w:numPr>
          <w:ilvl w:val="0"/>
          <w:numId w:val="10"/>
        </w:num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Queried the total number of records:</w:t>
      </w:r>
    </w:p>
    <w:p w:rsidR="004922E1" w:rsidRPr="00814C0C" w:rsidRDefault="0088259B" w:rsidP="00814C0C">
      <w:pPr>
        <w:spacing w:before="240" w:line="360" w:lineRule="auto"/>
        <w:ind w:left="720" w:firstLine="720"/>
        <w:rPr>
          <w:rFonts w:ascii="Times New Roman" w:eastAsia="Yu Gothic Light" w:hAnsi="Times New Roman" w:cs="Times New Roman"/>
          <w:b/>
          <w:i/>
          <w:sz w:val="24"/>
          <w:szCs w:val="24"/>
        </w:rPr>
      </w:pPr>
      <w:r w:rsidRPr="00814C0C">
        <w:rPr>
          <w:rFonts w:ascii="Times New Roman" w:eastAsia="Yu Gothic Light" w:hAnsi="Times New Roman" w:cs="Times New Roman"/>
          <w:b/>
          <w:i/>
          <w:sz w:val="24"/>
          <w:szCs w:val="24"/>
        </w:rPr>
        <w:t xml:space="preserve">SELECT </w:t>
      </w:r>
      <w:proofErr w:type="gramStart"/>
      <w:r w:rsidRPr="00814C0C">
        <w:rPr>
          <w:rFonts w:ascii="Times New Roman" w:eastAsia="Yu Gothic Light" w:hAnsi="Times New Roman" w:cs="Times New Roman"/>
          <w:b/>
          <w:i/>
          <w:sz w:val="24"/>
          <w:szCs w:val="24"/>
        </w:rPr>
        <w:t>COUNT(</w:t>
      </w:r>
      <w:proofErr w:type="gramEnd"/>
      <w:r w:rsidRPr="00814C0C">
        <w:rPr>
          <w:rFonts w:ascii="Times New Roman" w:eastAsia="Yu Gothic Light" w:hAnsi="Times New Roman" w:cs="Times New Roman"/>
          <w:b/>
          <w:i/>
          <w:sz w:val="24"/>
          <w:szCs w:val="24"/>
        </w:rPr>
        <w:t xml:space="preserve">*) FROM </w:t>
      </w:r>
      <w:proofErr w:type="spellStart"/>
      <w:r w:rsidRPr="00814C0C">
        <w:rPr>
          <w:rFonts w:ascii="Times New Roman" w:eastAsia="Yu Gothic Light" w:hAnsi="Times New Roman" w:cs="Times New Roman"/>
          <w:b/>
          <w:i/>
          <w:sz w:val="24"/>
          <w:szCs w:val="24"/>
        </w:rPr>
        <w:t>ecommerce_data</w:t>
      </w:r>
      <w:proofErr w:type="spellEnd"/>
      <w:r w:rsidRPr="00814C0C">
        <w:rPr>
          <w:rFonts w:ascii="Times New Roman" w:eastAsia="Yu Gothic Light" w:hAnsi="Times New Roman" w:cs="Times New Roman"/>
          <w:b/>
          <w:i/>
          <w:sz w:val="24"/>
          <w:szCs w:val="24"/>
        </w:rPr>
        <w:t>;</w:t>
      </w:r>
    </w:p>
    <w:p w:rsidR="004922E1"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Result: 990,351 rows</w:t>
      </w:r>
    </w:p>
    <w:p w:rsidR="004922E1" w:rsidRPr="00814C0C" w:rsidRDefault="0088259B" w:rsidP="00814C0C">
      <w:pPr>
        <w:pStyle w:val="Heading3"/>
        <w:spacing w:before="240" w:line="360" w:lineRule="auto"/>
        <w:rPr>
          <w:rFonts w:ascii="Times New Roman" w:hAnsi="Times New Roman" w:cs="Times New Roman"/>
          <w:sz w:val="28"/>
        </w:rPr>
      </w:pPr>
      <w:bookmarkStart w:id="8" w:name="_Toc190289602"/>
      <w:r w:rsidRPr="00814C0C">
        <w:rPr>
          <w:rFonts w:ascii="Times New Roman" w:hAnsi="Times New Roman" w:cs="Times New Roman"/>
          <w:sz w:val="28"/>
        </w:rPr>
        <w:lastRenderedPageBreak/>
        <w:t>3.2 Data Validation</w:t>
      </w:r>
      <w:bookmarkEnd w:id="8"/>
    </w:p>
    <w:p w:rsidR="004922E1"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Ensured data integrity using:</w:t>
      </w:r>
    </w:p>
    <w:p w:rsidR="004922E1" w:rsidRPr="00814C0C" w:rsidRDefault="0088259B" w:rsidP="00814C0C">
      <w:pPr>
        <w:spacing w:before="240" w:line="360" w:lineRule="auto"/>
        <w:rPr>
          <w:rFonts w:ascii="Times New Roman" w:eastAsia="Yu Gothic Light" w:hAnsi="Times New Roman" w:cs="Times New Roman"/>
          <w:b/>
          <w:i/>
          <w:sz w:val="24"/>
          <w:szCs w:val="24"/>
        </w:rPr>
      </w:pPr>
      <w:r w:rsidRPr="00814C0C">
        <w:rPr>
          <w:rFonts w:ascii="Times New Roman" w:eastAsia="Yu Gothic Light" w:hAnsi="Times New Roman" w:cs="Times New Roman"/>
          <w:b/>
          <w:i/>
          <w:sz w:val="24"/>
          <w:szCs w:val="24"/>
        </w:rPr>
        <w:t xml:space="preserve">SELECT </w:t>
      </w:r>
      <w:proofErr w:type="gramStart"/>
      <w:r w:rsidRPr="00814C0C">
        <w:rPr>
          <w:rFonts w:ascii="Times New Roman" w:eastAsia="Yu Gothic Light" w:hAnsi="Times New Roman" w:cs="Times New Roman"/>
          <w:b/>
          <w:i/>
          <w:sz w:val="24"/>
          <w:szCs w:val="24"/>
        </w:rPr>
        <w:t>COUNT(</w:t>
      </w:r>
      <w:proofErr w:type="gramEnd"/>
      <w:r w:rsidRPr="00814C0C">
        <w:rPr>
          <w:rFonts w:ascii="Times New Roman" w:eastAsia="Yu Gothic Light" w:hAnsi="Times New Roman" w:cs="Times New Roman"/>
          <w:b/>
          <w:i/>
          <w:sz w:val="24"/>
          <w:szCs w:val="24"/>
        </w:rPr>
        <w:t>*) FROM ecommerce_data WHERE event_time IS NULL OR event_type IS NULL;</w:t>
      </w:r>
    </w:p>
    <w:p w:rsidR="00814C0C"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Result: No null values found.</w:t>
      </w:r>
    </w:p>
    <w:p w:rsidR="004922E1"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Verified distinct event types:</w:t>
      </w:r>
    </w:p>
    <w:p w:rsidR="004922E1" w:rsidRPr="00814C0C" w:rsidRDefault="0088259B" w:rsidP="00814C0C">
      <w:pPr>
        <w:spacing w:before="240" w:line="360" w:lineRule="auto"/>
        <w:rPr>
          <w:rFonts w:ascii="Times New Roman" w:eastAsia="Yu Gothic Light" w:hAnsi="Times New Roman" w:cs="Times New Roman"/>
          <w:b/>
          <w:i/>
          <w:sz w:val="24"/>
          <w:szCs w:val="24"/>
        </w:rPr>
      </w:pPr>
      <w:r w:rsidRPr="00814C0C">
        <w:rPr>
          <w:rFonts w:ascii="Times New Roman" w:eastAsia="Yu Gothic Light" w:hAnsi="Times New Roman" w:cs="Times New Roman"/>
          <w:b/>
          <w:i/>
          <w:sz w:val="24"/>
          <w:szCs w:val="24"/>
        </w:rPr>
        <w:t xml:space="preserve">SELECT event_type, </w:t>
      </w:r>
      <w:proofErr w:type="gramStart"/>
      <w:r w:rsidRPr="00814C0C">
        <w:rPr>
          <w:rFonts w:ascii="Times New Roman" w:eastAsia="Yu Gothic Light" w:hAnsi="Times New Roman" w:cs="Times New Roman"/>
          <w:b/>
          <w:i/>
          <w:sz w:val="24"/>
          <w:szCs w:val="24"/>
        </w:rPr>
        <w:t>COUNT(</w:t>
      </w:r>
      <w:proofErr w:type="gramEnd"/>
      <w:r w:rsidRPr="00814C0C">
        <w:rPr>
          <w:rFonts w:ascii="Times New Roman" w:eastAsia="Yu Gothic Light" w:hAnsi="Times New Roman" w:cs="Times New Roman"/>
          <w:b/>
          <w:i/>
          <w:sz w:val="24"/>
          <w:szCs w:val="24"/>
        </w:rPr>
        <w:t>*) FROM ecommerce_data GROUP BY event_type;</w:t>
      </w:r>
    </w:p>
    <w:p w:rsidR="004922E1" w:rsidRPr="00814C0C" w:rsidRDefault="0088259B" w:rsidP="00814C0C">
      <w:pPr>
        <w:pStyle w:val="Heading2"/>
        <w:spacing w:before="240" w:line="360" w:lineRule="auto"/>
        <w:rPr>
          <w:rFonts w:ascii="Times New Roman" w:hAnsi="Times New Roman" w:cs="Times New Roman"/>
          <w:sz w:val="32"/>
        </w:rPr>
      </w:pPr>
      <w:bookmarkStart w:id="9" w:name="_Toc190289603"/>
      <w:r w:rsidRPr="00814C0C">
        <w:rPr>
          <w:rFonts w:ascii="Times New Roman" w:hAnsi="Times New Roman" w:cs="Times New Roman"/>
          <w:sz w:val="32"/>
        </w:rPr>
        <w:t>4. Business Intelligence Visualization</w:t>
      </w:r>
      <w:bookmarkEnd w:id="9"/>
    </w:p>
    <w:p w:rsidR="004922E1" w:rsidRPr="00814C0C" w:rsidRDefault="0088259B" w:rsidP="00814C0C">
      <w:pPr>
        <w:pStyle w:val="Heading3"/>
        <w:spacing w:before="240" w:line="360" w:lineRule="auto"/>
        <w:rPr>
          <w:rFonts w:ascii="Times New Roman" w:hAnsi="Times New Roman" w:cs="Times New Roman"/>
          <w:sz w:val="28"/>
        </w:rPr>
      </w:pPr>
      <w:bookmarkStart w:id="10" w:name="_Toc190289604"/>
      <w:r w:rsidRPr="00814C0C">
        <w:rPr>
          <w:rFonts w:ascii="Times New Roman" w:hAnsi="Times New Roman" w:cs="Times New Roman"/>
          <w:sz w:val="28"/>
        </w:rPr>
        <w:t>4.1 BI Tool Used</w:t>
      </w:r>
      <w:bookmarkEnd w:id="10"/>
    </w:p>
    <w:p w:rsidR="004922E1"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 xml:space="preserve">Power </w:t>
      </w:r>
      <w:r w:rsidR="00814C0C" w:rsidRPr="00814C0C">
        <w:rPr>
          <w:rFonts w:ascii="Times New Roman" w:hAnsi="Times New Roman" w:cs="Times New Roman"/>
          <w:sz w:val="24"/>
          <w:szCs w:val="24"/>
        </w:rPr>
        <w:t>BI was used for visualization. I c</w:t>
      </w:r>
      <w:r w:rsidRPr="00814C0C">
        <w:rPr>
          <w:rFonts w:ascii="Times New Roman" w:hAnsi="Times New Roman" w:cs="Times New Roman"/>
          <w:sz w:val="24"/>
          <w:szCs w:val="24"/>
        </w:rPr>
        <w:t>onnected Power BI to</w:t>
      </w:r>
      <w:r w:rsidR="00814C0C" w:rsidRPr="00814C0C">
        <w:rPr>
          <w:rFonts w:ascii="Times New Roman" w:hAnsi="Times New Roman" w:cs="Times New Roman"/>
          <w:sz w:val="24"/>
          <w:szCs w:val="24"/>
        </w:rPr>
        <w:t xml:space="preserve"> my</w:t>
      </w:r>
      <w:r w:rsidRPr="00814C0C">
        <w:rPr>
          <w:rFonts w:ascii="Times New Roman" w:hAnsi="Times New Roman" w:cs="Times New Roman"/>
          <w:sz w:val="24"/>
          <w:szCs w:val="24"/>
        </w:rPr>
        <w:t xml:space="preserve"> PostgreSQL and imported the</w:t>
      </w:r>
      <w:r w:rsidR="00814C0C" w:rsidRPr="00814C0C">
        <w:rPr>
          <w:rFonts w:ascii="Times New Roman" w:hAnsi="Times New Roman" w:cs="Times New Roman"/>
          <w:sz w:val="24"/>
          <w:szCs w:val="24"/>
        </w:rPr>
        <w:t xml:space="preserve"> cleaned ecommerce</w:t>
      </w:r>
      <w:r w:rsidRPr="00814C0C">
        <w:rPr>
          <w:rFonts w:ascii="Times New Roman" w:hAnsi="Times New Roman" w:cs="Times New Roman"/>
          <w:sz w:val="24"/>
          <w:szCs w:val="24"/>
        </w:rPr>
        <w:t xml:space="preserve"> dataset.</w:t>
      </w:r>
    </w:p>
    <w:p w:rsidR="004922E1" w:rsidRPr="00814C0C" w:rsidRDefault="0088259B" w:rsidP="00814C0C">
      <w:pPr>
        <w:pStyle w:val="Heading3"/>
        <w:spacing w:before="240" w:line="360" w:lineRule="auto"/>
        <w:rPr>
          <w:rFonts w:ascii="Times New Roman" w:hAnsi="Times New Roman" w:cs="Times New Roman"/>
          <w:sz w:val="28"/>
        </w:rPr>
      </w:pPr>
      <w:bookmarkStart w:id="11" w:name="_Toc190289605"/>
      <w:r w:rsidRPr="00814C0C">
        <w:rPr>
          <w:rFonts w:ascii="Times New Roman" w:hAnsi="Times New Roman" w:cs="Times New Roman"/>
          <w:sz w:val="28"/>
        </w:rPr>
        <w:t>4.2 Key Insights</w:t>
      </w:r>
      <w:bookmarkEnd w:id="11"/>
    </w:p>
    <w:p w:rsidR="004922E1"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b/>
          <w:sz w:val="24"/>
          <w:szCs w:val="24"/>
        </w:rPr>
        <w:t>1. Sales Trends Over Time</w:t>
      </w:r>
      <w:r w:rsidRPr="00814C0C">
        <w:rPr>
          <w:rFonts w:ascii="Times New Roman" w:hAnsi="Times New Roman" w:cs="Times New Roman"/>
          <w:sz w:val="24"/>
          <w:szCs w:val="24"/>
        </w:rPr>
        <w:t xml:space="preserve"> - A time-series analysis was performed to identify peak sales periods.</w:t>
      </w:r>
      <w:r w:rsidR="00814C0C" w:rsidRPr="00814C0C">
        <w:rPr>
          <w:rFonts w:ascii="Times New Roman" w:hAnsi="Times New Roman" w:cs="Times New Roman"/>
          <w:sz w:val="24"/>
          <w:szCs w:val="24"/>
        </w:rPr>
        <w:t xml:space="preserve"> The dataset was of a single month so the sales trends over a month were analyzed. </w:t>
      </w:r>
    </w:p>
    <w:p w:rsidR="00814C0C" w:rsidRPr="00814C0C" w:rsidRDefault="00814C0C"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This was visualized using Line Chart because they are best for showing trends over time. On the X-Axis, event time was represented; on the Y-Axis, price was represented. This was filtered by purchase event type in order to exclude views and cart additions.</w:t>
      </w:r>
    </w:p>
    <w:p w:rsidR="004922E1" w:rsidRPr="00814C0C" w:rsidRDefault="0088259B" w:rsidP="00814C0C">
      <w:pPr>
        <w:spacing w:before="240" w:line="360" w:lineRule="auto"/>
        <w:rPr>
          <w:rFonts w:ascii="Times New Roman" w:hAnsi="Times New Roman" w:cs="Times New Roman"/>
          <w:sz w:val="24"/>
          <w:szCs w:val="24"/>
        </w:rPr>
      </w:pPr>
      <w:r w:rsidRPr="00814C0C">
        <w:rPr>
          <w:rFonts w:ascii="Times New Roman" w:hAnsi="Times New Roman" w:cs="Times New Roman"/>
          <w:b/>
          <w:sz w:val="24"/>
          <w:szCs w:val="24"/>
        </w:rPr>
        <w:t>2</w:t>
      </w:r>
      <w:r w:rsidR="00814C0C" w:rsidRPr="00814C0C">
        <w:rPr>
          <w:rFonts w:ascii="Times New Roman" w:hAnsi="Times New Roman" w:cs="Times New Roman"/>
          <w:b/>
          <w:sz w:val="24"/>
          <w:szCs w:val="24"/>
        </w:rPr>
        <w:t>. Top-selling Products</w:t>
      </w:r>
      <w:r w:rsidR="00814C0C" w:rsidRPr="00814C0C">
        <w:rPr>
          <w:rFonts w:ascii="Times New Roman" w:hAnsi="Times New Roman" w:cs="Times New Roman"/>
          <w:sz w:val="24"/>
          <w:szCs w:val="24"/>
        </w:rPr>
        <w:t xml:space="preserve"> – Identified </w:t>
      </w:r>
      <w:r w:rsidRPr="00814C0C">
        <w:rPr>
          <w:rFonts w:ascii="Times New Roman" w:hAnsi="Times New Roman" w:cs="Times New Roman"/>
          <w:sz w:val="24"/>
          <w:szCs w:val="24"/>
        </w:rPr>
        <w:t>top-selling products and brands.</w:t>
      </w:r>
    </w:p>
    <w:p w:rsidR="00814C0C" w:rsidRPr="00814C0C" w:rsidRDefault="00814C0C"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This was visualized using Bar Chart because they are ideal for categorical comparisons. On the X-Axis, product id was represented; on the Y-Axis, price was represented. This was also filtered by purchase event type.</w:t>
      </w:r>
    </w:p>
    <w:p w:rsidR="004922E1" w:rsidRPr="00814C0C" w:rsidRDefault="00814C0C" w:rsidP="00814C0C">
      <w:pPr>
        <w:spacing w:before="240" w:line="360" w:lineRule="auto"/>
        <w:rPr>
          <w:rFonts w:ascii="Times New Roman" w:hAnsi="Times New Roman" w:cs="Times New Roman"/>
          <w:sz w:val="24"/>
          <w:szCs w:val="24"/>
        </w:rPr>
      </w:pPr>
      <w:r w:rsidRPr="00814C0C">
        <w:rPr>
          <w:rFonts w:ascii="Times New Roman" w:hAnsi="Times New Roman" w:cs="Times New Roman"/>
          <w:b/>
          <w:sz w:val="24"/>
          <w:szCs w:val="24"/>
        </w:rPr>
        <w:lastRenderedPageBreak/>
        <w:t>3. Brand Performance</w:t>
      </w:r>
      <w:r w:rsidR="0088259B" w:rsidRPr="00814C0C">
        <w:rPr>
          <w:rFonts w:ascii="Times New Roman" w:hAnsi="Times New Roman" w:cs="Times New Roman"/>
          <w:sz w:val="24"/>
          <w:szCs w:val="24"/>
        </w:rPr>
        <w:t xml:space="preserve"> </w:t>
      </w:r>
      <w:r w:rsidRPr="00814C0C">
        <w:rPr>
          <w:rFonts w:ascii="Times New Roman" w:hAnsi="Times New Roman" w:cs="Times New Roman"/>
          <w:sz w:val="24"/>
          <w:szCs w:val="24"/>
        </w:rPr>
        <w:t>–</w:t>
      </w:r>
      <w:r w:rsidR="0088259B" w:rsidRPr="00814C0C">
        <w:rPr>
          <w:rFonts w:ascii="Times New Roman" w:hAnsi="Times New Roman" w:cs="Times New Roman"/>
          <w:sz w:val="24"/>
          <w:szCs w:val="24"/>
        </w:rPr>
        <w:t xml:space="preserve"> </w:t>
      </w:r>
      <w:r w:rsidRPr="00814C0C">
        <w:rPr>
          <w:rFonts w:ascii="Times New Roman" w:hAnsi="Times New Roman" w:cs="Times New Roman"/>
          <w:sz w:val="24"/>
          <w:szCs w:val="24"/>
        </w:rPr>
        <w:t>Helps analyze which brands generate the most revenue.</w:t>
      </w:r>
    </w:p>
    <w:p w:rsidR="00814C0C" w:rsidRPr="00814C0C" w:rsidRDefault="00814C0C"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This was represented using Pie Chart because they show proportions. On the Category section, brand was represented; on the values section, price was represented. This was also filtered by purchase event type.</w:t>
      </w:r>
    </w:p>
    <w:p w:rsidR="00814C0C" w:rsidRPr="00814C0C" w:rsidRDefault="00814C0C" w:rsidP="00814C0C">
      <w:pPr>
        <w:spacing w:before="240" w:line="360" w:lineRule="auto"/>
        <w:rPr>
          <w:rFonts w:ascii="Times New Roman" w:hAnsi="Times New Roman" w:cs="Times New Roman"/>
          <w:sz w:val="24"/>
          <w:szCs w:val="24"/>
        </w:rPr>
      </w:pPr>
      <w:r w:rsidRPr="00814C0C">
        <w:rPr>
          <w:rFonts w:ascii="Times New Roman" w:hAnsi="Times New Roman" w:cs="Times New Roman"/>
          <w:b/>
          <w:sz w:val="24"/>
          <w:szCs w:val="24"/>
        </w:rPr>
        <w:t xml:space="preserve">4. Customer Interaction Trends </w:t>
      </w:r>
      <w:r w:rsidRPr="00814C0C">
        <w:rPr>
          <w:rFonts w:ascii="Times New Roman" w:hAnsi="Times New Roman" w:cs="Times New Roman"/>
          <w:sz w:val="24"/>
          <w:szCs w:val="24"/>
        </w:rPr>
        <w:t>– Helps track customer behavior trends.</w:t>
      </w:r>
    </w:p>
    <w:p w:rsidR="00814C0C" w:rsidRPr="00814C0C" w:rsidRDefault="00814C0C"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This was represented using Stacked Column Chart because it helps to because different event types over time. On the X-Axis, event time was represented; on the Y-Axis count of event type was represented and on the Legend section event type was represented.</w:t>
      </w:r>
    </w:p>
    <w:p w:rsidR="004922E1" w:rsidRPr="00814C0C" w:rsidRDefault="0088259B" w:rsidP="00814C0C">
      <w:pPr>
        <w:pStyle w:val="Heading3"/>
        <w:spacing w:before="240" w:line="360" w:lineRule="auto"/>
        <w:rPr>
          <w:rFonts w:ascii="Times New Roman" w:hAnsi="Times New Roman" w:cs="Times New Roman"/>
          <w:sz w:val="28"/>
        </w:rPr>
      </w:pPr>
      <w:bookmarkStart w:id="12" w:name="_Toc190289606"/>
      <w:r w:rsidRPr="00814C0C">
        <w:rPr>
          <w:rFonts w:ascii="Times New Roman" w:hAnsi="Times New Roman" w:cs="Times New Roman"/>
          <w:sz w:val="28"/>
        </w:rPr>
        <w:t>4.3 Sample Visualization</w:t>
      </w:r>
      <w:bookmarkEnd w:id="12"/>
    </w:p>
    <w:p w:rsidR="00814C0C" w:rsidRPr="00814C0C" w:rsidRDefault="00814C0C" w:rsidP="00814C0C">
      <w:pPr>
        <w:rPr>
          <w:rFonts w:ascii="Times New Roman" w:hAnsi="Times New Roman" w:cs="Times New Roman"/>
        </w:rPr>
      </w:pPr>
      <w:r w:rsidRPr="00814C0C">
        <w:rPr>
          <w:rFonts w:ascii="Times New Roman" w:hAnsi="Times New Roman" w:cs="Times New Roman"/>
          <w:noProof/>
        </w:rPr>
        <w:drawing>
          <wp:inline distT="0" distB="0" distL="0" distR="0">
            <wp:extent cx="6381750" cy="3679108"/>
            <wp:effectExtent l="19050" t="0" r="0" b="0"/>
            <wp:docPr id="2" name="Picture 1" descr="Screenshot 2025-02-12 1918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2-12 191843.png"/>
                    <pic:cNvPicPr/>
                  </pic:nvPicPr>
                  <pic:blipFill>
                    <a:blip r:embed="rId10"/>
                    <a:stretch>
                      <a:fillRect/>
                    </a:stretch>
                  </pic:blipFill>
                  <pic:spPr>
                    <a:xfrm>
                      <a:off x="0" y="0"/>
                      <a:ext cx="6385414" cy="3681220"/>
                    </a:xfrm>
                    <a:prstGeom prst="rect">
                      <a:avLst/>
                    </a:prstGeom>
                  </pic:spPr>
                </pic:pic>
              </a:graphicData>
            </a:graphic>
          </wp:inline>
        </w:drawing>
      </w:r>
    </w:p>
    <w:p w:rsidR="00814C0C" w:rsidRPr="00814C0C" w:rsidRDefault="00814C0C" w:rsidP="00814C0C">
      <w:pPr>
        <w:rPr>
          <w:rFonts w:ascii="Times New Roman" w:hAnsi="Times New Roman" w:cs="Times New Roman"/>
          <w:sz w:val="24"/>
          <w:szCs w:val="24"/>
        </w:rPr>
      </w:pPr>
      <w:r w:rsidRPr="00814C0C">
        <w:rPr>
          <w:rFonts w:ascii="Times New Roman" w:hAnsi="Times New Roman" w:cs="Times New Roman"/>
          <w:sz w:val="24"/>
          <w:szCs w:val="24"/>
        </w:rPr>
        <w:t>To enhance the interactivity of the dashboard, slicers and filters were used. The price slicer allows users to filter data by product price range. The Brand slicer filters all visuals to show data related to a specific brand. For the sake of easy selection and better user experience, the slicers were set dropdown format.</w:t>
      </w:r>
    </w:p>
    <w:p w:rsidR="004922E1" w:rsidRPr="00814C0C" w:rsidRDefault="0088259B" w:rsidP="00814C0C">
      <w:pPr>
        <w:pStyle w:val="Heading2"/>
        <w:spacing w:before="240" w:line="360" w:lineRule="auto"/>
        <w:rPr>
          <w:rFonts w:ascii="Times New Roman" w:hAnsi="Times New Roman" w:cs="Times New Roman"/>
          <w:sz w:val="32"/>
        </w:rPr>
      </w:pPr>
      <w:bookmarkStart w:id="13" w:name="_Toc190289607"/>
      <w:r w:rsidRPr="00814C0C">
        <w:rPr>
          <w:rFonts w:ascii="Times New Roman" w:hAnsi="Times New Roman" w:cs="Times New Roman"/>
          <w:sz w:val="32"/>
        </w:rPr>
        <w:lastRenderedPageBreak/>
        <w:t>5. Conclusion</w:t>
      </w:r>
      <w:bookmarkEnd w:id="13"/>
      <w:r w:rsidRPr="00814C0C">
        <w:rPr>
          <w:rFonts w:ascii="Times New Roman" w:hAnsi="Times New Roman" w:cs="Times New Roman"/>
          <w:sz w:val="32"/>
        </w:rPr>
        <w:t xml:space="preserve"> </w:t>
      </w:r>
    </w:p>
    <w:p w:rsidR="00814C0C" w:rsidRPr="00814C0C" w:rsidRDefault="00814C0C"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This project implemented a data pipeline that performs ETL (Extraction, Transformation and Loading) of e-commerce behavioral data.</w:t>
      </w:r>
    </w:p>
    <w:p w:rsidR="00814C0C" w:rsidRPr="00814C0C" w:rsidRDefault="00814C0C" w:rsidP="00814C0C">
      <w:pPr>
        <w:spacing w:before="240" w:line="360" w:lineRule="auto"/>
        <w:rPr>
          <w:rFonts w:ascii="Times New Roman" w:hAnsi="Times New Roman" w:cs="Times New Roman"/>
          <w:sz w:val="24"/>
          <w:szCs w:val="24"/>
        </w:rPr>
      </w:pPr>
      <w:r w:rsidRPr="00814C0C">
        <w:rPr>
          <w:rFonts w:ascii="Times New Roman" w:hAnsi="Times New Roman" w:cs="Times New Roman"/>
          <w:sz w:val="24"/>
          <w:szCs w:val="24"/>
        </w:rPr>
        <w:t xml:space="preserve">The dataset was cleaned and reduced to a manageable size for analysis using pandas. PostgreSQL was used for structured data storage or loading. Power BI dashboards provided </w:t>
      </w:r>
      <w:r w:rsidRPr="00814C0C">
        <w:rPr>
          <w:rFonts w:ascii="Times New Roman" w:hAnsi="Times New Roman" w:cs="Times New Roman"/>
          <w:bCs/>
          <w:sz w:val="24"/>
          <w:szCs w:val="24"/>
        </w:rPr>
        <w:t>insights</w:t>
      </w:r>
      <w:r w:rsidRPr="00814C0C">
        <w:rPr>
          <w:rFonts w:ascii="Times New Roman" w:hAnsi="Times New Roman" w:cs="Times New Roman"/>
          <w:b/>
          <w:bCs/>
          <w:sz w:val="24"/>
          <w:szCs w:val="24"/>
        </w:rPr>
        <w:t xml:space="preserve"> </w:t>
      </w:r>
      <w:r w:rsidRPr="00814C0C">
        <w:rPr>
          <w:rFonts w:ascii="Times New Roman" w:hAnsi="Times New Roman" w:cs="Times New Roman"/>
          <w:sz w:val="24"/>
          <w:szCs w:val="24"/>
        </w:rPr>
        <w:t>on sales trends, top-selling products, brand performance, and customer interactions. It also included price and brand slicers so that the user can filter the visualized data be price and brand respectively.</w:t>
      </w:r>
    </w:p>
    <w:p w:rsidR="004922E1" w:rsidRPr="00814C0C" w:rsidRDefault="004922E1" w:rsidP="00814C0C">
      <w:pPr>
        <w:spacing w:before="240" w:line="360" w:lineRule="auto"/>
        <w:rPr>
          <w:rFonts w:ascii="Times New Roman" w:hAnsi="Times New Roman" w:cs="Times New Roman"/>
          <w:sz w:val="24"/>
          <w:szCs w:val="24"/>
        </w:rPr>
      </w:pPr>
    </w:p>
    <w:sectPr w:rsidR="004922E1" w:rsidRPr="00814C0C" w:rsidSect="00814C0C">
      <w:footerReference w:type="default" r:id="rId11"/>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6128" w:rsidRDefault="00BD6128" w:rsidP="00814C0C">
      <w:pPr>
        <w:spacing w:after="0" w:line="240" w:lineRule="auto"/>
      </w:pPr>
      <w:r>
        <w:separator/>
      </w:r>
    </w:p>
  </w:endnote>
  <w:endnote w:type="continuationSeparator" w:id="0">
    <w:p w:rsidR="00BD6128" w:rsidRDefault="00BD6128" w:rsidP="00814C0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14C0C" w:rsidRDefault="00814C0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02536"/>
      <w:docPartObj>
        <w:docPartGallery w:val="Page Numbers (Bottom of Page)"/>
        <w:docPartUnique/>
      </w:docPartObj>
    </w:sdtPr>
    <w:sdtContent>
      <w:p w:rsidR="00814C0C" w:rsidRDefault="00814C0C">
        <w:pPr>
          <w:pStyle w:val="Footer"/>
          <w:jc w:val="right"/>
        </w:pPr>
        <w:fldSimple w:instr=" PAGE   \* MERGEFORMAT ">
          <w:r>
            <w:rPr>
              <w:noProof/>
            </w:rPr>
            <w:t>1</w:t>
          </w:r>
        </w:fldSimple>
      </w:p>
    </w:sdtContent>
  </w:sdt>
  <w:p w:rsidR="00814C0C" w:rsidRDefault="00814C0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6128" w:rsidRDefault="00BD6128" w:rsidP="00814C0C">
      <w:pPr>
        <w:spacing w:after="0" w:line="240" w:lineRule="auto"/>
      </w:pPr>
      <w:r>
        <w:separator/>
      </w:r>
    </w:p>
  </w:footnote>
  <w:footnote w:type="continuationSeparator" w:id="0">
    <w:p w:rsidR="00BD6128" w:rsidRDefault="00BD6128" w:rsidP="00814C0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3FF27A3F"/>
    <w:multiLevelType w:val="hybridMultilevel"/>
    <w:tmpl w:val="052CA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0620EA"/>
    <w:multiLevelType w:val="multilevel"/>
    <w:tmpl w:val="ACC8E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0271125"/>
    <w:multiLevelType w:val="hybridMultilevel"/>
    <w:tmpl w:val="B2866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1"/>
  </w:num>
  <w:num w:numId="11">
    <w:abstractNumId w:val="9"/>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footnotePr>
    <w:footnote w:id="-1"/>
    <w:footnote w:id="0"/>
  </w:footnotePr>
  <w:endnotePr>
    <w:endnote w:id="-1"/>
    <w:endnote w:id="0"/>
  </w:endnotePr>
  <w:compat>
    <w:useFELayout/>
  </w:compat>
  <w:rsids>
    <w:rsidRoot w:val="00B47730"/>
    <w:rsid w:val="00034616"/>
    <w:rsid w:val="0006063C"/>
    <w:rsid w:val="000A6A81"/>
    <w:rsid w:val="0015074B"/>
    <w:rsid w:val="002524AE"/>
    <w:rsid w:val="002802D9"/>
    <w:rsid w:val="0029639D"/>
    <w:rsid w:val="002A7868"/>
    <w:rsid w:val="00326F90"/>
    <w:rsid w:val="004922E1"/>
    <w:rsid w:val="006929D6"/>
    <w:rsid w:val="00747D52"/>
    <w:rsid w:val="00752154"/>
    <w:rsid w:val="00814C0C"/>
    <w:rsid w:val="0088259B"/>
    <w:rsid w:val="009D0221"/>
    <w:rsid w:val="00AA1D8D"/>
    <w:rsid w:val="00AE1B15"/>
    <w:rsid w:val="00B47730"/>
    <w:rsid w:val="00BD6128"/>
    <w:rsid w:val="00CB0664"/>
    <w:rsid w:val="00FC69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LightList1">
    <w:name w:val="Light List1"/>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1">
    <w:name w:val="Light Grid1"/>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1">
    <w:name w:val="Medium Shading 1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1">
    <w:name w:val="Medium Lis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1">
    <w:name w:val="Medium Grid 1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1">
    <w:name w:val="Dark List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1">
    <w:name w:val="Colorful Shading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1">
    <w:name w:val="Colorful List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1">
    <w:name w:val="Colorful Grid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TOC1">
    <w:name w:val="toc 1"/>
    <w:basedOn w:val="Normal"/>
    <w:next w:val="Normal"/>
    <w:autoRedefine/>
    <w:uiPriority w:val="39"/>
    <w:unhideWhenUsed/>
    <w:rsid w:val="0088259B"/>
    <w:pPr>
      <w:spacing w:after="100"/>
    </w:pPr>
  </w:style>
  <w:style w:type="paragraph" w:styleId="TOC2">
    <w:name w:val="toc 2"/>
    <w:basedOn w:val="Normal"/>
    <w:next w:val="Normal"/>
    <w:autoRedefine/>
    <w:uiPriority w:val="39"/>
    <w:unhideWhenUsed/>
    <w:rsid w:val="0088259B"/>
    <w:pPr>
      <w:spacing w:after="100"/>
      <w:ind w:left="220"/>
    </w:pPr>
  </w:style>
  <w:style w:type="paragraph" w:styleId="TOC3">
    <w:name w:val="toc 3"/>
    <w:basedOn w:val="Normal"/>
    <w:next w:val="Normal"/>
    <w:autoRedefine/>
    <w:uiPriority w:val="39"/>
    <w:unhideWhenUsed/>
    <w:rsid w:val="0088259B"/>
    <w:pPr>
      <w:spacing w:after="100"/>
      <w:ind w:left="440"/>
    </w:pPr>
  </w:style>
  <w:style w:type="character" w:styleId="Hyperlink">
    <w:name w:val="Hyperlink"/>
    <w:basedOn w:val="DefaultParagraphFont"/>
    <w:uiPriority w:val="99"/>
    <w:unhideWhenUsed/>
    <w:rsid w:val="0088259B"/>
    <w:rPr>
      <w:color w:val="0000FF" w:themeColor="hyperlink"/>
      <w:u w:val="single"/>
    </w:rPr>
  </w:style>
  <w:style w:type="paragraph" w:styleId="BalloonText">
    <w:name w:val="Balloon Text"/>
    <w:basedOn w:val="Normal"/>
    <w:link w:val="BalloonTextChar"/>
    <w:uiPriority w:val="99"/>
    <w:semiHidden/>
    <w:unhideWhenUsed/>
    <w:rsid w:val="008825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9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0795490">
      <w:bodyDiv w:val="1"/>
      <w:marLeft w:val="0"/>
      <w:marRight w:val="0"/>
      <w:marTop w:val="0"/>
      <w:marBottom w:val="0"/>
      <w:divBdr>
        <w:top w:val="none" w:sz="0" w:space="0" w:color="auto"/>
        <w:left w:val="none" w:sz="0" w:space="0" w:color="auto"/>
        <w:bottom w:val="none" w:sz="0" w:space="0" w:color="auto"/>
        <w:right w:val="none" w:sz="0" w:space="0" w:color="auto"/>
      </w:divBdr>
    </w:div>
    <w:div w:id="20761198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60CB6C-9E53-40FB-AB53-4F9328F11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997</Words>
  <Characters>5685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6669</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Yewoynhareg Mulugeta</dc:creator>
  <cp:lastModifiedBy>I</cp:lastModifiedBy>
  <cp:revision>2</cp:revision>
  <dcterms:created xsi:type="dcterms:W3CDTF">2025-02-12T18:58:00Z</dcterms:created>
  <dcterms:modified xsi:type="dcterms:W3CDTF">2025-02-12T18:58:00Z</dcterms:modified>
</cp:coreProperties>
</file>