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D0BC" w14:textId="3D266B6C" w:rsidR="00AF42ED" w:rsidRDefault="00AF42ED">
      <w:r>
        <w:rPr>
          <w:noProof/>
        </w:rPr>
        <w:drawing>
          <wp:inline distT="0" distB="0" distL="0" distR="0" wp14:anchorId="78E2EEC4" wp14:editId="07C391E2">
            <wp:extent cx="5943600" cy="5632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F3E109" wp14:editId="76E328FC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88ED5" wp14:editId="51B23264">
            <wp:extent cx="5422900" cy="3086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ED"/>
    <w:rsid w:val="00A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F918B"/>
  <w15:chartTrackingRefBased/>
  <w15:docId w15:val="{28EDF893-E367-694B-9F7C-425FBD4B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TSANG Tung Po Alex</dc:creator>
  <cp:keywords/>
  <dc:description/>
  <cp:lastModifiedBy>TSANG Tung Po Alex</cp:lastModifiedBy>
  <cp:revision>1</cp:revision>
  <dcterms:created xsi:type="dcterms:W3CDTF">2022-10-15T14:03:00Z</dcterms:created>
  <dcterms:modified xsi:type="dcterms:W3CDTF">2022-10-15T14:07:00Z</dcterms:modified>
</cp:coreProperties>
</file>