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EFD" w:rsidRPr="009716CB" w:rsidRDefault="00987EFD" w:rsidP="00987EF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Государственное</w:t>
      </w:r>
      <w:r w:rsidR="002F0E98">
        <w:rPr>
          <w:sz w:val="28"/>
          <w:szCs w:val="28"/>
        </w:rPr>
        <w:t xml:space="preserve"> </w:t>
      </w:r>
      <w:r w:rsidRPr="009716CB">
        <w:rPr>
          <w:sz w:val="28"/>
          <w:szCs w:val="28"/>
        </w:rPr>
        <w:t>бюджетное</w:t>
      </w:r>
      <w:r w:rsidR="002F0E98">
        <w:rPr>
          <w:sz w:val="28"/>
          <w:szCs w:val="28"/>
        </w:rPr>
        <w:t xml:space="preserve"> </w:t>
      </w:r>
      <w:r w:rsidRPr="009716CB">
        <w:rPr>
          <w:sz w:val="28"/>
          <w:szCs w:val="28"/>
        </w:rPr>
        <w:t>профессиональное</w:t>
      </w:r>
      <w:r w:rsidR="002F0E98">
        <w:rPr>
          <w:sz w:val="28"/>
          <w:szCs w:val="28"/>
        </w:rPr>
        <w:t xml:space="preserve"> </w:t>
      </w:r>
      <w:r w:rsidRPr="009716CB">
        <w:rPr>
          <w:sz w:val="28"/>
          <w:szCs w:val="28"/>
        </w:rPr>
        <w:t>образовательное</w:t>
      </w:r>
      <w:r w:rsidR="002F0E98">
        <w:rPr>
          <w:sz w:val="28"/>
          <w:szCs w:val="28"/>
        </w:rPr>
        <w:t xml:space="preserve"> </w:t>
      </w:r>
      <w:r w:rsidRPr="009716CB">
        <w:rPr>
          <w:sz w:val="28"/>
          <w:szCs w:val="28"/>
        </w:rPr>
        <w:t>учреждение</w:t>
      </w:r>
      <w:r w:rsidR="002F0E98">
        <w:rPr>
          <w:sz w:val="28"/>
          <w:szCs w:val="28"/>
        </w:rPr>
        <w:t xml:space="preserve"> </w:t>
      </w:r>
    </w:p>
    <w:p w:rsidR="00987EFD" w:rsidRPr="009716CB" w:rsidRDefault="00987EFD" w:rsidP="00987EF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Самарской</w:t>
      </w:r>
      <w:r w:rsidR="002F0E98">
        <w:rPr>
          <w:sz w:val="28"/>
          <w:szCs w:val="28"/>
        </w:rPr>
        <w:t xml:space="preserve"> </w:t>
      </w:r>
      <w:r w:rsidRPr="009716CB">
        <w:rPr>
          <w:sz w:val="28"/>
          <w:szCs w:val="28"/>
        </w:rPr>
        <w:t>области</w:t>
      </w:r>
    </w:p>
    <w:p w:rsidR="00987EFD" w:rsidRDefault="00987EFD" w:rsidP="00987EF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«Тольяттинский</w:t>
      </w:r>
      <w:r w:rsidR="002F0E98">
        <w:rPr>
          <w:sz w:val="28"/>
          <w:szCs w:val="28"/>
        </w:rPr>
        <w:t xml:space="preserve"> </w:t>
      </w:r>
      <w:r w:rsidRPr="009716CB">
        <w:rPr>
          <w:sz w:val="28"/>
          <w:szCs w:val="28"/>
        </w:rPr>
        <w:t>социально-экономический</w:t>
      </w:r>
      <w:r w:rsidR="002F0E98">
        <w:rPr>
          <w:sz w:val="28"/>
          <w:szCs w:val="28"/>
        </w:rPr>
        <w:t xml:space="preserve"> </w:t>
      </w:r>
      <w:r w:rsidRPr="009716CB">
        <w:rPr>
          <w:sz w:val="28"/>
          <w:szCs w:val="28"/>
        </w:rPr>
        <w:t>колледж»</w:t>
      </w:r>
    </w:p>
    <w:p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  <w:r w:rsidRPr="00994463">
        <w:rPr>
          <w:b/>
          <w:bCs/>
          <w:sz w:val="28"/>
          <w:szCs w:val="28"/>
        </w:rPr>
        <w:t>КУРСОВАЯ</w:t>
      </w:r>
      <w:r w:rsidR="002F0E98">
        <w:rPr>
          <w:b/>
          <w:bCs/>
          <w:sz w:val="28"/>
          <w:szCs w:val="28"/>
        </w:rPr>
        <w:t xml:space="preserve"> </w:t>
      </w:r>
      <w:r w:rsidRPr="00994463">
        <w:rPr>
          <w:b/>
          <w:bCs/>
          <w:sz w:val="28"/>
          <w:szCs w:val="28"/>
        </w:rPr>
        <w:t>РАБОТА</w:t>
      </w:r>
    </w:p>
    <w:p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987EFD" w:rsidRPr="002E3883" w:rsidRDefault="00987EFD" w:rsidP="00987EFD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="002F0E98">
        <w:rPr>
          <w:b/>
          <w:sz w:val="28"/>
          <w:szCs w:val="28"/>
        </w:rPr>
        <w:t xml:space="preserve"> </w:t>
      </w:r>
      <w:r w:rsidRPr="002E3883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>НФОРМАЦИОННОЙ</w:t>
      </w:r>
      <w:r w:rsidR="002F0E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СИСТЕМЫ</w:t>
      </w:r>
      <w:r w:rsidR="001E7400">
        <w:rPr>
          <w:b/>
          <w:sz w:val="28"/>
          <w:szCs w:val="28"/>
        </w:rPr>
        <w:t xml:space="preserve"> </w:t>
      </w:r>
      <w:r w:rsidR="00A46261">
        <w:rPr>
          <w:b/>
          <w:sz w:val="28"/>
          <w:szCs w:val="28"/>
        </w:rPr>
        <w:t>«ПОКУПКА БИЛЕТОВ В КИНОТЕАТРЕ»</w:t>
      </w: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</w:p>
    <w:p w:rsidR="00987EFD" w:rsidRPr="002E3883" w:rsidRDefault="00987EFD" w:rsidP="00987EFD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</w:p>
    <w:p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ПМ.05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«</w:t>
      </w:r>
      <w:r>
        <w:rPr>
          <w:b/>
          <w:caps/>
          <w:sz w:val="28"/>
          <w:szCs w:val="28"/>
        </w:rPr>
        <w:t>ПРОЕКТИРОВАНИЕ</w:t>
      </w:r>
      <w:r w:rsidR="002F0E98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И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разработк</w:t>
      </w:r>
      <w:r>
        <w:rPr>
          <w:b/>
          <w:caps/>
          <w:sz w:val="28"/>
          <w:szCs w:val="28"/>
        </w:rPr>
        <w:t>А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ИНФОРМАЦИОННЫХ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СИСТЕМ»</w:t>
      </w:r>
      <w:r w:rsidR="002F0E98">
        <w:rPr>
          <w:b/>
          <w:caps/>
          <w:sz w:val="28"/>
          <w:szCs w:val="28"/>
        </w:rPr>
        <w:t xml:space="preserve"> </w:t>
      </w:r>
    </w:p>
    <w:p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  <w:r w:rsidRPr="002E3883">
        <w:rPr>
          <w:b/>
          <w:caps/>
          <w:sz w:val="28"/>
          <w:szCs w:val="28"/>
        </w:rPr>
        <w:t>МДК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0</w:t>
      </w:r>
      <w:r>
        <w:rPr>
          <w:b/>
          <w:caps/>
          <w:sz w:val="28"/>
          <w:szCs w:val="28"/>
        </w:rPr>
        <w:t>5.03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«</w:t>
      </w:r>
      <w:r>
        <w:rPr>
          <w:b/>
          <w:caps/>
          <w:sz w:val="28"/>
          <w:szCs w:val="28"/>
        </w:rPr>
        <w:t>ТЕСТИРОВАНИЕ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ИНФОРМАЦИОННЫХ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СИСТЕМ»</w:t>
      </w:r>
    </w:p>
    <w:p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</w:p>
    <w:p w:rsidR="00987EFD" w:rsidRPr="002E3883" w:rsidRDefault="00987EFD" w:rsidP="00987EFD">
      <w:pPr>
        <w:spacing w:line="360" w:lineRule="auto"/>
        <w:jc w:val="center"/>
        <w:rPr>
          <w:b/>
          <w:bCs/>
          <w:sz w:val="28"/>
          <w:szCs w:val="28"/>
        </w:rPr>
      </w:pPr>
      <w:r w:rsidRPr="002E3883">
        <w:rPr>
          <w:rFonts w:ascii="Times New Roman CYR" w:hAnsi="Times New Roman CYR" w:cs="Times New Roman CYR"/>
          <w:b/>
          <w:sz w:val="28"/>
          <w:szCs w:val="28"/>
        </w:rPr>
        <w:t>0</w:t>
      </w:r>
      <w:r>
        <w:rPr>
          <w:rFonts w:ascii="Times New Roman CYR" w:hAnsi="Times New Roman CYR" w:cs="Times New Roman CYR"/>
          <w:b/>
          <w:sz w:val="28"/>
          <w:szCs w:val="28"/>
        </w:rPr>
        <w:t>9.02.07</w:t>
      </w:r>
      <w:r w:rsidR="002F0E98">
        <w:rPr>
          <w:rFonts w:ascii="Times New Roman CYR" w:hAnsi="Times New Roman CYR" w:cs="Times New Roman CYR"/>
          <w:b/>
          <w:sz w:val="28"/>
          <w:szCs w:val="28"/>
        </w:rPr>
        <w:t xml:space="preserve"> </w:t>
      </w:r>
      <w:r w:rsidRPr="002E3883">
        <w:rPr>
          <w:rFonts w:ascii="Times New Roman CYR" w:hAnsi="Times New Roman CYR" w:cs="Times New Roman CYR"/>
          <w:b/>
          <w:sz w:val="28"/>
          <w:szCs w:val="28"/>
        </w:rPr>
        <w:t>«ИНФОРМАЦИОННЫЕ</w:t>
      </w:r>
      <w:r w:rsidR="002F0E98">
        <w:rPr>
          <w:rFonts w:ascii="Times New Roman CYR" w:hAnsi="Times New Roman CYR" w:cs="Times New Roman CYR"/>
          <w:b/>
          <w:sz w:val="28"/>
          <w:szCs w:val="28"/>
        </w:rPr>
        <w:t xml:space="preserve"> </w:t>
      </w:r>
      <w:r w:rsidRPr="002E3883">
        <w:rPr>
          <w:rFonts w:ascii="Times New Roman CYR" w:hAnsi="Times New Roman CYR" w:cs="Times New Roman CYR"/>
          <w:b/>
          <w:sz w:val="28"/>
          <w:szCs w:val="28"/>
        </w:rPr>
        <w:t>СИСТЕМЫ</w:t>
      </w:r>
      <w:r w:rsidR="002F0E98">
        <w:rPr>
          <w:rFonts w:ascii="Times New Roman CYR" w:hAnsi="Times New Roman CYR" w:cs="Times New Roman CYR"/>
          <w:b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b/>
          <w:sz w:val="28"/>
          <w:szCs w:val="28"/>
        </w:rPr>
        <w:t>И</w:t>
      </w:r>
      <w:r w:rsidR="002F0E98">
        <w:rPr>
          <w:rFonts w:ascii="Times New Roman CYR" w:hAnsi="Times New Roman CYR" w:cs="Times New Roman CYR"/>
          <w:b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b/>
          <w:sz w:val="28"/>
          <w:szCs w:val="28"/>
        </w:rPr>
        <w:t>ПРОГРАММИРОВАНИЕ</w:t>
      </w:r>
      <w:r w:rsidRPr="002E3883">
        <w:rPr>
          <w:rFonts w:ascii="Times New Roman CYR" w:hAnsi="Times New Roman CYR" w:cs="Times New Roman CYR"/>
          <w:b/>
          <w:sz w:val="28"/>
          <w:szCs w:val="28"/>
        </w:rPr>
        <w:t>»</w:t>
      </w:r>
    </w:p>
    <w:p w:rsidR="00987EFD" w:rsidRDefault="00987EFD" w:rsidP="00987EFD">
      <w:pPr>
        <w:jc w:val="center"/>
        <w:rPr>
          <w:bCs/>
          <w:sz w:val="28"/>
          <w:szCs w:val="28"/>
        </w:rPr>
      </w:pPr>
    </w:p>
    <w:p w:rsidR="00987EFD" w:rsidRDefault="00987EFD" w:rsidP="00987EFD">
      <w:pPr>
        <w:jc w:val="center"/>
        <w:rPr>
          <w:bCs/>
          <w:sz w:val="28"/>
          <w:szCs w:val="28"/>
        </w:rPr>
      </w:pPr>
    </w:p>
    <w:p w:rsidR="00987EFD" w:rsidRDefault="00987EFD" w:rsidP="00987EFD">
      <w:pPr>
        <w:jc w:val="center"/>
        <w:rPr>
          <w:bCs/>
          <w:sz w:val="28"/>
          <w:szCs w:val="28"/>
        </w:rPr>
      </w:pP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</w:p>
    <w:tbl>
      <w:tblPr>
        <w:tblStyle w:val="a4"/>
        <w:tblW w:w="844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567"/>
        <w:gridCol w:w="2709"/>
      </w:tblGrid>
      <w:tr w:rsidR="00987EFD" w:rsidTr="002F0E98">
        <w:tc>
          <w:tcPr>
            <w:tcW w:w="188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  <w:r w:rsidRPr="00994463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987EFD" w:rsidRDefault="00987EFD" w:rsidP="002F0E98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987EFD" w:rsidRDefault="00A46261" w:rsidP="002F0E98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Румянцев И.Н.</w:t>
            </w:r>
          </w:p>
        </w:tc>
      </w:tr>
      <w:tr w:rsidR="00987EFD" w:rsidTr="002F0E98">
        <w:tc>
          <w:tcPr>
            <w:tcW w:w="188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987EFD" w:rsidRDefault="00987EFD" w:rsidP="002F0E98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987EFD" w:rsidRPr="006B726E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987EFD" w:rsidRDefault="00987EFD" w:rsidP="002F0E98">
            <w:pPr>
              <w:jc w:val="center"/>
              <w:rPr>
                <w:b/>
                <w:bCs/>
                <w:sz w:val="28"/>
                <w:szCs w:val="28"/>
              </w:rPr>
            </w:pPr>
            <w:r w:rsidRPr="006B726E">
              <w:rPr>
                <w:bCs/>
                <w:i/>
                <w:sz w:val="20"/>
                <w:szCs w:val="20"/>
              </w:rPr>
              <w:t>И.О.</w:t>
            </w:r>
            <w:r w:rsidR="002F0E98">
              <w:rPr>
                <w:bCs/>
                <w:i/>
                <w:sz w:val="20"/>
                <w:szCs w:val="20"/>
              </w:rPr>
              <w:t xml:space="preserve"> </w:t>
            </w:r>
            <w:r w:rsidRPr="006B726E">
              <w:rPr>
                <w:bCs/>
                <w:i/>
                <w:sz w:val="20"/>
                <w:szCs w:val="20"/>
              </w:rPr>
              <w:t>Фамилия</w:t>
            </w:r>
          </w:p>
        </w:tc>
      </w:tr>
      <w:tr w:rsidR="00987EFD" w:rsidTr="002F0E98">
        <w:trPr>
          <w:trHeight w:val="495"/>
        </w:trPr>
        <w:tc>
          <w:tcPr>
            <w:tcW w:w="188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02</w:t>
            </w:r>
            <w:r w:rsidRPr="00994463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9</w:t>
            </w:r>
            <w:r w:rsidRPr="00994463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2021</w:t>
            </w:r>
            <w:r w:rsidR="002F0E98">
              <w:rPr>
                <w:bCs/>
                <w:sz w:val="28"/>
                <w:szCs w:val="28"/>
              </w:rPr>
              <w:t xml:space="preserve"> </w:t>
            </w:r>
            <w:r w:rsidRPr="00994463">
              <w:rPr>
                <w:bCs/>
                <w:sz w:val="28"/>
                <w:szCs w:val="28"/>
              </w:rPr>
              <w:t>г.</w:t>
            </w:r>
          </w:p>
        </w:tc>
        <w:tc>
          <w:tcPr>
            <w:tcW w:w="3282" w:type="dxa"/>
          </w:tcPr>
          <w:p w:rsidR="00987EFD" w:rsidRPr="00EC1046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87EFD" w:rsidTr="002F0E98">
        <w:tc>
          <w:tcPr>
            <w:tcW w:w="188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  <w:r w:rsidRPr="00C20A87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987EFD" w:rsidRPr="006B726E" w:rsidRDefault="00987EFD" w:rsidP="002F0E98">
            <w:pPr>
              <w:jc w:val="right"/>
              <w:rPr>
                <w:b/>
                <w:iCs/>
                <w:sz w:val="28"/>
                <w:szCs w:val="28"/>
              </w:rPr>
            </w:pPr>
            <w:r w:rsidRPr="006B726E">
              <w:rPr>
                <w:b/>
                <w:i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Н.К.</w:t>
            </w:r>
            <w:r w:rsidR="002F0E98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Коровина</w:t>
            </w:r>
          </w:p>
        </w:tc>
      </w:tr>
      <w:tr w:rsidR="00987EFD" w:rsidTr="002F0E98">
        <w:tc>
          <w:tcPr>
            <w:tcW w:w="188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987EFD" w:rsidRDefault="00987EFD" w:rsidP="002F0E98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987EFD" w:rsidRPr="006B726E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987EFD" w:rsidRPr="006B726E" w:rsidRDefault="00987EFD" w:rsidP="002F0E98">
            <w:pPr>
              <w:jc w:val="center"/>
              <w:rPr>
                <w:b/>
                <w:bCs/>
                <w:sz w:val="20"/>
                <w:szCs w:val="20"/>
              </w:rPr>
            </w:pPr>
            <w:r w:rsidRPr="006B726E">
              <w:rPr>
                <w:bCs/>
                <w:i/>
                <w:sz w:val="20"/>
                <w:szCs w:val="20"/>
              </w:rPr>
              <w:t>И.О.</w:t>
            </w:r>
            <w:r w:rsidR="002F0E98">
              <w:rPr>
                <w:bCs/>
                <w:i/>
                <w:sz w:val="20"/>
                <w:szCs w:val="20"/>
              </w:rPr>
              <w:t xml:space="preserve"> </w:t>
            </w:r>
            <w:r w:rsidRPr="006B726E">
              <w:rPr>
                <w:bCs/>
                <w:i/>
                <w:sz w:val="20"/>
                <w:szCs w:val="20"/>
              </w:rPr>
              <w:t>Фамилия</w:t>
            </w:r>
          </w:p>
        </w:tc>
      </w:tr>
      <w:tr w:rsidR="00987EFD" w:rsidTr="002F0E98">
        <w:tc>
          <w:tcPr>
            <w:tcW w:w="188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  <w:r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09</w:t>
            </w:r>
            <w:r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2021</w:t>
            </w:r>
            <w:r w:rsidR="002F0E98">
              <w:rPr>
                <w:sz w:val="28"/>
                <w:szCs w:val="28"/>
              </w:rPr>
              <w:t xml:space="preserve"> </w:t>
            </w:r>
            <w:r w:rsidRPr="00C20A87">
              <w:rPr>
                <w:sz w:val="28"/>
                <w:szCs w:val="28"/>
              </w:rPr>
              <w:t>г.</w:t>
            </w:r>
          </w:p>
        </w:tc>
        <w:tc>
          <w:tcPr>
            <w:tcW w:w="3282" w:type="dxa"/>
          </w:tcPr>
          <w:p w:rsidR="00987EFD" w:rsidRPr="00EC1046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987EFD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987EFD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Тольятти</w:t>
      </w:r>
      <w:r w:rsidRPr="00994463">
        <w:rPr>
          <w:bCs/>
          <w:sz w:val="28"/>
          <w:szCs w:val="28"/>
        </w:rPr>
        <w:t>,</w:t>
      </w:r>
      <w:r w:rsidR="002F0E9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2022</w:t>
      </w:r>
    </w:p>
    <w:p w:rsidR="00987EFD" w:rsidRDefault="00987EFD">
      <w:pPr>
        <w:spacing w:after="160" w:line="259" w:lineRule="auto"/>
      </w:pPr>
      <w:r>
        <w:br w:type="page"/>
      </w:r>
    </w:p>
    <w:p w:rsidR="00987EFD" w:rsidRPr="00987EFD" w:rsidRDefault="00987EFD" w:rsidP="00987EFD">
      <w:pPr>
        <w:jc w:val="center"/>
        <w:rPr>
          <w:sz w:val="28"/>
          <w:szCs w:val="28"/>
        </w:rPr>
      </w:pPr>
      <w:r w:rsidRPr="00987EFD">
        <w:rPr>
          <w:sz w:val="28"/>
          <w:szCs w:val="28"/>
        </w:rPr>
        <w:lastRenderedPageBreak/>
        <w:t>Государственное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бюджетное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профессиональное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образовательное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учреждение</w:t>
      </w:r>
      <w:r w:rsidR="002F0E98">
        <w:rPr>
          <w:sz w:val="28"/>
          <w:szCs w:val="28"/>
        </w:rPr>
        <w:t xml:space="preserve"> </w:t>
      </w:r>
    </w:p>
    <w:p w:rsidR="00987EFD" w:rsidRPr="00987EFD" w:rsidRDefault="00987EFD" w:rsidP="00987EFD">
      <w:pPr>
        <w:jc w:val="center"/>
        <w:rPr>
          <w:sz w:val="28"/>
          <w:szCs w:val="28"/>
        </w:rPr>
      </w:pPr>
      <w:r w:rsidRPr="00987EFD">
        <w:rPr>
          <w:sz w:val="28"/>
          <w:szCs w:val="28"/>
        </w:rPr>
        <w:t>Самарской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области</w:t>
      </w:r>
    </w:p>
    <w:p w:rsidR="00987EFD" w:rsidRPr="00987EFD" w:rsidRDefault="00987EFD" w:rsidP="00987EFD">
      <w:pPr>
        <w:jc w:val="center"/>
        <w:rPr>
          <w:sz w:val="28"/>
          <w:szCs w:val="28"/>
        </w:rPr>
      </w:pPr>
      <w:r w:rsidRPr="00987EFD">
        <w:rPr>
          <w:sz w:val="28"/>
          <w:szCs w:val="28"/>
        </w:rPr>
        <w:t>«Тольяттинский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социально-экономический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колледж»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068"/>
        <w:gridCol w:w="1440"/>
        <w:gridCol w:w="4063"/>
      </w:tblGrid>
      <w:tr w:rsidR="00987EFD" w:rsidRPr="00620F0A" w:rsidTr="002F0E98">
        <w:tc>
          <w:tcPr>
            <w:tcW w:w="4068" w:type="dxa"/>
          </w:tcPr>
          <w:p w:rsidR="00987EFD" w:rsidRPr="00620F0A" w:rsidRDefault="00987EFD" w:rsidP="002F0E98"/>
        </w:tc>
        <w:tc>
          <w:tcPr>
            <w:tcW w:w="1440" w:type="dxa"/>
          </w:tcPr>
          <w:p w:rsidR="00987EFD" w:rsidRPr="00620F0A" w:rsidRDefault="00987EFD" w:rsidP="002F0E98"/>
        </w:tc>
        <w:tc>
          <w:tcPr>
            <w:tcW w:w="4063" w:type="dxa"/>
          </w:tcPr>
          <w:p w:rsidR="00987EFD" w:rsidRPr="00620F0A" w:rsidRDefault="00987EFD" w:rsidP="002F0E98">
            <w:pPr>
              <w:rPr>
                <w:caps/>
              </w:rPr>
            </w:pPr>
          </w:p>
          <w:p w:rsidR="00987EFD" w:rsidRPr="00987EFD" w:rsidRDefault="00987EFD" w:rsidP="002F0E98">
            <w:pPr>
              <w:rPr>
                <w:caps/>
                <w:sz w:val="28"/>
                <w:szCs w:val="28"/>
              </w:rPr>
            </w:pPr>
            <w:r w:rsidRPr="00987EFD">
              <w:rPr>
                <w:caps/>
                <w:sz w:val="28"/>
                <w:szCs w:val="28"/>
              </w:rPr>
              <w:t>Утверждаю:</w:t>
            </w:r>
          </w:p>
          <w:p w:rsidR="00987EFD" w:rsidRPr="00987EFD" w:rsidRDefault="00987EFD" w:rsidP="002F0E98">
            <w:pPr>
              <w:rPr>
                <w:sz w:val="28"/>
                <w:szCs w:val="28"/>
              </w:rPr>
            </w:pPr>
            <w:r w:rsidRPr="00987EFD">
              <w:rPr>
                <w:sz w:val="28"/>
                <w:szCs w:val="28"/>
              </w:rPr>
              <w:t>Заместитель</w:t>
            </w:r>
            <w:r w:rsidR="002F0E98">
              <w:rPr>
                <w:sz w:val="28"/>
                <w:szCs w:val="28"/>
              </w:rPr>
              <w:t xml:space="preserve"> </w:t>
            </w:r>
            <w:r w:rsidRPr="00987EFD">
              <w:rPr>
                <w:sz w:val="28"/>
                <w:szCs w:val="28"/>
              </w:rPr>
              <w:t>директора</w:t>
            </w:r>
            <w:r w:rsidR="002F0E98">
              <w:rPr>
                <w:sz w:val="28"/>
                <w:szCs w:val="28"/>
              </w:rPr>
              <w:t xml:space="preserve"> </w:t>
            </w:r>
            <w:r w:rsidRPr="00987EFD">
              <w:rPr>
                <w:sz w:val="28"/>
                <w:szCs w:val="28"/>
              </w:rPr>
              <w:t>по</w:t>
            </w:r>
            <w:r w:rsidR="002F0E98">
              <w:rPr>
                <w:sz w:val="28"/>
                <w:szCs w:val="28"/>
              </w:rPr>
              <w:t xml:space="preserve"> </w:t>
            </w:r>
            <w:r w:rsidRPr="00987EFD">
              <w:rPr>
                <w:sz w:val="28"/>
                <w:szCs w:val="28"/>
              </w:rPr>
              <w:t>УР</w:t>
            </w:r>
          </w:p>
          <w:p w:rsidR="00987EFD" w:rsidRPr="00987EFD" w:rsidRDefault="00987EFD" w:rsidP="002F0E98">
            <w:pPr>
              <w:rPr>
                <w:sz w:val="28"/>
                <w:szCs w:val="28"/>
              </w:rPr>
            </w:pPr>
          </w:p>
          <w:p w:rsidR="00987EFD" w:rsidRPr="00987EFD" w:rsidRDefault="00987EFD" w:rsidP="002F0E98">
            <w:pPr>
              <w:rPr>
                <w:sz w:val="28"/>
                <w:szCs w:val="28"/>
              </w:rPr>
            </w:pPr>
            <w:r w:rsidRPr="00987EFD">
              <w:rPr>
                <w:sz w:val="28"/>
                <w:szCs w:val="28"/>
              </w:rPr>
              <w:t>______________</w:t>
            </w:r>
            <w:r w:rsidR="002F0E98">
              <w:rPr>
                <w:sz w:val="28"/>
                <w:szCs w:val="28"/>
              </w:rPr>
              <w:t xml:space="preserve"> </w:t>
            </w:r>
            <w:r w:rsidRPr="00987EFD">
              <w:rPr>
                <w:sz w:val="28"/>
                <w:szCs w:val="28"/>
              </w:rPr>
              <w:t>М.С.</w:t>
            </w:r>
            <w:r w:rsidR="002F0E98">
              <w:rPr>
                <w:sz w:val="28"/>
                <w:szCs w:val="28"/>
              </w:rPr>
              <w:t xml:space="preserve"> </w:t>
            </w:r>
            <w:proofErr w:type="spellStart"/>
            <w:r w:rsidRPr="00987EFD">
              <w:rPr>
                <w:sz w:val="28"/>
                <w:szCs w:val="28"/>
              </w:rPr>
              <w:t>Киронова</w:t>
            </w:r>
            <w:proofErr w:type="spellEnd"/>
          </w:p>
          <w:p w:rsidR="00987EFD" w:rsidRPr="00987EFD" w:rsidRDefault="00987EFD" w:rsidP="002F0E98">
            <w:pPr>
              <w:rPr>
                <w:i/>
                <w:sz w:val="28"/>
                <w:szCs w:val="28"/>
                <w:u w:val="single"/>
              </w:rPr>
            </w:pPr>
            <w:r w:rsidRPr="00987EFD">
              <w:rPr>
                <w:i/>
                <w:sz w:val="28"/>
                <w:szCs w:val="28"/>
                <w:u w:val="single"/>
              </w:rPr>
              <w:t>«</w:t>
            </w:r>
            <w:r w:rsidR="002F0E98">
              <w:rPr>
                <w:i/>
                <w:sz w:val="28"/>
                <w:szCs w:val="28"/>
                <w:u w:val="single"/>
              </w:rPr>
              <w:t xml:space="preserve">      </w:t>
            </w:r>
            <w:r w:rsidRPr="00987EFD">
              <w:rPr>
                <w:i/>
                <w:sz w:val="28"/>
                <w:szCs w:val="28"/>
                <w:u w:val="single"/>
              </w:rPr>
              <w:t>»</w:t>
            </w:r>
            <w:r w:rsidR="002F0E98">
              <w:rPr>
                <w:i/>
                <w:sz w:val="28"/>
                <w:szCs w:val="28"/>
                <w:u w:val="single"/>
              </w:rPr>
              <w:t xml:space="preserve">                     </w:t>
            </w:r>
            <w:r w:rsidRPr="00987EFD">
              <w:rPr>
                <w:i/>
                <w:sz w:val="28"/>
                <w:szCs w:val="28"/>
                <w:u w:val="single"/>
              </w:rPr>
              <w:t>20</w:t>
            </w:r>
            <w:r>
              <w:rPr>
                <w:i/>
                <w:sz w:val="28"/>
                <w:szCs w:val="28"/>
                <w:u w:val="single"/>
              </w:rPr>
              <w:t>2</w:t>
            </w:r>
            <w:r w:rsidRPr="00987EFD">
              <w:rPr>
                <w:i/>
                <w:sz w:val="28"/>
                <w:szCs w:val="28"/>
                <w:u w:val="single"/>
              </w:rPr>
              <w:t>2</w:t>
            </w:r>
            <w:r w:rsidR="002F0E98">
              <w:rPr>
                <w:i/>
                <w:sz w:val="28"/>
                <w:szCs w:val="28"/>
                <w:u w:val="single"/>
              </w:rPr>
              <w:t xml:space="preserve">  </w:t>
            </w:r>
            <w:r w:rsidRPr="00987EFD">
              <w:rPr>
                <w:i/>
                <w:sz w:val="28"/>
                <w:szCs w:val="28"/>
                <w:u w:val="single"/>
              </w:rPr>
              <w:t>г.</w:t>
            </w:r>
          </w:p>
          <w:p w:rsidR="00987EFD" w:rsidRPr="00CB7616" w:rsidRDefault="00987EFD" w:rsidP="002F0E98">
            <w:pPr>
              <w:rPr>
                <w:i/>
                <w:u w:val="single"/>
              </w:rPr>
            </w:pPr>
          </w:p>
        </w:tc>
      </w:tr>
    </w:tbl>
    <w:p w:rsidR="00987EFD" w:rsidRPr="00987EFD" w:rsidRDefault="00987EFD" w:rsidP="00987EFD">
      <w:pPr>
        <w:jc w:val="center"/>
        <w:rPr>
          <w:b/>
          <w:sz w:val="28"/>
          <w:szCs w:val="28"/>
        </w:rPr>
      </w:pPr>
      <w:r w:rsidRPr="00987EFD">
        <w:rPr>
          <w:b/>
          <w:sz w:val="28"/>
          <w:szCs w:val="28"/>
        </w:rPr>
        <w:t>ЗАДАНИЕ</w:t>
      </w:r>
    </w:p>
    <w:p w:rsidR="00987EFD" w:rsidRPr="00987EFD" w:rsidRDefault="00987EFD" w:rsidP="00987EFD">
      <w:pPr>
        <w:jc w:val="center"/>
        <w:rPr>
          <w:sz w:val="28"/>
          <w:szCs w:val="28"/>
        </w:rPr>
      </w:pPr>
      <w:r w:rsidRPr="00987EFD">
        <w:rPr>
          <w:sz w:val="28"/>
          <w:szCs w:val="28"/>
        </w:rPr>
        <w:t>на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курсовую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работу</w:t>
      </w:r>
      <w:r w:rsidR="002F0E98">
        <w:rPr>
          <w:sz w:val="28"/>
          <w:szCs w:val="28"/>
        </w:rPr>
        <w:t xml:space="preserve"> </w:t>
      </w:r>
    </w:p>
    <w:p w:rsidR="00987EFD" w:rsidRPr="00987EFD" w:rsidRDefault="00987EFD" w:rsidP="00987EFD">
      <w:pPr>
        <w:jc w:val="center"/>
        <w:rPr>
          <w:b/>
          <w:sz w:val="28"/>
          <w:szCs w:val="28"/>
        </w:rPr>
      </w:pPr>
      <w:r w:rsidRPr="00987EFD">
        <w:rPr>
          <w:b/>
          <w:sz w:val="28"/>
          <w:szCs w:val="28"/>
        </w:rPr>
        <w:t>по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bCs/>
          <w:color w:val="000000"/>
          <w:sz w:val="28"/>
          <w:szCs w:val="28"/>
        </w:rPr>
        <w:t>ПМ.05</w:t>
      </w:r>
      <w:r w:rsidR="002F0E98">
        <w:rPr>
          <w:b/>
          <w:bCs/>
          <w:color w:val="000000"/>
          <w:sz w:val="28"/>
          <w:szCs w:val="28"/>
        </w:rPr>
        <w:t xml:space="preserve"> </w:t>
      </w:r>
      <w:r w:rsidRPr="00987EFD">
        <w:rPr>
          <w:b/>
          <w:bCs/>
          <w:color w:val="000000"/>
          <w:sz w:val="28"/>
          <w:szCs w:val="28"/>
        </w:rPr>
        <w:t>Проектирование</w:t>
      </w:r>
      <w:r w:rsidR="002F0E98">
        <w:rPr>
          <w:b/>
          <w:bCs/>
          <w:color w:val="000000"/>
          <w:sz w:val="28"/>
          <w:szCs w:val="28"/>
        </w:rPr>
        <w:t xml:space="preserve"> </w:t>
      </w:r>
      <w:r w:rsidRPr="00987EFD">
        <w:rPr>
          <w:b/>
          <w:bCs/>
          <w:color w:val="000000"/>
          <w:sz w:val="28"/>
          <w:szCs w:val="28"/>
        </w:rPr>
        <w:t>и</w:t>
      </w:r>
      <w:r w:rsidR="002F0E98">
        <w:rPr>
          <w:b/>
          <w:bCs/>
          <w:color w:val="000000"/>
          <w:sz w:val="28"/>
          <w:szCs w:val="28"/>
        </w:rPr>
        <w:t xml:space="preserve"> </w:t>
      </w:r>
      <w:r w:rsidRPr="00987EFD">
        <w:rPr>
          <w:b/>
          <w:bCs/>
          <w:color w:val="000000"/>
          <w:sz w:val="28"/>
          <w:szCs w:val="28"/>
        </w:rPr>
        <w:t>разработка</w:t>
      </w:r>
      <w:r w:rsidR="002F0E98">
        <w:rPr>
          <w:b/>
          <w:bCs/>
          <w:color w:val="000000"/>
          <w:sz w:val="28"/>
          <w:szCs w:val="28"/>
        </w:rPr>
        <w:t xml:space="preserve"> </w:t>
      </w:r>
      <w:r w:rsidRPr="00987EFD">
        <w:rPr>
          <w:b/>
          <w:bCs/>
          <w:color w:val="000000"/>
          <w:sz w:val="28"/>
          <w:szCs w:val="28"/>
        </w:rPr>
        <w:t>информационных</w:t>
      </w:r>
      <w:r w:rsidR="002F0E98">
        <w:rPr>
          <w:b/>
          <w:bCs/>
          <w:color w:val="000000"/>
          <w:sz w:val="28"/>
          <w:szCs w:val="28"/>
        </w:rPr>
        <w:t xml:space="preserve"> </w:t>
      </w:r>
      <w:r w:rsidRPr="00987EFD">
        <w:rPr>
          <w:b/>
          <w:bCs/>
          <w:color w:val="000000"/>
          <w:sz w:val="28"/>
          <w:szCs w:val="28"/>
        </w:rPr>
        <w:t>систем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sz w:val="28"/>
          <w:szCs w:val="28"/>
        </w:rPr>
        <w:t>модуля,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sz w:val="28"/>
          <w:szCs w:val="28"/>
        </w:rPr>
        <w:t>выполняемой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sz w:val="28"/>
          <w:szCs w:val="28"/>
        </w:rPr>
        <w:t>в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sz w:val="28"/>
          <w:szCs w:val="28"/>
        </w:rPr>
        <w:t>рамках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sz w:val="28"/>
          <w:szCs w:val="28"/>
        </w:rPr>
        <w:t>МДК.05.03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sz w:val="28"/>
          <w:szCs w:val="28"/>
        </w:rPr>
        <w:t>Тестирование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bCs/>
          <w:sz w:val="28"/>
          <w:szCs w:val="28"/>
        </w:rPr>
        <w:t>информационных</w:t>
      </w:r>
      <w:r w:rsidR="002F0E98">
        <w:rPr>
          <w:b/>
          <w:bCs/>
          <w:sz w:val="28"/>
          <w:szCs w:val="28"/>
        </w:rPr>
        <w:t xml:space="preserve"> </w:t>
      </w:r>
      <w:r w:rsidRPr="00987EFD">
        <w:rPr>
          <w:b/>
          <w:bCs/>
          <w:sz w:val="28"/>
          <w:szCs w:val="28"/>
        </w:rPr>
        <w:t>систем</w:t>
      </w:r>
    </w:p>
    <w:p w:rsidR="00987EFD" w:rsidRPr="00987EFD" w:rsidRDefault="00987EFD" w:rsidP="00987EFD">
      <w:pPr>
        <w:jc w:val="center"/>
        <w:rPr>
          <w:b/>
          <w:sz w:val="28"/>
          <w:szCs w:val="28"/>
        </w:rPr>
      </w:pPr>
    </w:p>
    <w:p w:rsidR="00987EFD" w:rsidRPr="00987EFD" w:rsidRDefault="00987EFD" w:rsidP="00987EFD">
      <w:pPr>
        <w:jc w:val="center"/>
        <w:rPr>
          <w:sz w:val="28"/>
          <w:szCs w:val="28"/>
        </w:rPr>
      </w:pPr>
      <w:r w:rsidRPr="00987EFD">
        <w:rPr>
          <w:sz w:val="28"/>
          <w:szCs w:val="28"/>
        </w:rPr>
        <w:t>студента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группы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ИСП-31</w:t>
      </w:r>
    </w:p>
    <w:p w:rsidR="00987EFD" w:rsidRPr="00620F0A" w:rsidRDefault="00987EFD" w:rsidP="00987EFD">
      <w:pPr>
        <w:jc w:val="center"/>
      </w:pPr>
    </w:p>
    <w:p w:rsidR="00987EFD" w:rsidRPr="00943F37" w:rsidRDefault="00A46261" w:rsidP="00987EFD">
      <w:pPr>
        <w:jc w:val="center"/>
        <w:rPr>
          <w:i/>
        </w:rPr>
      </w:pPr>
      <w:r>
        <w:rPr>
          <w:i/>
        </w:rPr>
        <w:t>Румянцева Ивана Николаевича</w:t>
      </w:r>
    </w:p>
    <w:p w:rsidR="00987EFD" w:rsidRPr="00CF527F" w:rsidRDefault="00987EFD" w:rsidP="00987EFD">
      <w:pPr>
        <w:jc w:val="center"/>
        <w:rPr>
          <w:i/>
          <w:vertAlign w:val="superscript"/>
        </w:rPr>
      </w:pPr>
      <w:r w:rsidRPr="00CF527F">
        <w:rPr>
          <w:i/>
          <w:vertAlign w:val="superscript"/>
        </w:rPr>
        <w:t>Фамилия</w:t>
      </w:r>
      <w:r w:rsidR="002F0E98">
        <w:rPr>
          <w:i/>
          <w:vertAlign w:val="superscript"/>
        </w:rPr>
        <w:t xml:space="preserve"> </w:t>
      </w:r>
      <w:r w:rsidRPr="00CF527F">
        <w:rPr>
          <w:i/>
          <w:vertAlign w:val="superscript"/>
        </w:rPr>
        <w:t>Имя</w:t>
      </w:r>
      <w:r w:rsidR="002F0E98">
        <w:rPr>
          <w:i/>
          <w:vertAlign w:val="superscript"/>
        </w:rPr>
        <w:t xml:space="preserve"> </w:t>
      </w:r>
      <w:r w:rsidRPr="00CF527F">
        <w:rPr>
          <w:i/>
          <w:vertAlign w:val="superscript"/>
        </w:rPr>
        <w:t>отчество</w:t>
      </w:r>
      <w:r w:rsidR="002F0E98">
        <w:rPr>
          <w:i/>
          <w:vertAlign w:val="superscript"/>
        </w:rPr>
        <w:t xml:space="preserve"> </w:t>
      </w:r>
      <w:r w:rsidRPr="00CF527F">
        <w:rPr>
          <w:i/>
          <w:vertAlign w:val="superscript"/>
        </w:rPr>
        <w:t>студента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919"/>
      </w:tblGrid>
      <w:tr w:rsidR="00987EFD" w:rsidRPr="00987EFD" w:rsidTr="002F0E98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987EFD" w:rsidRPr="00987EFD" w:rsidRDefault="00987EFD" w:rsidP="002F0E98">
            <w:pPr>
              <w:rPr>
                <w:sz w:val="28"/>
                <w:szCs w:val="28"/>
              </w:rPr>
            </w:pPr>
            <w:r w:rsidRPr="00987EFD">
              <w:rPr>
                <w:sz w:val="28"/>
                <w:szCs w:val="28"/>
              </w:rPr>
              <w:t>Тема</w:t>
            </w:r>
            <w:r w:rsidR="002F0E98">
              <w:rPr>
                <w:sz w:val="28"/>
                <w:szCs w:val="28"/>
              </w:rPr>
              <w:t xml:space="preserve"> </w:t>
            </w:r>
            <w:r w:rsidRPr="00987EFD">
              <w:rPr>
                <w:sz w:val="28"/>
                <w:szCs w:val="28"/>
              </w:rPr>
              <w:t>курсовой</w:t>
            </w:r>
            <w:r w:rsidR="002F0E98">
              <w:rPr>
                <w:sz w:val="28"/>
                <w:szCs w:val="28"/>
              </w:rPr>
              <w:t xml:space="preserve"> </w:t>
            </w:r>
            <w:r w:rsidRPr="00987EFD">
              <w:rPr>
                <w:sz w:val="28"/>
                <w:szCs w:val="28"/>
              </w:rPr>
              <w:t>работы</w:t>
            </w:r>
            <w:r w:rsidR="002F0E98">
              <w:rPr>
                <w:sz w:val="28"/>
                <w:szCs w:val="28"/>
              </w:rPr>
              <w:t xml:space="preserve"> </w:t>
            </w:r>
            <w:r w:rsidRPr="00987EFD">
              <w:rPr>
                <w:sz w:val="28"/>
                <w:szCs w:val="28"/>
              </w:rPr>
              <w:t>: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7EFD" w:rsidRPr="00987EFD" w:rsidRDefault="00A46261" w:rsidP="00A44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«Покупка билетов в кинотеатре»</w:t>
            </w:r>
          </w:p>
        </w:tc>
      </w:tr>
    </w:tbl>
    <w:p w:rsidR="00987EFD" w:rsidRDefault="00987EFD" w:rsidP="00987EFD">
      <w:pPr>
        <w:pStyle w:val="a3"/>
      </w:pPr>
    </w:p>
    <w:p w:rsidR="00987EFD" w:rsidRPr="00CB7616" w:rsidRDefault="00987EFD" w:rsidP="00987EFD">
      <w:pPr>
        <w:pStyle w:val="a3"/>
        <w:numPr>
          <w:ilvl w:val="0"/>
          <w:numId w:val="1"/>
        </w:numPr>
        <w:ind w:hanging="720"/>
      </w:pPr>
      <w:r w:rsidRPr="00CB7616">
        <w:t>Содержание</w:t>
      </w:r>
      <w:r w:rsidR="002F0E98">
        <w:t xml:space="preserve"> </w:t>
      </w:r>
      <w:r w:rsidRPr="00CB7616">
        <w:t>задания:</w:t>
      </w:r>
    </w:p>
    <w:p w:rsidR="00987EFD" w:rsidRPr="007A1D39" w:rsidRDefault="00987EFD" w:rsidP="00987EFD">
      <w:pPr>
        <w:pStyle w:val="14"/>
        <w:tabs>
          <w:tab w:val="left" w:pos="993"/>
        </w:tabs>
        <w:spacing w:line="240" w:lineRule="auto"/>
        <w:ind w:left="709" w:firstLine="0"/>
        <w:rPr>
          <w:sz w:val="24"/>
          <w:szCs w:val="24"/>
        </w:rPr>
      </w:pPr>
      <w:r w:rsidRPr="007A1D39">
        <w:rPr>
          <w:sz w:val="24"/>
          <w:szCs w:val="24"/>
        </w:rPr>
        <w:t>1.</w:t>
      </w:r>
      <w:r>
        <w:rPr>
          <w:sz w:val="24"/>
          <w:szCs w:val="24"/>
        </w:rPr>
        <w:t>1</w:t>
      </w:r>
      <w:r w:rsidR="002F0E98">
        <w:rPr>
          <w:sz w:val="24"/>
          <w:szCs w:val="24"/>
        </w:rPr>
        <w:t xml:space="preserve"> </w:t>
      </w:r>
      <w:r>
        <w:rPr>
          <w:sz w:val="24"/>
          <w:szCs w:val="24"/>
        </w:rPr>
        <w:t>Тестирование</w:t>
      </w:r>
      <w:r w:rsidR="002F0E98">
        <w:rPr>
          <w:sz w:val="24"/>
          <w:szCs w:val="24"/>
        </w:rPr>
        <w:t xml:space="preserve"> </w:t>
      </w:r>
      <w:r w:rsidRPr="007A1D39">
        <w:rPr>
          <w:sz w:val="24"/>
          <w:szCs w:val="24"/>
        </w:rPr>
        <w:t>информационной</w:t>
      </w:r>
      <w:r w:rsidR="002F0E98">
        <w:rPr>
          <w:sz w:val="24"/>
          <w:szCs w:val="24"/>
        </w:rPr>
        <w:t xml:space="preserve"> </w:t>
      </w:r>
      <w:r w:rsidRPr="007A1D39">
        <w:rPr>
          <w:sz w:val="24"/>
          <w:szCs w:val="24"/>
        </w:rPr>
        <w:t>системы.</w:t>
      </w:r>
    </w:p>
    <w:p w:rsidR="00987EFD" w:rsidRDefault="00987EFD" w:rsidP="00987EFD">
      <w:pPr>
        <w:pStyle w:val="a3"/>
        <w:ind w:left="709"/>
      </w:pPr>
    </w:p>
    <w:p w:rsidR="00987EFD" w:rsidRPr="00CB7616" w:rsidRDefault="00987EFD" w:rsidP="00987EFD">
      <w:pPr>
        <w:pStyle w:val="a3"/>
        <w:numPr>
          <w:ilvl w:val="0"/>
          <w:numId w:val="1"/>
        </w:numPr>
        <w:ind w:left="709" w:hanging="709"/>
      </w:pPr>
      <w:r w:rsidRPr="00CB7616">
        <w:t>Исходные</w:t>
      </w:r>
      <w:r w:rsidR="002F0E98">
        <w:t xml:space="preserve"> </w:t>
      </w:r>
      <w:r w:rsidRPr="00CB7616">
        <w:t>данные:</w:t>
      </w:r>
    </w:p>
    <w:p w:rsidR="00987EFD" w:rsidRPr="00E052D2" w:rsidRDefault="00987EFD" w:rsidP="00987EFD">
      <w:pPr>
        <w:pStyle w:val="a3"/>
        <w:ind w:left="709"/>
        <w:jc w:val="both"/>
        <w:rPr>
          <w:color w:val="000000"/>
        </w:rPr>
      </w:pPr>
      <w:r w:rsidRPr="00E052D2">
        <w:rPr>
          <w:color w:val="000000"/>
        </w:rPr>
        <w:t>Исходные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данные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для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практической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реализации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автоматизированной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информационной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системы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(АИС)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берутся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из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различных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информационных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источников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(Интернет-ресурсы,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печатные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издания,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периодика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и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др.).</w:t>
      </w:r>
      <w:r w:rsidR="002F0E98">
        <w:rPr>
          <w:color w:val="000000"/>
        </w:rPr>
        <w:t xml:space="preserve"> </w:t>
      </w:r>
    </w:p>
    <w:p w:rsidR="00987EFD" w:rsidRPr="00CB7616" w:rsidRDefault="00987EFD" w:rsidP="00987EFD">
      <w:pPr>
        <w:pStyle w:val="a3"/>
        <w:numPr>
          <w:ilvl w:val="0"/>
          <w:numId w:val="1"/>
        </w:numPr>
        <w:tabs>
          <w:tab w:val="left" w:pos="567"/>
        </w:tabs>
        <w:ind w:hanging="720"/>
      </w:pPr>
      <w:r w:rsidRPr="00CB7616">
        <w:t>Содержание</w:t>
      </w:r>
      <w:r w:rsidR="002F0E98">
        <w:t xml:space="preserve"> </w:t>
      </w:r>
      <w:r w:rsidRPr="00CB7616">
        <w:t>курсово</w:t>
      </w:r>
      <w:r>
        <w:t>й</w:t>
      </w:r>
      <w:r w:rsidR="002F0E98">
        <w:t xml:space="preserve"> </w:t>
      </w:r>
      <w:r>
        <w:t>работы</w:t>
      </w:r>
      <w:r w:rsidR="002F0E98">
        <w:t xml:space="preserve"> </w:t>
      </w:r>
    </w:p>
    <w:p w:rsidR="00987EFD" w:rsidRDefault="00987EFD" w:rsidP="00987EFD">
      <w:pPr>
        <w:pStyle w:val="2"/>
        <w:ind w:left="357" w:firstLine="352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Введение</w:t>
      </w:r>
    </w:p>
    <w:p w:rsidR="00987EFD" w:rsidRDefault="00987EFD" w:rsidP="00987EFD">
      <w:pPr>
        <w:shd w:val="clear" w:color="auto" w:fill="FFFFFF"/>
        <w:ind w:firstLine="708"/>
        <w:jc w:val="both"/>
      </w:pPr>
      <w:r>
        <w:t>1</w:t>
      </w:r>
      <w:r w:rsidR="002F0E98">
        <w:t xml:space="preserve"> </w:t>
      </w:r>
      <w:r>
        <w:t>Анализ</w:t>
      </w:r>
      <w:r w:rsidR="002F0E98">
        <w:t xml:space="preserve"> </w:t>
      </w:r>
      <w:r>
        <w:t>методов</w:t>
      </w:r>
      <w:r w:rsidR="002F0E98">
        <w:t xml:space="preserve"> </w:t>
      </w:r>
      <w:r>
        <w:t>тестирования</w:t>
      </w:r>
    </w:p>
    <w:p w:rsidR="00987EFD" w:rsidRDefault="00987EFD" w:rsidP="00987EFD">
      <w:pPr>
        <w:shd w:val="clear" w:color="auto" w:fill="FFFFFF"/>
        <w:ind w:left="636" w:firstLine="708"/>
        <w:jc w:val="both"/>
      </w:pPr>
      <w:r>
        <w:t>1</w:t>
      </w:r>
      <w:r w:rsidRPr="00405428">
        <w:t>.1</w:t>
      </w:r>
      <w:r w:rsidR="002F0E98">
        <w:t xml:space="preserve"> </w:t>
      </w:r>
      <w:r>
        <w:t>Критерии</w:t>
      </w:r>
      <w:r w:rsidR="002F0E98">
        <w:t xml:space="preserve"> </w:t>
      </w:r>
      <w:r>
        <w:t>и</w:t>
      </w:r>
      <w:r w:rsidR="002F0E98">
        <w:t xml:space="preserve"> </w:t>
      </w:r>
      <w:r>
        <w:t>принципы</w:t>
      </w:r>
      <w:r w:rsidR="002F0E98">
        <w:t xml:space="preserve"> </w:t>
      </w:r>
      <w:r>
        <w:t>тестирования</w:t>
      </w:r>
    </w:p>
    <w:p w:rsidR="00987EFD" w:rsidRDefault="00987EFD" w:rsidP="00987EFD">
      <w:pPr>
        <w:shd w:val="clear" w:color="auto" w:fill="FFFFFF"/>
        <w:ind w:left="708" w:firstLine="636"/>
        <w:jc w:val="both"/>
      </w:pPr>
      <w:r>
        <w:t>1.2</w:t>
      </w:r>
      <w:r w:rsidR="002F0E98">
        <w:t xml:space="preserve"> </w:t>
      </w:r>
      <w:r>
        <w:t>Методы</w:t>
      </w:r>
      <w:r w:rsidR="002F0E98">
        <w:t xml:space="preserve"> </w:t>
      </w:r>
      <w:r>
        <w:t>тестирования</w:t>
      </w:r>
    </w:p>
    <w:p w:rsidR="00987EFD" w:rsidRDefault="00987EFD" w:rsidP="00987EFD">
      <w:pPr>
        <w:shd w:val="clear" w:color="auto" w:fill="FFFFFF"/>
        <w:ind w:firstLine="851"/>
        <w:jc w:val="both"/>
      </w:pPr>
      <w:r>
        <w:t>2</w:t>
      </w:r>
      <w:r w:rsidR="002F0E98">
        <w:t xml:space="preserve"> </w:t>
      </w:r>
      <w:r>
        <w:t>Тестирование</w:t>
      </w:r>
      <w:r w:rsidR="002F0E98">
        <w:t xml:space="preserve"> </w:t>
      </w:r>
      <w:r>
        <w:t>информационной</w:t>
      </w:r>
      <w:r w:rsidR="002F0E98">
        <w:t xml:space="preserve"> </w:t>
      </w:r>
      <w:r>
        <w:t>системы</w:t>
      </w:r>
      <w:r w:rsidR="002F0E98">
        <w:t xml:space="preserve"> </w:t>
      </w:r>
      <w:r w:rsidR="00A46261" w:rsidRPr="00A46261">
        <w:rPr>
          <w:szCs w:val="28"/>
        </w:rPr>
        <w:t>«Покупка билетов в кинотеатре»</w:t>
      </w:r>
    </w:p>
    <w:p w:rsidR="00987EFD" w:rsidRDefault="00987EFD" w:rsidP="00987EFD">
      <w:pPr>
        <w:shd w:val="clear" w:color="auto" w:fill="FFFFFF"/>
        <w:ind w:firstLine="851"/>
        <w:jc w:val="both"/>
      </w:pPr>
      <w:r>
        <w:tab/>
        <w:t>2.1.</w:t>
      </w:r>
      <w:r w:rsidR="002F0E98">
        <w:t xml:space="preserve">  </w:t>
      </w:r>
      <w:r w:rsidRPr="00854A73">
        <w:t>Разработка</w:t>
      </w:r>
      <w:r w:rsidR="002F0E98">
        <w:t xml:space="preserve"> </w:t>
      </w:r>
      <w:r w:rsidRPr="00854A73">
        <w:t>тестовой</w:t>
      </w:r>
      <w:r w:rsidR="002F0E98">
        <w:t xml:space="preserve"> </w:t>
      </w:r>
      <w:r w:rsidRPr="00854A73">
        <w:t>документации</w:t>
      </w:r>
      <w:r w:rsidR="002F0E98">
        <w:t xml:space="preserve"> </w:t>
      </w:r>
      <w:r w:rsidRPr="00854A73">
        <w:t>(тест-дизайн)</w:t>
      </w:r>
    </w:p>
    <w:p w:rsidR="00987EFD" w:rsidRDefault="00987EFD" w:rsidP="00987EFD">
      <w:pPr>
        <w:shd w:val="clear" w:color="auto" w:fill="FFFFFF"/>
        <w:ind w:left="565" w:firstLine="851"/>
        <w:jc w:val="both"/>
      </w:pPr>
      <w:r w:rsidRPr="00854A73">
        <w:t>2.</w:t>
      </w:r>
      <w:r>
        <w:t>2</w:t>
      </w:r>
      <w:r w:rsidRPr="00854A73">
        <w:t>.</w:t>
      </w:r>
      <w:r w:rsidR="002F0E98">
        <w:t xml:space="preserve"> </w:t>
      </w:r>
      <w:r w:rsidRPr="001E1EBB">
        <w:t>Разработка</w:t>
      </w:r>
      <w:r w:rsidR="002F0E98">
        <w:t xml:space="preserve"> </w:t>
      </w:r>
      <w:r w:rsidRPr="001E1EBB">
        <w:t>тестовых</w:t>
      </w:r>
      <w:r w:rsidR="002F0E98">
        <w:t xml:space="preserve"> </w:t>
      </w:r>
      <w:r w:rsidRPr="001E1EBB">
        <w:t>сценариев</w:t>
      </w:r>
    </w:p>
    <w:p w:rsidR="00987EFD" w:rsidRPr="00405428" w:rsidRDefault="00987EFD" w:rsidP="00987EFD">
      <w:pPr>
        <w:shd w:val="clear" w:color="auto" w:fill="FFFFFF"/>
        <w:ind w:left="357" w:firstLine="636"/>
        <w:jc w:val="both"/>
      </w:pPr>
    </w:p>
    <w:p w:rsidR="00987EFD" w:rsidRDefault="00987EFD" w:rsidP="00987EFD">
      <w:pPr>
        <w:pStyle w:val="a3"/>
        <w:jc w:val="both"/>
      </w:pPr>
      <w:r>
        <w:t>Заключение</w:t>
      </w:r>
      <w:r w:rsidR="002F0E98">
        <w:t xml:space="preserve"> </w:t>
      </w:r>
    </w:p>
    <w:p w:rsidR="00987EFD" w:rsidRPr="00405428" w:rsidRDefault="00987EFD" w:rsidP="00987EFD">
      <w:pPr>
        <w:pStyle w:val="a3"/>
        <w:tabs>
          <w:tab w:val="left" w:pos="0"/>
        </w:tabs>
        <w:ind w:left="709"/>
        <w:jc w:val="both"/>
        <w:rPr>
          <w:bCs/>
        </w:rPr>
      </w:pPr>
      <w:r w:rsidRPr="00405428">
        <w:t>Список</w:t>
      </w:r>
      <w:r w:rsidR="002F0E98">
        <w:t xml:space="preserve"> </w:t>
      </w:r>
      <w:r w:rsidRPr="00405428">
        <w:t>использованных</w:t>
      </w:r>
      <w:r w:rsidR="002F0E98">
        <w:t xml:space="preserve"> </w:t>
      </w:r>
      <w:r w:rsidRPr="00405428">
        <w:t>источников</w:t>
      </w:r>
    </w:p>
    <w:p w:rsidR="00987EFD" w:rsidRPr="00405428" w:rsidRDefault="00987EFD" w:rsidP="00987EFD">
      <w:pPr>
        <w:pStyle w:val="a3"/>
        <w:ind w:left="709"/>
        <w:jc w:val="both"/>
      </w:pPr>
      <w:r w:rsidRPr="00405428">
        <w:rPr>
          <w:bCs/>
        </w:rPr>
        <w:t>Приложения</w:t>
      </w:r>
    </w:p>
    <w:p w:rsidR="00987EFD" w:rsidRDefault="00987EFD" w:rsidP="00987EFD">
      <w:pPr>
        <w:pStyle w:val="a3"/>
        <w:jc w:val="both"/>
      </w:pPr>
    </w:p>
    <w:p w:rsidR="00987EFD" w:rsidRPr="000F11E7" w:rsidRDefault="00987EFD" w:rsidP="00987EFD">
      <w:pPr>
        <w:pStyle w:val="a3"/>
        <w:ind w:left="360"/>
        <w:jc w:val="both"/>
      </w:pPr>
      <w:r w:rsidRPr="000F11E7">
        <w:t>Дата</w:t>
      </w:r>
      <w:r w:rsidR="002F0E98">
        <w:t xml:space="preserve"> </w:t>
      </w:r>
      <w:r w:rsidRPr="000F11E7">
        <w:t>выдачи</w:t>
      </w:r>
      <w:r w:rsidR="002F0E98">
        <w:t xml:space="preserve"> </w:t>
      </w:r>
      <w:r w:rsidRPr="000F11E7">
        <w:t>задания:</w:t>
      </w:r>
      <w:r w:rsidR="002F0E98">
        <w:t xml:space="preserve"> </w:t>
      </w:r>
      <w:r w:rsidRPr="000F11E7">
        <w:t>«</w:t>
      </w:r>
      <w:r w:rsidR="002F0E98">
        <w:rPr>
          <w:u w:val="single"/>
        </w:rPr>
        <w:t xml:space="preserve">       </w:t>
      </w:r>
      <w:r w:rsidRPr="000F11E7">
        <w:t>»</w:t>
      </w:r>
      <w:r w:rsidR="002F0E98">
        <w:rPr>
          <w:u w:val="single"/>
        </w:rPr>
        <w:t xml:space="preserve">                    </w:t>
      </w:r>
      <w:r>
        <w:t>202</w:t>
      </w:r>
      <w:r w:rsidR="002F0E98">
        <w:t xml:space="preserve">    </w:t>
      </w:r>
      <w:r w:rsidRPr="000F11E7">
        <w:t>г.</w:t>
      </w:r>
    </w:p>
    <w:p w:rsidR="00987EFD" w:rsidRDefault="00987EFD" w:rsidP="00987EFD">
      <w:pPr>
        <w:pStyle w:val="a3"/>
        <w:ind w:left="360"/>
        <w:jc w:val="both"/>
      </w:pPr>
      <w:r>
        <w:t>Дата</w:t>
      </w:r>
      <w:r w:rsidR="002F0E98">
        <w:t xml:space="preserve"> </w:t>
      </w:r>
      <w:r>
        <w:t>сдачи</w:t>
      </w:r>
      <w:r w:rsidR="002F0E98">
        <w:t xml:space="preserve"> </w:t>
      </w:r>
      <w:r>
        <w:t>работы</w:t>
      </w:r>
      <w:r w:rsidR="002F0E98">
        <w:t xml:space="preserve"> </w:t>
      </w:r>
      <w:r w:rsidRPr="000F11E7">
        <w:t>на</w:t>
      </w:r>
      <w:r w:rsidR="002F0E98">
        <w:t xml:space="preserve"> </w:t>
      </w:r>
      <w:r w:rsidRPr="000F11E7">
        <w:t>отделение:</w:t>
      </w:r>
      <w:r w:rsidR="002F0E98">
        <w:t xml:space="preserve"> </w:t>
      </w:r>
      <w:r w:rsidRPr="000F11E7">
        <w:t>«</w:t>
      </w:r>
      <w:r w:rsidR="002F0E98">
        <w:rPr>
          <w:u w:val="single"/>
        </w:rPr>
        <w:t xml:space="preserve">        </w:t>
      </w:r>
      <w:r w:rsidRPr="000F11E7">
        <w:t>»</w:t>
      </w:r>
      <w:r w:rsidR="002F0E98">
        <w:rPr>
          <w:u w:val="single"/>
        </w:rPr>
        <w:t xml:space="preserve">                          </w:t>
      </w:r>
      <w:r w:rsidRPr="000F11E7">
        <w:t>20</w:t>
      </w:r>
      <w:r>
        <w:t>2</w:t>
      </w:r>
      <w:r w:rsidR="002F0E98">
        <w:t xml:space="preserve">     </w:t>
      </w:r>
      <w:r w:rsidRPr="000F11E7">
        <w:t>г.</w:t>
      </w:r>
      <w:r w:rsidR="002F0E98">
        <w:t xml:space="preserve"> </w:t>
      </w:r>
    </w:p>
    <w:p w:rsidR="00987EFD" w:rsidRPr="000F11E7" w:rsidRDefault="00987EFD" w:rsidP="00987EFD">
      <w:pPr>
        <w:pStyle w:val="a3"/>
        <w:ind w:left="360"/>
        <w:jc w:val="both"/>
      </w:pPr>
    </w:p>
    <w:p w:rsidR="00987EFD" w:rsidRPr="000F11E7" w:rsidRDefault="00987EFD" w:rsidP="00987EFD">
      <w:pPr>
        <w:pStyle w:val="a3"/>
        <w:ind w:left="360"/>
        <w:jc w:val="both"/>
        <w:rPr>
          <w:u w:val="single"/>
        </w:rPr>
      </w:pPr>
      <w:r w:rsidRPr="000F11E7">
        <w:t>Руководител</w:t>
      </w:r>
      <w:r>
        <w:t>ь</w:t>
      </w:r>
      <w:r w:rsidR="002F0E98">
        <w:t xml:space="preserve"> </w:t>
      </w:r>
      <w:r>
        <w:t>курсовог</w:t>
      </w:r>
      <w:proofErr w:type="gramStart"/>
      <w:r>
        <w:t>о(</w:t>
      </w:r>
      <w:proofErr w:type="gramEnd"/>
      <w:r>
        <w:t>ой)</w:t>
      </w:r>
      <w:r w:rsidR="002F0E98">
        <w:t xml:space="preserve"> </w:t>
      </w:r>
      <w:r>
        <w:t>проекта(работы)</w:t>
      </w:r>
      <w:r w:rsidR="002F0E98">
        <w:t xml:space="preserve"> </w:t>
      </w:r>
      <w:r>
        <w:t>__</w:t>
      </w:r>
      <w:r w:rsidRPr="005E3658">
        <w:rPr>
          <w:u w:val="single"/>
        </w:rPr>
        <w:t>___________</w:t>
      </w:r>
      <w:r w:rsidR="002F0E98">
        <w:rPr>
          <w:u w:val="single"/>
        </w:rPr>
        <w:t xml:space="preserve">  </w:t>
      </w:r>
      <w:r>
        <w:t>/</w:t>
      </w:r>
      <w:r w:rsidR="002F0E98">
        <w:t xml:space="preserve"> </w:t>
      </w:r>
      <w:r w:rsidR="002F0E98">
        <w:rPr>
          <w:u w:val="single"/>
        </w:rPr>
        <w:t xml:space="preserve">    </w:t>
      </w:r>
      <w:r w:rsidRPr="005E3658">
        <w:rPr>
          <w:u w:val="single"/>
        </w:rPr>
        <w:t>______________________</w:t>
      </w:r>
    </w:p>
    <w:p w:rsidR="00987EFD" w:rsidRDefault="002F0E98" w:rsidP="00987EFD">
      <w:pPr>
        <w:pStyle w:val="a3"/>
        <w:tabs>
          <w:tab w:val="left" w:pos="6237"/>
          <w:tab w:val="left" w:pos="7513"/>
        </w:tabs>
        <w:spacing w:line="360" w:lineRule="auto"/>
        <w:ind w:left="5387"/>
        <w:rPr>
          <w:bCs/>
          <w:iCs/>
          <w:sz w:val="28"/>
          <w:szCs w:val="28"/>
        </w:rPr>
      </w:pPr>
      <w:r>
        <w:rPr>
          <w:vertAlign w:val="superscript"/>
        </w:rPr>
        <w:t xml:space="preserve">                  </w:t>
      </w:r>
      <w:r w:rsidR="00987EFD" w:rsidRPr="000F11E7">
        <w:rPr>
          <w:vertAlign w:val="superscript"/>
        </w:rPr>
        <w:t>подпись</w:t>
      </w:r>
      <w:r w:rsidR="00987EFD" w:rsidRPr="000F11E7">
        <w:rPr>
          <w:vertAlign w:val="superscript"/>
        </w:rPr>
        <w:tab/>
        <w:t>расшифровка</w:t>
      </w:r>
      <w:r>
        <w:rPr>
          <w:vertAlign w:val="superscript"/>
        </w:rPr>
        <w:t xml:space="preserve"> </w:t>
      </w:r>
      <w:r w:rsidR="00987EFD" w:rsidRPr="000F11E7">
        <w:rPr>
          <w:vertAlign w:val="superscript"/>
        </w:rPr>
        <w:t>подписи</w:t>
      </w:r>
    </w:p>
    <w:p w:rsidR="00987EFD" w:rsidRPr="00994463" w:rsidRDefault="00987EFD" w:rsidP="00AE45B1">
      <w:pPr>
        <w:pStyle w:val="1"/>
      </w:pPr>
      <w:r>
        <w:br w:type="page"/>
      </w:r>
    </w:p>
    <w:p w:rsidR="00987EFD" w:rsidRPr="00943F37" w:rsidRDefault="00987EFD" w:rsidP="00987EFD">
      <w:pPr>
        <w:jc w:val="center"/>
        <w:rPr>
          <w:sz w:val="28"/>
          <w:szCs w:val="28"/>
        </w:rPr>
      </w:pPr>
      <w:r w:rsidRPr="00943F37">
        <w:rPr>
          <w:sz w:val="28"/>
          <w:szCs w:val="28"/>
        </w:rPr>
        <w:lastRenderedPageBreak/>
        <w:t>Государственное</w:t>
      </w:r>
      <w:r w:rsidR="002F0E98">
        <w:rPr>
          <w:sz w:val="28"/>
          <w:szCs w:val="28"/>
        </w:rPr>
        <w:t xml:space="preserve"> </w:t>
      </w:r>
      <w:r w:rsidRPr="00943F37">
        <w:rPr>
          <w:sz w:val="28"/>
          <w:szCs w:val="28"/>
        </w:rPr>
        <w:t>бюджетное</w:t>
      </w:r>
      <w:r w:rsidR="002F0E98">
        <w:rPr>
          <w:sz w:val="28"/>
          <w:szCs w:val="28"/>
        </w:rPr>
        <w:t xml:space="preserve"> </w:t>
      </w:r>
      <w:r w:rsidRPr="00943F37">
        <w:rPr>
          <w:sz w:val="28"/>
          <w:szCs w:val="28"/>
        </w:rPr>
        <w:t>профессиональное</w:t>
      </w:r>
      <w:r w:rsidR="002F0E98">
        <w:rPr>
          <w:sz w:val="28"/>
          <w:szCs w:val="28"/>
        </w:rPr>
        <w:t xml:space="preserve"> </w:t>
      </w:r>
      <w:r w:rsidRPr="00943F37">
        <w:rPr>
          <w:sz w:val="28"/>
          <w:szCs w:val="28"/>
        </w:rPr>
        <w:t>образовательное</w:t>
      </w:r>
      <w:r w:rsidR="002F0E98">
        <w:rPr>
          <w:sz w:val="28"/>
          <w:szCs w:val="28"/>
        </w:rPr>
        <w:t xml:space="preserve"> </w:t>
      </w:r>
      <w:r w:rsidRPr="00943F37">
        <w:rPr>
          <w:sz w:val="28"/>
          <w:szCs w:val="28"/>
        </w:rPr>
        <w:t>учреждение</w:t>
      </w:r>
      <w:r w:rsidR="002F0E98">
        <w:rPr>
          <w:sz w:val="28"/>
          <w:szCs w:val="28"/>
        </w:rPr>
        <w:t xml:space="preserve"> </w:t>
      </w:r>
    </w:p>
    <w:p w:rsidR="00987EFD" w:rsidRPr="00943F37" w:rsidRDefault="00987EFD" w:rsidP="00987EFD">
      <w:pPr>
        <w:jc w:val="center"/>
        <w:rPr>
          <w:sz w:val="28"/>
          <w:szCs w:val="28"/>
        </w:rPr>
      </w:pPr>
      <w:r w:rsidRPr="00943F37">
        <w:rPr>
          <w:sz w:val="28"/>
          <w:szCs w:val="28"/>
        </w:rPr>
        <w:t>Самарской</w:t>
      </w:r>
      <w:r w:rsidR="002F0E98">
        <w:rPr>
          <w:sz w:val="28"/>
          <w:szCs w:val="28"/>
        </w:rPr>
        <w:t xml:space="preserve"> </w:t>
      </w:r>
      <w:r w:rsidRPr="00943F37">
        <w:rPr>
          <w:sz w:val="28"/>
          <w:szCs w:val="28"/>
        </w:rPr>
        <w:t>области</w:t>
      </w:r>
    </w:p>
    <w:p w:rsidR="00987EFD" w:rsidRPr="00943F37" w:rsidRDefault="00987EFD" w:rsidP="00987EFD">
      <w:pPr>
        <w:jc w:val="center"/>
        <w:rPr>
          <w:sz w:val="28"/>
          <w:szCs w:val="28"/>
        </w:rPr>
      </w:pPr>
      <w:r w:rsidRPr="00943F37">
        <w:rPr>
          <w:sz w:val="28"/>
          <w:szCs w:val="28"/>
        </w:rPr>
        <w:t>«Тольяттинский</w:t>
      </w:r>
      <w:r w:rsidR="002F0E98">
        <w:rPr>
          <w:sz w:val="28"/>
          <w:szCs w:val="28"/>
        </w:rPr>
        <w:t xml:space="preserve"> </w:t>
      </w:r>
      <w:r w:rsidRPr="00943F37">
        <w:rPr>
          <w:sz w:val="28"/>
          <w:szCs w:val="28"/>
        </w:rPr>
        <w:t>социально-экономический</w:t>
      </w:r>
      <w:r w:rsidR="002F0E98">
        <w:rPr>
          <w:sz w:val="28"/>
          <w:szCs w:val="28"/>
        </w:rPr>
        <w:t xml:space="preserve"> </w:t>
      </w:r>
      <w:r w:rsidRPr="00943F37">
        <w:rPr>
          <w:sz w:val="28"/>
          <w:szCs w:val="28"/>
        </w:rPr>
        <w:t>колледж»</w:t>
      </w:r>
    </w:p>
    <w:p w:rsidR="00987EFD" w:rsidRPr="00943F37" w:rsidRDefault="00987EFD" w:rsidP="00987EFD">
      <w:pPr>
        <w:ind w:left="360"/>
        <w:jc w:val="center"/>
        <w:rPr>
          <w:b/>
          <w:bCs/>
          <w:sz w:val="28"/>
          <w:szCs w:val="28"/>
        </w:rPr>
      </w:pPr>
    </w:p>
    <w:p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  <w:r w:rsidRPr="00994463">
        <w:rPr>
          <w:b/>
          <w:bCs/>
          <w:sz w:val="28"/>
          <w:szCs w:val="28"/>
        </w:rPr>
        <w:t>КАЛЕНДАРНЫЙ</w:t>
      </w:r>
      <w:r w:rsidR="002F0E98">
        <w:rPr>
          <w:b/>
          <w:bCs/>
          <w:sz w:val="28"/>
          <w:szCs w:val="28"/>
        </w:rPr>
        <w:t xml:space="preserve"> </w:t>
      </w:r>
      <w:r w:rsidRPr="00994463">
        <w:rPr>
          <w:b/>
          <w:bCs/>
          <w:sz w:val="28"/>
          <w:szCs w:val="28"/>
        </w:rPr>
        <w:t>ПЛАН</w:t>
      </w:r>
    </w:p>
    <w:p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вы</w:t>
      </w:r>
      <w:r>
        <w:rPr>
          <w:bCs/>
          <w:sz w:val="28"/>
          <w:szCs w:val="28"/>
        </w:rPr>
        <w:t>полнения</w:t>
      </w:r>
      <w:r w:rsidR="002F0E9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курсовой</w:t>
      </w:r>
      <w:r w:rsidR="002F0E9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работы</w:t>
      </w: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Студентом</w:t>
      </w:r>
      <w:r w:rsidR="002F0E98">
        <w:rPr>
          <w:bCs/>
          <w:sz w:val="28"/>
          <w:szCs w:val="28"/>
        </w:rPr>
        <w:t xml:space="preserve"> </w:t>
      </w:r>
      <w:r w:rsidR="00A4440C">
        <w:rPr>
          <w:bCs/>
          <w:sz w:val="28"/>
          <w:szCs w:val="28"/>
        </w:rPr>
        <w:t>3</w:t>
      </w:r>
      <w:r w:rsidR="002F0E98">
        <w:rPr>
          <w:bCs/>
          <w:sz w:val="28"/>
          <w:szCs w:val="28"/>
        </w:rPr>
        <w:t xml:space="preserve"> </w:t>
      </w:r>
      <w:r w:rsidRPr="00994463">
        <w:rPr>
          <w:bCs/>
          <w:sz w:val="28"/>
          <w:szCs w:val="28"/>
        </w:rPr>
        <w:t>курса</w:t>
      </w:r>
      <w:r w:rsidR="002F0E98">
        <w:rPr>
          <w:bCs/>
          <w:sz w:val="28"/>
          <w:szCs w:val="28"/>
        </w:rPr>
        <w:t xml:space="preserve"> </w:t>
      </w:r>
      <w:r w:rsidR="00A4440C">
        <w:rPr>
          <w:bCs/>
          <w:sz w:val="28"/>
          <w:szCs w:val="28"/>
        </w:rPr>
        <w:t>ИСП-31</w:t>
      </w:r>
      <w:r w:rsidR="002F0E98">
        <w:rPr>
          <w:bCs/>
          <w:sz w:val="28"/>
          <w:szCs w:val="28"/>
        </w:rPr>
        <w:t xml:space="preserve"> </w:t>
      </w:r>
      <w:r w:rsidRPr="00994463">
        <w:rPr>
          <w:bCs/>
          <w:sz w:val="28"/>
          <w:szCs w:val="28"/>
        </w:rPr>
        <w:t>группы</w:t>
      </w:r>
      <w:r w:rsidR="002F0E98">
        <w:rPr>
          <w:bCs/>
          <w:sz w:val="28"/>
          <w:szCs w:val="28"/>
        </w:rPr>
        <w:t xml:space="preserve"> </w:t>
      </w:r>
      <w:r w:rsidR="00A46261">
        <w:rPr>
          <w:bCs/>
          <w:sz w:val="28"/>
          <w:szCs w:val="28"/>
        </w:rPr>
        <w:t>Румянцевым И.Н.</w:t>
      </w:r>
    </w:p>
    <w:p w:rsidR="00987EFD" w:rsidRPr="00943F37" w:rsidRDefault="002F0E98" w:rsidP="00987EFD">
      <w:pPr>
        <w:jc w:val="center"/>
        <w:rPr>
          <w:bCs/>
          <w:i/>
          <w:sz w:val="28"/>
          <w:szCs w:val="28"/>
          <w:vertAlign w:val="superscript"/>
        </w:rPr>
      </w:pPr>
      <w:r>
        <w:rPr>
          <w:bCs/>
          <w:sz w:val="28"/>
          <w:szCs w:val="28"/>
          <w:vertAlign w:val="superscript"/>
        </w:rPr>
        <w:t xml:space="preserve">                                                                          </w:t>
      </w:r>
      <w:r w:rsidR="00987EFD" w:rsidRPr="00943F37">
        <w:rPr>
          <w:bCs/>
          <w:i/>
          <w:sz w:val="28"/>
          <w:szCs w:val="28"/>
          <w:vertAlign w:val="superscript"/>
        </w:rPr>
        <w:t>Фамилия,</w:t>
      </w:r>
      <w:r>
        <w:rPr>
          <w:bCs/>
          <w:i/>
          <w:sz w:val="28"/>
          <w:szCs w:val="28"/>
          <w:vertAlign w:val="superscript"/>
        </w:rPr>
        <w:t xml:space="preserve"> </w:t>
      </w:r>
      <w:r w:rsidR="00987EFD" w:rsidRPr="00943F37">
        <w:rPr>
          <w:bCs/>
          <w:i/>
          <w:sz w:val="28"/>
          <w:szCs w:val="28"/>
          <w:vertAlign w:val="superscript"/>
        </w:rPr>
        <w:t>И.О.</w:t>
      </w: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По</w:t>
      </w:r>
      <w:r w:rsidR="002F0E98">
        <w:rPr>
          <w:bCs/>
          <w:sz w:val="28"/>
          <w:szCs w:val="28"/>
        </w:rPr>
        <w:t xml:space="preserve"> </w:t>
      </w:r>
      <w:r w:rsidRPr="00994463">
        <w:rPr>
          <w:bCs/>
          <w:sz w:val="28"/>
          <w:szCs w:val="28"/>
        </w:rPr>
        <w:t>т</w:t>
      </w:r>
      <w:r w:rsidR="00A4440C">
        <w:rPr>
          <w:bCs/>
          <w:sz w:val="28"/>
          <w:szCs w:val="28"/>
        </w:rPr>
        <w:t>еме</w:t>
      </w:r>
      <w:r w:rsidR="002F0E98">
        <w:rPr>
          <w:bCs/>
          <w:sz w:val="28"/>
          <w:szCs w:val="28"/>
        </w:rPr>
        <w:t xml:space="preserve"> </w:t>
      </w:r>
      <w:r w:rsidR="00A46261">
        <w:rPr>
          <w:sz w:val="28"/>
          <w:szCs w:val="28"/>
        </w:rPr>
        <w:t>«Покупка билетов в кинотеатре»</w:t>
      </w: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____________________________________________________________________</w:t>
      </w:r>
    </w:p>
    <w:p w:rsidR="00987EFD" w:rsidRDefault="00987EFD" w:rsidP="00987EFD">
      <w:pPr>
        <w:ind w:left="360"/>
        <w:jc w:val="center"/>
        <w:rPr>
          <w:bCs/>
          <w:sz w:val="28"/>
          <w:szCs w:val="28"/>
        </w:rPr>
      </w:pPr>
    </w:p>
    <w:tbl>
      <w:tblPr>
        <w:tblW w:w="0" w:type="auto"/>
        <w:tblCellSpacing w:w="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961"/>
        <w:gridCol w:w="4020"/>
        <w:gridCol w:w="1471"/>
        <w:gridCol w:w="1970"/>
        <w:gridCol w:w="1565"/>
      </w:tblGrid>
      <w:tr w:rsidR="00987EFD" w:rsidRPr="00987EFD" w:rsidTr="00987EFD">
        <w:trPr>
          <w:trHeight w:val="521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№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работы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Содержание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этапов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Плановый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срок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выполнения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этапа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Планируемый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объем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выполнения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этапа,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Отметка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о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выполнении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</w:t>
            </w:r>
          </w:p>
        </w:tc>
      </w:tr>
      <w:tr w:rsidR="00987EFD" w:rsidRPr="00987EFD" w:rsidTr="00987EFD">
        <w:trPr>
          <w:trHeight w:val="58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Выбор,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обоснование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темы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и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объекта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исследования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Январь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5%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  <w:tr w:rsidR="00987EFD" w:rsidRPr="00987EFD" w:rsidTr="00987EFD">
        <w:trPr>
          <w:trHeight w:val="549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Утверждение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темы,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согласование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плана.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Введение,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библиография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Январь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  <w:tr w:rsidR="00987EFD" w:rsidRPr="00987EFD" w:rsidTr="00987EFD">
        <w:trPr>
          <w:trHeight w:val="564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3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Изучение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и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анализ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информационных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материалов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по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теме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15%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  <w:tr w:rsidR="00987EFD" w:rsidRPr="00987EFD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4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Обоснование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актуальности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выбранной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темы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применительно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к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профессиональной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деятельности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(введение)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  <w:tr w:rsidR="00987EFD" w:rsidRPr="00987EFD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5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Изложение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материала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основной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части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по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теме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курсовой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  <w:tr w:rsidR="00987EFD" w:rsidRPr="00987EFD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6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Подведение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итогов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проведенного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анализа,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формулировка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выводов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УИР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применительно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к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профессиональной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деятельности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(заключение)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Март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  <w:tr w:rsidR="00987EFD" w:rsidRPr="00987EFD" w:rsidTr="00987EFD">
        <w:trPr>
          <w:trHeight w:val="54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7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Оформление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работы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и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сдача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на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проверку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Март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  <w:tr w:rsidR="00987EFD" w:rsidRPr="00987EFD" w:rsidTr="00987EFD">
        <w:trPr>
          <w:trHeight w:val="54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8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Защита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</w:tbl>
    <w:p w:rsidR="00987EFD" w:rsidRPr="00994463" w:rsidRDefault="00987EFD" w:rsidP="00987EFD">
      <w:pPr>
        <w:ind w:left="360"/>
        <w:jc w:val="center"/>
        <w:rPr>
          <w:b/>
          <w:bCs/>
          <w:sz w:val="28"/>
          <w:szCs w:val="28"/>
        </w:rPr>
      </w:pPr>
    </w:p>
    <w:tbl>
      <w:tblPr>
        <w:tblStyle w:val="a4"/>
        <w:tblW w:w="844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567"/>
        <w:gridCol w:w="2709"/>
      </w:tblGrid>
      <w:tr w:rsidR="00987EFD" w:rsidTr="002F0E98">
        <w:tc>
          <w:tcPr>
            <w:tcW w:w="188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  <w:r w:rsidRPr="00994463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987EFD" w:rsidRDefault="00987EFD" w:rsidP="002F0E98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987EFD" w:rsidRDefault="00A46261" w:rsidP="002F0E9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Румянцев И.Н.</w:t>
            </w:r>
          </w:p>
        </w:tc>
      </w:tr>
      <w:tr w:rsidR="00987EFD" w:rsidTr="002F0E98">
        <w:tc>
          <w:tcPr>
            <w:tcW w:w="188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987EFD" w:rsidRDefault="00987EFD" w:rsidP="002F0E98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987EFD" w:rsidRPr="006B726E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987EFD" w:rsidRDefault="00987EFD" w:rsidP="002F0E98">
            <w:pPr>
              <w:jc w:val="center"/>
              <w:rPr>
                <w:b/>
                <w:bCs/>
                <w:sz w:val="28"/>
                <w:szCs w:val="28"/>
              </w:rPr>
            </w:pPr>
            <w:r w:rsidRPr="006B726E">
              <w:rPr>
                <w:bCs/>
                <w:i/>
                <w:sz w:val="20"/>
                <w:szCs w:val="20"/>
              </w:rPr>
              <w:t>И.О.</w:t>
            </w:r>
            <w:r w:rsidR="002F0E98">
              <w:rPr>
                <w:bCs/>
                <w:i/>
                <w:sz w:val="20"/>
                <w:szCs w:val="20"/>
              </w:rPr>
              <w:t xml:space="preserve"> </w:t>
            </w:r>
            <w:r w:rsidRPr="006B726E">
              <w:rPr>
                <w:bCs/>
                <w:i/>
                <w:sz w:val="20"/>
                <w:szCs w:val="20"/>
              </w:rPr>
              <w:t>Фамилия</w:t>
            </w:r>
          </w:p>
        </w:tc>
      </w:tr>
      <w:tr w:rsidR="00987EFD" w:rsidTr="002F0E98">
        <w:trPr>
          <w:trHeight w:val="495"/>
        </w:trPr>
        <w:tc>
          <w:tcPr>
            <w:tcW w:w="188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02</w:t>
            </w:r>
            <w:r w:rsidRPr="00994463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9</w:t>
            </w:r>
            <w:r w:rsidRPr="00994463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2021</w:t>
            </w:r>
            <w:r w:rsidR="002F0E98">
              <w:rPr>
                <w:bCs/>
                <w:sz w:val="28"/>
                <w:szCs w:val="28"/>
              </w:rPr>
              <w:t xml:space="preserve"> </w:t>
            </w:r>
            <w:r w:rsidRPr="00994463">
              <w:rPr>
                <w:bCs/>
                <w:sz w:val="28"/>
                <w:szCs w:val="28"/>
              </w:rPr>
              <w:t>г.</w:t>
            </w:r>
          </w:p>
        </w:tc>
        <w:tc>
          <w:tcPr>
            <w:tcW w:w="3282" w:type="dxa"/>
          </w:tcPr>
          <w:p w:rsidR="00987EFD" w:rsidRPr="00EC1046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87EFD" w:rsidTr="002F0E98">
        <w:tc>
          <w:tcPr>
            <w:tcW w:w="1887" w:type="dxa"/>
          </w:tcPr>
          <w:p w:rsidR="00987EFD" w:rsidRDefault="00987EFD" w:rsidP="00987EFD">
            <w:pPr>
              <w:rPr>
                <w:b/>
                <w:bCs/>
                <w:sz w:val="28"/>
                <w:szCs w:val="28"/>
              </w:rPr>
            </w:pPr>
            <w:r w:rsidRPr="00C20A87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987EFD" w:rsidRDefault="00987EFD" w:rsidP="00987EF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987EFD" w:rsidRPr="006B726E" w:rsidRDefault="00987EFD" w:rsidP="00987EFD">
            <w:pPr>
              <w:jc w:val="right"/>
              <w:rPr>
                <w:b/>
                <w:iCs/>
                <w:sz w:val="28"/>
                <w:szCs w:val="28"/>
              </w:rPr>
            </w:pPr>
            <w:r w:rsidRPr="006B726E">
              <w:rPr>
                <w:b/>
                <w:i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987EFD" w:rsidRDefault="00987EFD" w:rsidP="00987EFD">
            <w:pPr>
              <w:rPr>
                <w:b/>
                <w:b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Н.К.</w:t>
            </w:r>
            <w:r w:rsidR="002F0E98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Коровина</w:t>
            </w:r>
          </w:p>
        </w:tc>
      </w:tr>
      <w:tr w:rsidR="00987EFD" w:rsidTr="002F0E98">
        <w:tc>
          <w:tcPr>
            <w:tcW w:w="188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987EFD" w:rsidRDefault="00987EFD" w:rsidP="002F0E98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987EFD" w:rsidRPr="006B726E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987EFD" w:rsidRPr="006B726E" w:rsidRDefault="00987EFD" w:rsidP="002F0E98">
            <w:pPr>
              <w:jc w:val="center"/>
              <w:rPr>
                <w:b/>
                <w:bCs/>
                <w:sz w:val="20"/>
                <w:szCs w:val="20"/>
              </w:rPr>
            </w:pPr>
            <w:r w:rsidRPr="006B726E">
              <w:rPr>
                <w:bCs/>
                <w:i/>
                <w:sz w:val="20"/>
                <w:szCs w:val="20"/>
              </w:rPr>
              <w:t>И.О.</w:t>
            </w:r>
            <w:r w:rsidR="002F0E98">
              <w:rPr>
                <w:bCs/>
                <w:i/>
                <w:sz w:val="20"/>
                <w:szCs w:val="20"/>
              </w:rPr>
              <w:t xml:space="preserve"> </w:t>
            </w:r>
            <w:r w:rsidRPr="006B726E">
              <w:rPr>
                <w:bCs/>
                <w:i/>
                <w:sz w:val="20"/>
                <w:szCs w:val="20"/>
              </w:rPr>
              <w:t>Фамилия</w:t>
            </w:r>
          </w:p>
        </w:tc>
      </w:tr>
      <w:tr w:rsidR="00987EFD" w:rsidTr="002F0E98">
        <w:tc>
          <w:tcPr>
            <w:tcW w:w="188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  <w:r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09</w:t>
            </w:r>
            <w:r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2021</w:t>
            </w:r>
            <w:r w:rsidR="002F0E98">
              <w:rPr>
                <w:sz w:val="28"/>
                <w:szCs w:val="28"/>
              </w:rPr>
              <w:t xml:space="preserve"> </w:t>
            </w:r>
            <w:r w:rsidRPr="00C20A87">
              <w:rPr>
                <w:sz w:val="28"/>
                <w:szCs w:val="28"/>
              </w:rPr>
              <w:t>г.</w:t>
            </w:r>
          </w:p>
        </w:tc>
        <w:tc>
          <w:tcPr>
            <w:tcW w:w="3282" w:type="dxa"/>
          </w:tcPr>
          <w:p w:rsidR="00987EFD" w:rsidRPr="00EC1046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987EFD" w:rsidRPr="00994463" w:rsidRDefault="00987EFD" w:rsidP="00AE45B1">
      <w:pPr>
        <w:pStyle w:val="1"/>
      </w:pPr>
      <w:r>
        <w:br w:type="page"/>
      </w:r>
    </w:p>
    <w:p w:rsidR="00AE45B1" w:rsidRDefault="00AE45B1" w:rsidP="00AE45B1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65582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45B1" w:rsidRPr="00AE45B1" w:rsidRDefault="00AE45B1">
          <w:pPr>
            <w:pStyle w:val="a6"/>
            <w:rPr>
              <w:sz w:val="28"/>
              <w:szCs w:val="28"/>
            </w:rPr>
          </w:pPr>
        </w:p>
        <w:p w:rsidR="00AE45B1" w:rsidRPr="00AE45B1" w:rsidRDefault="00AE45B1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r w:rsidRPr="00AE45B1">
            <w:rPr>
              <w:sz w:val="28"/>
              <w:szCs w:val="28"/>
            </w:rPr>
            <w:fldChar w:fldCharType="begin"/>
          </w:r>
          <w:r w:rsidRPr="00AE45B1">
            <w:rPr>
              <w:sz w:val="28"/>
              <w:szCs w:val="28"/>
            </w:rPr>
            <w:instrText xml:space="preserve"> TOC \o "1-3" \h \z \u </w:instrText>
          </w:r>
          <w:r w:rsidRPr="00AE45B1">
            <w:rPr>
              <w:sz w:val="28"/>
              <w:szCs w:val="28"/>
            </w:rPr>
            <w:fldChar w:fldCharType="separate"/>
          </w:r>
          <w:hyperlink w:anchor="_Toc100908991" w:history="1">
            <w:r w:rsidRPr="00AE45B1">
              <w:rPr>
                <w:rStyle w:val="a7"/>
                <w:noProof/>
                <w:sz w:val="28"/>
                <w:szCs w:val="28"/>
              </w:rPr>
              <w:t>ВВЕДЕНИЕ</w:t>
            </w:r>
            <w:r w:rsidRPr="00AE45B1">
              <w:rPr>
                <w:noProof/>
                <w:webHidden/>
                <w:sz w:val="28"/>
                <w:szCs w:val="28"/>
              </w:rPr>
              <w:tab/>
            </w:r>
            <w:r w:rsidRPr="00AE45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45B1">
              <w:rPr>
                <w:noProof/>
                <w:webHidden/>
                <w:sz w:val="28"/>
                <w:szCs w:val="28"/>
              </w:rPr>
              <w:instrText xml:space="preserve"> PAGEREF _Toc100908991 \h </w:instrText>
            </w:r>
            <w:r w:rsidRPr="00AE45B1">
              <w:rPr>
                <w:noProof/>
                <w:webHidden/>
                <w:sz w:val="28"/>
                <w:szCs w:val="28"/>
              </w:rPr>
            </w:r>
            <w:r w:rsidRPr="00AE45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45B1">
              <w:rPr>
                <w:noProof/>
                <w:webHidden/>
                <w:sz w:val="28"/>
                <w:szCs w:val="28"/>
              </w:rPr>
              <w:t>5</w:t>
            </w:r>
            <w:r w:rsidRPr="00AE4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Pr="00AE45B1" w:rsidRDefault="003E6E43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2" w:history="1">
            <w:r w:rsidR="00AE45B1" w:rsidRPr="00AE45B1">
              <w:rPr>
                <w:rStyle w:val="a7"/>
                <w:noProof/>
                <w:sz w:val="28"/>
                <w:szCs w:val="28"/>
              </w:rPr>
              <w:t>1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АНАЛИЗ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МЕТОДОВ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ТЕСТИРОВАНИЯ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begin"/>
            </w:r>
            <w:r w:rsidR="00AE45B1" w:rsidRPr="00AE45B1">
              <w:rPr>
                <w:noProof/>
                <w:webHidden/>
                <w:sz w:val="28"/>
                <w:szCs w:val="28"/>
              </w:rPr>
              <w:instrText xml:space="preserve"> PAGEREF _Toc100908992 \h </w:instrText>
            </w:r>
            <w:r w:rsidR="00AE45B1" w:rsidRPr="00AE45B1">
              <w:rPr>
                <w:noProof/>
                <w:webHidden/>
                <w:sz w:val="28"/>
                <w:szCs w:val="28"/>
              </w:rPr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45B1" w:rsidRPr="00AE45B1">
              <w:rPr>
                <w:noProof/>
                <w:webHidden/>
                <w:sz w:val="28"/>
                <w:szCs w:val="28"/>
              </w:rPr>
              <w:t>6</w:t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Pr="00AE45B1" w:rsidRDefault="003E6E43">
          <w:pPr>
            <w:pStyle w:val="23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3" w:history="1">
            <w:r w:rsidR="00AE45B1" w:rsidRPr="00AE45B1">
              <w:rPr>
                <w:rStyle w:val="a7"/>
                <w:noProof/>
                <w:sz w:val="28"/>
                <w:szCs w:val="28"/>
              </w:rPr>
              <w:t>1.1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Критерии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и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принципы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тестирования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begin"/>
            </w:r>
            <w:r w:rsidR="00AE45B1" w:rsidRPr="00AE45B1">
              <w:rPr>
                <w:noProof/>
                <w:webHidden/>
                <w:sz w:val="28"/>
                <w:szCs w:val="28"/>
              </w:rPr>
              <w:instrText xml:space="preserve"> PAGEREF _Toc100908993 \h </w:instrText>
            </w:r>
            <w:r w:rsidR="00AE45B1" w:rsidRPr="00AE45B1">
              <w:rPr>
                <w:noProof/>
                <w:webHidden/>
                <w:sz w:val="28"/>
                <w:szCs w:val="28"/>
              </w:rPr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45B1" w:rsidRPr="00AE45B1">
              <w:rPr>
                <w:noProof/>
                <w:webHidden/>
                <w:sz w:val="28"/>
                <w:szCs w:val="28"/>
              </w:rPr>
              <w:t>6</w:t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Pr="00AE45B1" w:rsidRDefault="003E6E43">
          <w:pPr>
            <w:pStyle w:val="23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4" w:history="1">
            <w:r w:rsidR="00AE45B1" w:rsidRPr="00AE45B1">
              <w:rPr>
                <w:rStyle w:val="a7"/>
                <w:noProof/>
                <w:sz w:val="28"/>
                <w:szCs w:val="28"/>
              </w:rPr>
              <w:t>1.2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Методы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тестирования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="00D341FA">
              <w:rPr>
                <w:noProof/>
                <w:webHidden/>
                <w:sz w:val="28"/>
                <w:szCs w:val="28"/>
              </w:rPr>
              <w:t>7</w:t>
            </w:r>
          </w:hyperlink>
        </w:p>
        <w:p w:rsidR="00AE45B1" w:rsidRPr="00AE45B1" w:rsidRDefault="003E6E43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5" w:history="1">
            <w:r w:rsidR="00AE45B1" w:rsidRPr="00AE45B1">
              <w:rPr>
                <w:rStyle w:val="a7"/>
                <w:noProof/>
                <w:sz w:val="28"/>
                <w:szCs w:val="28"/>
              </w:rPr>
              <w:t>2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ТЕСТИРОВАНИЕ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ИНФОРМАЦИОННОЙ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СИСТЕМЫ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46261">
              <w:rPr>
                <w:sz w:val="28"/>
                <w:szCs w:val="28"/>
              </w:rPr>
              <w:t>«ПОКУПКА БИЛЕТОВ В КИНОТЕАТРЕ»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="0047794D">
              <w:rPr>
                <w:noProof/>
                <w:webHidden/>
                <w:sz w:val="28"/>
                <w:szCs w:val="28"/>
              </w:rPr>
              <w:t>10</w:t>
            </w:r>
          </w:hyperlink>
        </w:p>
        <w:p w:rsidR="00AE45B1" w:rsidRPr="00AE45B1" w:rsidRDefault="003E6E43">
          <w:pPr>
            <w:pStyle w:val="23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6" w:history="1">
            <w:r w:rsidR="00AE45B1" w:rsidRPr="00AE45B1">
              <w:rPr>
                <w:rStyle w:val="a7"/>
                <w:noProof/>
                <w:sz w:val="28"/>
                <w:szCs w:val="28"/>
              </w:rPr>
              <w:t>2.1.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Разработка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тестовой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документации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(тест-дизайн)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="00D341FA">
              <w:rPr>
                <w:noProof/>
                <w:webHidden/>
                <w:sz w:val="28"/>
                <w:szCs w:val="28"/>
              </w:rPr>
              <w:t>1</w:t>
            </w:r>
            <w:r w:rsidR="0047794D">
              <w:rPr>
                <w:noProof/>
                <w:webHidden/>
                <w:sz w:val="28"/>
                <w:szCs w:val="28"/>
              </w:rPr>
              <w:t>0</w:t>
            </w:r>
          </w:hyperlink>
        </w:p>
        <w:p w:rsidR="00AE45B1" w:rsidRPr="00AE45B1" w:rsidRDefault="003E6E43">
          <w:pPr>
            <w:pStyle w:val="23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7" w:history="1">
            <w:r w:rsidR="00AE45B1" w:rsidRPr="00AE45B1">
              <w:rPr>
                <w:rStyle w:val="a7"/>
                <w:noProof/>
                <w:sz w:val="28"/>
                <w:szCs w:val="28"/>
              </w:rPr>
              <w:t>2.2.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Разработка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тестовых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сценариев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="0047794D">
              <w:rPr>
                <w:noProof/>
                <w:webHidden/>
                <w:sz w:val="28"/>
                <w:szCs w:val="28"/>
              </w:rPr>
              <w:t>13</w:t>
            </w:r>
          </w:hyperlink>
        </w:p>
        <w:p w:rsidR="00AE45B1" w:rsidRPr="00AE45B1" w:rsidRDefault="003E6E43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8" w:history="1">
            <w:r w:rsidR="00AE45B1" w:rsidRPr="00AE45B1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="0047794D">
              <w:rPr>
                <w:noProof/>
                <w:webHidden/>
                <w:sz w:val="28"/>
                <w:szCs w:val="28"/>
              </w:rPr>
              <w:t>16</w:t>
            </w:r>
          </w:hyperlink>
        </w:p>
        <w:p w:rsidR="00AE45B1" w:rsidRPr="00AE45B1" w:rsidRDefault="003E6E43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9" w:history="1">
            <w:r w:rsidR="00AE45B1" w:rsidRPr="00AE45B1">
              <w:rPr>
                <w:rStyle w:val="a7"/>
                <w:noProof/>
                <w:sz w:val="28"/>
                <w:szCs w:val="28"/>
              </w:rPr>
              <w:t>СПИСОК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ИСПОЛЬЗОВАННЫХ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ИСТОЧНИКОВ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="0047794D">
              <w:rPr>
                <w:noProof/>
                <w:webHidden/>
                <w:sz w:val="28"/>
                <w:szCs w:val="28"/>
              </w:rPr>
              <w:t>17</w:t>
            </w:r>
          </w:hyperlink>
        </w:p>
        <w:p w:rsidR="00AE45B1" w:rsidRPr="00AE45B1" w:rsidRDefault="003E6E43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HYPERLINK \l "_Toc100909000" </w:instrText>
          </w:r>
          <w:r>
            <w:fldChar w:fldCharType="separate"/>
          </w:r>
          <w:r w:rsidR="00AE45B1" w:rsidRPr="00AE45B1">
            <w:rPr>
              <w:rStyle w:val="a7"/>
              <w:noProof/>
              <w:sz w:val="28"/>
              <w:szCs w:val="28"/>
            </w:rPr>
            <w:t>ПРИЛОЖЕНИЯ</w:t>
          </w:r>
          <w:r w:rsidR="00AE45B1" w:rsidRPr="00AE45B1">
            <w:rPr>
              <w:noProof/>
              <w:webHidden/>
              <w:sz w:val="28"/>
              <w:szCs w:val="28"/>
            </w:rPr>
            <w:tab/>
          </w:r>
          <w:r w:rsidR="0047794D">
            <w:rPr>
              <w:noProof/>
              <w:webHidden/>
              <w:sz w:val="28"/>
              <w:szCs w:val="28"/>
            </w:rPr>
            <w:t>17</w:t>
          </w:r>
          <w:bookmarkStart w:id="0" w:name="_GoBack"/>
          <w:bookmarkEnd w:id="0"/>
          <w:r>
            <w:rPr>
              <w:noProof/>
              <w:sz w:val="28"/>
              <w:szCs w:val="28"/>
            </w:rPr>
            <w:fldChar w:fldCharType="end"/>
          </w:r>
        </w:p>
        <w:p w:rsidR="00AE45B1" w:rsidRDefault="00AE45B1">
          <w:r w:rsidRPr="00AE45B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E45B1" w:rsidRDefault="00AE45B1" w:rsidP="00AE45B1">
      <w:pPr>
        <w:spacing w:after="160" w:line="259" w:lineRule="auto"/>
        <w:jc w:val="center"/>
        <w:rPr>
          <w:b/>
          <w:sz w:val="28"/>
          <w:szCs w:val="28"/>
        </w:rPr>
      </w:pPr>
    </w:p>
    <w:p w:rsidR="00AE45B1" w:rsidRDefault="00AE45B1">
      <w:pPr>
        <w:spacing w:after="160" w:line="259" w:lineRule="auto"/>
        <w:rPr>
          <w:b/>
          <w:sz w:val="28"/>
          <w:szCs w:val="28"/>
        </w:rPr>
      </w:pPr>
    </w:p>
    <w:p w:rsidR="00AE45B1" w:rsidRDefault="00AE45B1">
      <w:pPr>
        <w:spacing w:after="160" w:line="259" w:lineRule="auto"/>
        <w:rPr>
          <w:b/>
          <w:sz w:val="28"/>
          <w:szCs w:val="28"/>
          <w:lang w:eastAsia="x-none"/>
        </w:rPr>
      </w:pPr>
      <w:r>
        <w:rPr>
          <w:b/>
          <w:sz w:val="28"/>
          <w:szCs w:val="28"/>
        </w:rPr>
        <w:br w:type="page"/>
      </w:r>
    </w:p>
    <w:p w:rsidR="00987EFD" w:rsidRPr="00AE45B1" w:rsidRDefault="00987EFD" w:rsidP="00AE45B1">
      <w:pPr>
        <w:pStyle w:val="1"/>
      </w:pPr>
      <w:bookmarkStart w:id="1" w:name="_Toc100908991"/>
      <w:r w:rsidRPr="00AE45B1">
        <w:lastRenderedPageBreak/>
        <w:t>ВВЕДЕНИЕ</w:t>
      </w:r>
      <w:bookmarkEnd w:id="1"/>
    </w:p>
    <w:p w:rsidR="00AE45B1" w:rsidRPr="00A4440C" w:rsidRDefault="00AE45B1" w:rsidP="00AE45B1">
      <w:pPr>
        <w:pStyle w:val="2"/>
        <w:spacing w:line="360" w:lineRule="auto"/>
        <w:ind w:left="357" w:firstLine="352"/>
        <w:rPr>
          <w:sz w:val="28"/>
          <w:szCs w:val="28"/>
          <w:lang w:val="ru-RU"/>
        </w:rPr>
      </w:pPr>
    </w:p>
    <w:p w:rsidR="00057B62" w:rsidRDefault="00AE45B1" w:rsidP="001E740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4440C">
        <w:rPr>
          <w:bCs/>
          <w:sz w:val="28"/>
          <w:szCs w:val="28"/>
        </w:rPr>
        <w:t>Процесс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автоматизации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начался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намного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раньше,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чем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нам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могло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бы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казаться,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автоматизация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на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самом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деле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появилась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практически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сразу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же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с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возникновением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производства,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а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само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по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себе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производство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существует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уже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так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давно,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что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точно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никто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и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не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скажет.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Высокая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экономическая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эффективность,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технологическая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целесообразность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и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часто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эксплуатационная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необходимость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способствовали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широкому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распространению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автоматизации</w:t>
      </w:r>
      <w:r w:rsidR="00057B62">
        <w:rPr>
          <w:bCs/>
          <w:sz w:val="28"/>
          <w:szCs w:val="28"/>
        </w:rPr>
        <w:t>.</w:t>
      </w:r>
    </w:p>
    <w:p w:rsidR="00AE45B1" w:rsidRPr="00A4440C" w:rsidRDefault="00AE45B1" w:rsidP="001E7400">
      <w:pPr>
        <w:spacing w:line="360" w:lineRule="auto"/>
        <w:ind w:firstLine="709"/>
        <w:jc w:val="both"/>
        <w:rPr>
          <w:sz w:val="28"/>
          <w:szCs w:val="28"/>
        </w:rPr>
      </w:pPr>
      <w:r w:rsidRPr="00A4440C">
        <w:rPr>
          <w:iCs/>
          <w:sz w:val="28"/>
          <w:szCs w:val="28"/>
        </w:rPr>
        <w:t>Автоматизированная</w:t>
      </w:r>
      <w:r w:rsidR="002F0E98">
        <w:rPr>
          <w:iCs/>
          <w:sz w:val="28"/>
          <w:szCs w:val="28"/>
        </w:rPr>
        <w:t xml:space="preserve"> </w:t>
      </w:r>
      <w:r w:rsidRPr="00A4440C">
        <w:rPr>
          <w:iCs/>
          <w:sz w:val="28"/>
          <w:szCs w:val="28"/>
        </w:rPr>
        <w:t>информационная</w:t>
      </w:r>
      <w:r w:rsidR="002F0E98">
        <w:rPr>
          <w:iCs/>
          <w:sz w:val="28"/>
          <w:szCs w:val="28"/>
        </w:rPr>
        <w:t xml:space="preserve"> </w:t>
      </w:r>
      <w:r w:rsidRPr="00A4440C">
        <w:rPr>
          <w:iCs/>
          <w:sz w:val="28"/>
          <w:szCs w:val="28"/>
        </w:rPr>
        <w:t>система</w:t>
      </w:r>
      <w:r w:rsidR="002F0E98">
        <w:rPr>
          <w:iCs/>
          <w:sz w:val="28"/>
          <w:szCs w:val="28"/>
        </w:rPr>
        <w:t xml:space="preserve"> </w:t>
      </w:r>
      <w:r w:rsidRPr="00A4440C">
        <w:rPr>
          <w:iCs/>
          <w:sz w:val="28"/>
          <w:szCs w:val="28"/>
        </w:rPr>
        <w:t>данных</w:t>
      </w:r>
      <w:r w:rsidR="002F0E98">
        <w:rPr>
          <w:iCs/>
          <w:sz w:val="28"/>
          <w:szCs w:val="28"/>
        </w:rPr>
        <w:t xml:space="preserve"> </w:t>
      </w:r>
      <w:r w:rsidRPr="00A4440C">
        <w:rPr>
          <w:iCs/>
          <w:sz w:val="28"/>
          <w:szCs w:val="28"/>
        </w:rPr>
        <w:t>осуществляет</w:t>
      </w:r>
      <w:r w:rsidR="001E7400">
        <w:rPr>
          <w:iCs/>
          <w:sz w:val="28"/>
          <w:szCs w:val="28"/>
        </w:rPr>
        <w:t xml:space="preserve"> хранение, редактирование, ведение, создание диаграмм и отчетов.</w:t>
      </w:r>
      <w:r w:rsidR="002F0E98">
        <w:rPr>
          <w:iCs/>
          <w:sz w:val="28"/>
          <w:szCs w:val="28"/>
        </w:rPr>
        <w:t xml:space="preserve"> </w:t>
      </w:r>
    </w:p>
    <w:p w:rsidR="00AE45B1" w:rsidRPr="00A4440C" w:rsidRDefault="00AE45B1" w:rsidP="00AE45B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4440C">
        <w:rPr>
          <w:bCs/>
          <w:sz w:val="28"/>
          <w:szCs w:val="28"/>
        </w:rPr>
        <w:t>Актуальность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темы: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определяется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тем,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что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в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связи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с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sz w:val="28"/>
          <w:szCs w:val="28"/>
          <w:shd w:val="clear" w:color="auto" w:fill="FFFFFF"/>
        </w:rPr>
        <w:t>моральным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и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физическим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устареванием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платформы,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форматов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невозможно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использовать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существующую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автоматизированную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информационную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систему,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которая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замедляет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работу,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частыми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техническими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сбоями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в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системе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и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определяется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актуальность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разработки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информационной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Pr="00A4440C">
        <w:rPr>
          <w:sz w:val="28"/>
          <w:szCs w:val="28"/>
          <w:shd w:val="clear" w:color="auto" w:fill="FFFFFF"/>
        </w:rPr>
        <w:t>системы</w:t>
      </w:r>
      <w:r w:rsidR="002F0E98">
        <w:rPr>
          <w:sz w:val="28"/>
          <w:szCs w:val="28"/>
          <w:shd w:val="clear" w:color="auto" w:fill="FFFFFF"/>
        </w:rPr>
        <w:t xml:space="preserve"> </w:t>
      </w:r>
      <w:r w:rsidR="001E7400">
        <w:rPr>
          <w:sz w:val="28"/>
          <w:szCs w:val="28"/>
          <w:shd w:val="clear" w:color="auto" w:fill="FFFFFF"/>
        </w:rPr>
        <w:t>книжного магазина.</w:t>
      </w:r>
    </w:p>
    <w:p w:rsidR="00AE45B1" w:rsidRPr="00A4440C" w:rsidRDefault="001E7400" w:rsidP="00A4440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Все в</w:t>
      </w:r>
      <w:r w:rsidR="00AE45B1" w:rsidRPr="00A4440C">
        <w:rPr>
          <w:bCs/>
          <w:sz w:val="28"/>
          <w:szCs w:val="28"/>
        </w:rPr>
        <w:t>ыше</w:t>
      </w:r>
      <w:r w:rsidR="002F0E98">
        <w:rPr>
          <w:bCs/>
          <w:sz w:val="28"/>
          <w:szCs w:val="28"/>
        </w:rPr>
        <w:t xml:space="preserve"> </w:t>
      </w:r>
      <w:r w:rsidR="00AE45B1" w:rsidRPr="00A4440C">
        <w:rPr>
          <w:bCs/>
          <w:sz w:val="28"/>
          <w:szCs w:val="28"/>
        </w:rPr>
        <w:t>изложенное</w:t>
      </w:r>
      <w:r w:rsidR="002F0E98">
        <w:rPr>
          <w:bCs/>
          <w:sz w:val="28"/>
          <w:szCs w:val="28"/>
        </w:rPr>
        <w:t xml:space="preserve"> </w:t>
      </w:r>
      <w:r w:rsidR="00AE45B1" w:rsidRPr="00A4440C">
        <w:rPr>
          <w:bCs/>
          <w:sz w:val="28"/>
          <w:szCs w:val="28"/>
        </w:rPr>
        <w:t>в</w:t>
      </w:r>
      <w:r w:rsidR="002F0E98">
        <w:rPr>
          <w:bCs/>
          <w:sz w:val="28"/>
          <w:szCs w:val="28"/>
        </w:rPr>
        <w:t xml:space="preserve"> </w:t>
      </w:r>
      <w:r w:rsidR="00AE45B1" w:rsidRPr="00A4440C">
        <w:rPr>
          <w:bCs/>
          <w:sz w:val="28"/>
          <w:szCs w:val="28"/>
        </w:rPr>
        <w:t>целом</w:t>
      </w:r>
      <w:r w:rsidR="002F0E98">
        <w:rPr>
          <w:bCs/>
          <w:sz w:val="28"/>
          <w:szCs w:val="28"/>
        </w:rPr>
        <w:t xml:space="preserve"> </w:t>
      </w:r>
      <w:r w:rsidR="00AE45B1" w:rsidRPr="00A4440C">
        <w:rPr>
          <w:bCs/>
          <w:sz w:val="28"/>
          <w:szCs w:val="28"/>
        </w:rPr>
        <w:t>на</w:t>
      </w:r>
      <w:r w:rsidR="002F0E98">
        <w:rPr>
          <w:bCs/>
          <w:sz w:val="28"/>
          <w:szCs w:val="28"/>
        </w:rPr>
        <w:t xml:space="preserve"> </w:t>
      </w:r>
      <w:r w:rsidR="00AE45B1" w:rsidRPr="00A4440C">
        <w:rPr>
          <w:bCs/>
          <w:sz w:val="28"/>
          <w:szCs w:val="28"/>
        </w:rPr>
        <w:t>теоретико-методологическом</w:t>
      </w:r>
      <w:r w:rsidR="002F0E98">
        <w:rPr>
          <w:bCs/>
          <w:sz w:val="28"/>
          <w:szCs w:val="28"/>
        </w:rPr>
        <w:t xml:space="preserve"> </w:t>
      </w:r>
      <w:r w:rsidR="00AE45B1" w:rsidRPr="00A4440C">
        <w:rPr>
          <w:bCs/>
          <w:sz w:val="28"/>
          <w:szCs w:val="28"/>
        </w:rPr>
        <w:t>уровне</w:t>
      </w:r>
      <w:r w:rsidR="002F0E98">
        <w:rPr>
          <w:bCs/>
          <w:sz w:val="28"/>
          <w:szCs w:val="28"/>
        </w:rPr>
        <w:t xml:space="preserve"> </w:t>
      </w:r>
      <w:r w:rsidR="00AE45B1" w:rsidRPr="00A4440C">
        <w:rPr>
          <w:bCs/>
          <w:sz w:val="28"/>
          <w:szCs w:val="28"/>
        </w:rPr>
        <w:t>определило</w:t>
      </w:r>
      <w:r w:rsidR="002F0E98">
        <w:rPr>
          <w:bCs/>
          <w:sz w:val="28"/>
          <w:szCs w:val="28"/>
        </w:rPr>
        <w:t xml:space="preserve"> </w:t>
      </w:r>
      <w:r w:rsidR="00AE45B1" w:rsidRPr="00A4440C">
        <w:rPr>
          <w:bCs/>
          <w:sz w:val="28"/>
          <w:szCs w:val="28"/>
        </w:rPr>
        <w:t>проблему</w:t>
      </w:r>
      <w:r w:rsidR="002F0E98">
        <w:rPr>
          <w:bCs/>
          <w:sz w:val="28"/>
          <w:szCs w:val="28"/>
        </w:rPr>
        <w:t xml:space="preserve"> </w:t>
      </w:r>
      <w:r w:rsidR="00AE45B1" w:rsidRPr="00A4440C">
        <w:rPr>
          <w:bCs/>
          <w:sz w:val="28"/>
          <w:szCs w:val="28"/>
        </w:rPr>
        <w:t>настоящего</w:t>
      </w:r>
      <w:r w:rsidR="002F0E98">
        <w:rPr>
          <w:bCs/>
          <w:sz w:val="28"/>
          <w:szCs w:val="28"/>
        </w:rPr>
        <w:t xml:space="preserve"> </w:t>
      </w:r>
      <w:r w:rsidR="00AE45B1" w:rsidRPr="00A4440C">
        <w:rPr>
          <w:bCs/>
          <w:sz w:val="28"/>
          <w:szCs w:val="28"/>
        </w:rPr>
        <w:t>исследования:</w:t>
      </w:r>
      <w:r w:rsidR="002F0E98">
        <w:rPr>
          <w:bCs/>
          <w:sz w:val="28"/>
          <w:szCs w:val="28"/>
        </w:rPr>
        <w:t xml:space="preserve"> </w:t>
      </w:r>
      <w:r w:rsidR="00AE45B1" w:rsidRPr="00A4440C">
        <w:rPr>
          <w:bCs/>
          <w:sz w:val="28"/>
          <w:szCs w:val="28"/>
        </w:rPr>
        <w:t>разработка</w:t>
      </w:r>
      <w:r w:rsidR="002F0E98">
        <w:rPr>
          <w:bCs/>
          <w:sz w:val="28"/>
          <w:szCs w:val="28"/>
        </w:rPr>
        <w:t xml:space="preserve"> </w:t>
      </w:r>
      <w:r w:rsidR="00AE45B1" w:rsidRPr="00A4440C">
        <w:rPr>
          <w:bCs/>
          <w:sz w:val="28"/>
          <w:szCs w:val="28"/>
        </w:rPr>
        <w:t>программного</w:t>
      </w:r>
      <w:r w:rsidR="002F0E98">
        <w:rPr>
          <w:bCs/>
          <w:sz w:val="28"/>
          <w:szCs w:val="28"/>
        </w:rPr>
        <w:t xml:space="preserve"> </w:t>
      </w:r>
      <w:r w:rsidR="00AE45B1" w:rsidRPr="00A4440C">
        <w:rPr>
          <w:bCs/>
          <w:sz w:val="28"/>
          <w:szCs w:val="28"/>
        </w:rPr>
        <w:t>модуля</w:t>
      </w:r>
      <w:r w:rsidR="002F0E9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ИС </w:t>
      </w:r>
      <w:r w:rsidR="00A46261">
        <w:rPr>
          <w:sz w:val="28"/>
          <w:szCs w:val="28"/>
        </w:rPr>
        <w:t>«Покупка билетов в кинотеатре»</w:t>
      </w:r>
      <w:r w:rsidR="00A46261">
        <w:rPr>
          <w:sz w:val="28"/>
          <w:szCs w:val="28"/>
        </w:rPr>
        <w:t>.</w:t>
      </w:r>
    </w:p>
    <w:p w:rsidR="00AE45B1" w:rsidRPr="00A4440C" w:rsidRDefault="00AE45B1" w:rsidP="00AE45B1">
      <w:pPr>
        <w:widowControl w:val="0"/>
        <w:numPr>
          <w:ilvl w:val="0"/>
          <w:numId w:val="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4440C">
        <w:rPr>
          <w:bCs/>
          <w:sz w:val="28"/>
          <w:szCs w:val="28"/>
        </w:rPr>
        <w:t>Анализ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предметной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области</w:t>
      </w:r>
      <w:r w:rsidRPr="00A4440C">
        <w:rPr>
          <w:bCs/>
          <w:sz w:val="28"/>
          <w:szCs w:val="28"/>
          <w:lang w:val="en-US"/>
        </w:rPr>
        <w:t>.</w:t>
      </w:r>
    </w:p>
    <w:p w:rsidR="00AE45B1" w:rsidRPr="00A4440C" w:rsidRDefault="00AE45B1" w:rsidP="00AE45B1">
      <w:pPr>
        <w:widowControl w:val="0"/>
        <w:numPr>
          <w:ilvl w:val="0"/>
          <w:numId w:val="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4440C">
        <w:rPr>
          <w:bCs/>
          <w:sz w:val="28"/>
          <w:szCs w:val="28"/>
        </w:rPr>
        <w:t>Разработка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функциональной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модели</w:t>
      </w:r>
      <w:r w:rsidRPr="00A4440C">
        <w:rPr>
          <w:bCs/>
          <w:sz w:val="28"/>
          <w:szCs w:val="28"/>
          <w:lang w:val="en-US"/>
        </w:rPr>
        <w:t>.</w:t>
      </w:r>
    </w:p>
    <w:p w:rsidR="00AE45B1" w:rsidRPr="00A4440C" w:rsidRDefault="00AE45B1" w:rsidP="00AE45B1">
      <w:pPr>
        <w:widowControl w:val="0"/>
        <w:numPr>
          <w:ilvl w:val="0"/>
          <w:numId w:val="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4440C">
        <w:rPr>
          <w:bCs/>
          <w:sz w:val="28"/>
          <w:szCs w:val="28"/>
        </w:rPr>
        <w:t>Разработка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логической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и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физической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структуры.</w:t>
      </w:r>
    </w:p>
    <w:p w:rsidR="00AE45B1" w:rsidRPr="00A4440C" w:rsidRDefault="00AE45B1" w:rsidP="00AE45B1">
      <w:pPr>
        <w:widowControl w:val="0"/>
        <w:numPr>
          <w:ilvl w:val="0"/>
          <w:numId w:val="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4440C">
        <w:rPr>
          <w:bCs/>
          <w:sz w:val="28"/>
          <w:szCs w:val="28"/>
        </w:rPr>
        <w:t>Разработка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информационной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системы</w:t>
      </w:r>
      <w:r w:rsidR="002F0E98">
        <w:rPr>
          <w:bCs/>
          <w:sz w:val="28"/>
          <w:szCs w:val="28"/>
        </w:rPr>
        <w:t xml:space="preserve"> </w:t>
      </w:r>
      <w:r w:rsidR="00A46261">
        <w:rPr>
          <w:sz w:val="28"/>
          <w:szCs w:val="28"/>
        </w:rPr>
        <w:t>«Покупка билетов в кинотеатре»</w:t>
      </w:r>
      <w:r w:rsidR="00A4440C" w:rsidRPr="00A4440C">
        <w:rPr>
          <w:bCs/>
          <w:sz w:val="28"/>
          <w:szCs w:val="28"/>
        </w:rPr>
        <w:t>.</w:t>
      </w:r>
    </w:p>
    <w:p w:rsidR="00AE45B1" w:rsidRPr="00A4440C" w:rsidRDefault="00AE45B1" w:rsidP="00AE45B1">
      <w:pPr>
        <w:widowControl w:val="0"/>
        <w:numPr>
          <w:ilvl w:val="0"/>
          <w:numId w:val="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4440C">
        <w:rPr>
          <w:bCs/>
          <w:sz w:val="28"/>
          <w:szCs w:val="28"/>
        </w:rPr>
        <w:t>Разработка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интерфейса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ИС.</w:t>
      </w:r>
    </w:p>
    <w:p w:rsidR="00AE45B1" w:rsidRPr="00A4440C" w:rsidRDefault="00AE45B1" w:rsidP="00AE45B1">
      <w:pPr>
        <w:widowControl w:val="0"/>
        <w:numPr>
          <w:ilvl w:val="0"/>
          <w:numId w:val="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4440C">
        <w:rPr>
          <w:bCs/>
          <w:sz w:val="28"/>
          <w:szCs w:val="28"/>
        </w:rPr>
        <w:t>Разработка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руководства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пользователя.</w:t>
      </w:r>
    </w:p>
    <w:p w:rsidR="00AE45B1" w:rsidRPr="00A4440C" w:rsidRDefault="00AE45B1" w:rsidP="00AE45B1">
      <w:pPr>
        <w:widowControl w:val="0"/>
        <w:numPr>
          <w:ilvl w:val="0"/>
          <w:numId w:val="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4440C">
        <w:rPr>
          <w:bCs/>
          <w:sz w:val="28"/>
          <w:szCs w:val="28"/>
        </w:rPr>
        <w:t>Тестирование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разработанного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ПП.</w:t>
      </w:r>
    </w:p>
    <w:p w:rsidR="00AE45B1" w:rsidRDefault="00AE45B1" w:rsidP="001E740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4440C">
        <w:rPr>
          <w:bCs/>
          <w:sz w:val="28"/>
          <w:szCs w:val="28"/>
        </w:rPr>
        <w:t>Методы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исследования: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Для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разработки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информационной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системы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будут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применяться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методы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анализ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деятельности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предприятия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с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выявлением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его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функции,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а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также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функциональное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моделирование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системы.</w:t>
      </w:r>
    </w:p>
    <w:p w:rsidR="00057B62" w:rsidRPr="001E7400" w:rsidRDefault="00057B62" w:rsidP="001E740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987EFD" w:rsidRPr="009579BF" w:rsidRDefault="00987EFD" w:rsidP="00AE45B1">
      <w:pPr>
        <w:pStyle w:val="1"/>
      </w:pPr>
      <w:bookmarkStart w:id="2" w:name="_Toc100908992"/>
      <w:r w:rsidRPr="009579BF">
        <w:lastRenderedPageBreak/>
        <w:t>1</w:t>
      </w:r>
      <w:r w:rsidR="002F0E98">
        <w:t xml:space="preserve"> </w:t>
      </w:r>
      <w:r w:rsidRPr="009579BF">
        <w:t>АНАЛИЗ</w:t>
      </w:r>
      <w:r w:rsidR="002F0E98">
        <w:t xml:space="preserve"> </w:t>
      </w:r>
      <w:r w:rsidRPr="009579BF">
        <w:t>МЕТОДОВ</w:t>
      </w:r>
      <w:r w:rsidR="002F0E98">
        <w:t xml:space="preserve"> </w:t>
      </w:r>
      <w:r w:rsidRPr="009579BF">
        <w:t>ТЕСТИРОВАНИЯ</w:t>
      </w:r>
      <w:bookmarkEnd w:id="2"/>
    </w:p>
    <w:p w:rsidR="00AE45B1" w:rsidRPr="009579BF" w:rsidRDefault="00AE45B1" w:rsidP="00987EFD">
      <w:pPr>
        <w:shd w:val="clear" w:color="auto" w:fill="FFFFFF"/>
        <w:ind w:firstLine="708"/>
        <w:jc w:val="both"/>
        <w:rPr>
          <w:b/>
          <w:sz w:val="28"/>
          <w:szCs w:val="28"/>
        </w:rPr>
      </w:pPr>
    </w:p>
    <w:p w:rsidR="00987EFD" w:rsidRPr="009579BF" w:rsidRDefault="00987EFD" w:rsidP="00AE45B1">
      <w:pPr>
        <w:pStyle w:val="20"/>
      </w:pPr>
      <w:bookmarkStart w:id="3" w:name="_Toc100908993"/>
      <w:r w:rsidRPr="009579BF">
        <w:t>1.1</w:t>
      </w:r>
      <w:r w:rsidR="002F0E98">
        <w:t xml:space="preserve"> </w:t>
      </w:r>
      <w:r w:rsidRPr="009579BF">
        <w:t>Критерии</w:t>
      </w:r>
      <w:r w:rsidR="002F0E98">
        <w:t xml:space="preserve"> </w:t>
      </w:r>
      <w:r w:rsidRPr="009579BF">
        <w:t>и</w:t>
      </w:r>
      <w:r w:rsidR="002F0E98">
        <w:t xml:space="preserve"> </w:t>
      </w:r>
      <w:r w:rsidRPr="009579BF">
        <w:t>принципы</w:t>
      </w:r>
      <w:r w:rsidR="002F0E98">
        <w:t xml:space="preserve"> </w:t>
      </w:r>
      <w:r w:rsidRPr="009579BF">
        <w:t>тестирования</w:t>
      </w:r>
      <w:bookmarkEnd w:id="3"/>
    </w:p>
    <w:p w:rsidR="002F0E98" w:rsidRDefault="002F0E98" w:rsidP="009579BF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keyword"/>
          <w:iCs/>
          <w:sz w:val="28"/>
          <w:szCs w:val="28"/>
        </w:rPr>
      </w:pPr>
    </w:p>
    <w:p w:rsidR="00A4440C" w:rsidRPr="009579BF" w:rsidRDefault="00A4440C" w:rsidP="002F0E9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79BF">
        <w:rPr>
          <w:rStyle w:val="keyword"/>
          <w:iCs/>
          <w:sz w:val="28"/>
          <w:szCs w:val="28"/>
        </w:rPr>
        <w:t>Структурные</w:t>
      </w:r>
      <w:r w:rsidR="002F0E98">
        <w:rPr>
          <w:rStyle w:val="keyword"/>
          <w:iCs/>
          <w:sz w:val="28"/>
          <w:szCs w:val="28"/>
        </w:rPr>
        <w:t xml:space="preserve"> </w:t>
      </w:r>
      <w:r w:rsidRPr="009579BF">
        <w:rPr>
          <w:rStyle w:val="keyword"/>
          <w:iCs/>
          <w:sz w:val="28"/>
          <w:szCs w:val="28"/>
        </w:rPr>
        <w:t>критерии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используют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информацию</w:t>
      </w:r>
      <w:r w:rsidR="002F0E98">
        <w:rPr>
          <w:sz w:val="28"/>
          <w:szCs w:val="28"/>
        </w:rPr>
        <w:t xml:space="preserve"> </w:t>
      </w:r>
      <w:r w:rsidR="009579BF">
        <w:rPr>
          <w:sz w:val="28"/>
          <w:szCs w:val="28"/>
        </w:rPr>
        <w:t>о</w:t>
      </w:r>
      <w:r w:rsidR="002F0E98">
        <w:rPr>
          <w:sz w:val="28"/>
          <w:szCs w:val="28"/>
        </w:rPr>
        <w:t xml:space="preserve"> </w:t>
      </w:r>
      <w:r w:rsidR="009579BF">
        <w:rPr>
          <w:sz w:val="28"/>
          <w:szCs w:val="28"/>
        </w:rPr>
        <w:t>структуре</w:t>
      </w:r>
      <w:r w:rsidR="002F0E98">
        <w:rPr>
          <w:sz w:val="28"/>
          <w:szCs w:val="28"/>
        </w:rPr>
        <w:t xml:space="preserve"> </w:t>
      </w:r>
      <w:r w:rsidR="009579BF">
        <w:rPr>
          <w:sz w:val="28"/>
          <w:szCs w:val="28"/>
        </w:rPr>
        <w:t>программы</w:t>
      </w:r>
      <w:r w:rsidRPr="009579BF">
        <w:rPr>
          <w:sz w:val="28"/>
          <w:szCs w:val="28"/>
        </w:rPr>
        <w:t>,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что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предполагает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знание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исходного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текста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программы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или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спецификации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программы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виде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потокового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графа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управления.</w:t>
      </w:r>
      <w:r w:rsidR="002F0E98">
        <w:rPr>
          <w:sz w:val="28"/>
          <w:szCs w:val="28"/>
        </w:rPr>
        <w:t xml:space="preserve"> </w:t>
      </w:r>
      <w:bookmarkStart w:id="4" w:name="keyword15"/>
      <w:bookmarkEnd w:id="4"/>
      <w:r w:rsidRPr="009579BF">
        <w:rPr>
          <w:rStyle w:val="keyword"/>
          <w:iCs/>
          <w:sz w:val="28"/>
          <w:szCs w:val="28"/>
        </w:rPr>
        <w:t>Структурные</w:t>
      </w:r>
      <w:r w:rsidR="002F0E98">
        <w:rPr>
          <w:rStyle w:val="keyword"/>
          <w:iCs/>
          <w:sz w:val="28"/>
          <w:szCs w:val="28"/>
        </w:rPr>
        <w:t xml:space="preserve"> </w:t>
      </w:r>
      <w:r w:rsidRPr="009579BF">
        <w:rPr>
          <w:rStyle w:val="keyword"/>
          <w:iCs/>
          <w:sz w:val="28"/>
          <w:szCs w:val="28"/>
        </w:rPr>
        <w:t>критерии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базируются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на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основных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элементах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графа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управления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-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операторах,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ветвях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путях.</w:t>
      </w:r>
    </w:p>
    <w:p w:rsidR="00A4440C" w:rsidRPr="002F0E98" w:rsidRDefault="00A4440C" w:rsidP="002F0E98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579BF">
        <w:rPr>
          <w:sz w:val="28"/>
          <w:szCs w:val="28"/>
        </w:rPr>
        <w:t>Условие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критерия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тестирования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команд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(критерий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С0)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-</w:t>
      </w:r>
      <w:r w:rsidR="002F0E98">
        <w:rPr>
          <w:sz w:val="28"/>
          <w:szCs w:val="28"/>
        </w:rPr>
        <w:t xml:space="preserve"> </w:t>
      </w:r>
      <w:r w:rsidRPr="009579BF">
        <w:rPr>
          <w:sz w:val="28"/>
          <w:szCs w:val="28"/>
        </w:rPr>
        <w:t>набор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тестов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совокупности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должен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обеспечить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прохождение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каждой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команды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менее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одного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раза.</w:t>
      </w:r>
    </w:p>
    <w:p w:rsidR="00A4440C" w:rsidRPr="002F0E98" w:rsidRDefault="00A4440C" w:rsidP="002F0E98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Условие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критерия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ветвей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(критерий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С1)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-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набор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тестов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совокупности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должен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обеспечить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прохождение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каждой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ветви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менее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одного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раза.</w:t>
      </w:r>
    </w:p>
    <w:p w:rsidR="00A4440C" w:rsidRPr="002F0E98" w:rsidRDefault="00A4440C" w:rsidP="002F0E98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Условие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критерия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путей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(критерий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С2)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-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набор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тестов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совокупности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должен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обеспечить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прохождение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каждого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пути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менее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1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раз.</w:t>
      </w:r>
    </w:p>
    <w:p w:rsidR="00A4440C" w:rsidRPr="002F0E98" w:rsidRDefault="00A4440C" w:rsidP="002F0E9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bCs/>
          <w:sz w:val="28"/>
          <w:szCs w:val="28"/>
        </w:rPr>
        <w:t>Принцип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1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—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Тестирование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демонстрирует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наличие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дефектов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(</w:t>
      </w:r>
      <w:proofErr w:type="spellStart"/>
      <w:r w:rsidRPr="002F0E98">
        <w:rPr>
          <w:bCs/>
          <w:sz w:val="28"/>
          <w:szCs w:val="28"/>
        </w:rPr>
        <w:t>Testing</w:t>
      </w:r>
      <w:proofErr w:type="spellEnd"/>
      <w:r w:rsidR="002F0E98">
        <w:rPr>
          <w:bCs/>
          <w:sz w:val="28"/>
          <w:szCs w:val="28"/>
        </w:rPr>
        <w:t xml:space="preserve"> </w:t>
      </w:r>
      <w:proofErr w:type="spellStart"/>
      <w:r w:rsidRPr="002F0E98">
        <w:rPr>
          <w:bCs/>
          <w:sz w:val="28"/>
          <w:szCs w:val="28"/>
        </w:rPr>
        <w:t>shows</w:t>
      </w:r>
      <w:proofErr w:type="spellEnd"/>
      <w:r w:rsidR="002F0E98">
        <w:rPr>
          <w:bCs/>
          <w:sz w:val="28"/>
          <w:szCs w:val="28"/>
        </w:rPr>
        <w:t xml:space="preserve"> </w:t>
      </w:r>
      <w:proofErr w:type="spellStart"/>
      <w:r w:rsidRPr="002F0E98">
        <w:rPr>
          <w:bCs/>
          <w:sz w:val="28"/>
          <w:szCs w:val="28"/>
        </w:rPr>
        <w:t>presence</w:t>
      </w:r>
      <w:proofErr w:type="spellEnd"/>
      <w:r w:rsidR="002F0E98">
        <w:rPr>
          <w:bCs/>
          <w:sz w:val="28"/>
          <w:szCs w:val="28"/>
        </w:rPr>
        <w:t xml:space="preserve"> </w:t>
      </w:r>
      <w:proofErr w:type="spellStart"/>
      <w:r w:rsidRPr="002F0E98">
        <w:rPr>
          <w:bCs/>
          <w:sz w:val="28"/>
          <w:szCs w:val="28"/>
        </w:rPr>
        <w:t>of</w:t>
      </w:r>
      <w:proofErr w:type="spellEnd"/>
      <w:r w:rsidR="002F0E98">
        <w:rPr>
          <w:bCs/>
          <w:sz w:val="28"/>
          <w:szCs w:val="28"/>
        </w:rPr>
        <w:t xml:space="preserve"> </w:t>
      </w:r>
      <w:proofErr w:type="spellStart"/>
      <w:r w:rsidRPr="002F0E98">
        <w:rPr>
          <w:bCs/>
          <w:sz w:val="28"/>
          <w:szCs w:val="28"/>
        </w:rPr>
        <w:t>defects</w:t>
      </w:r>
      <w:proofErr w:type="spellEnd"/>
      <w:r w:rsidRPr="002F0E98">
        <w:rPr>
          <w:bCs/>
          <w:sz w:val="28"/>
          <w:szCs w:val="28"/>
        </w:rPr>
        <w:t>)</w:t>
      </w:r>
      <w:r w:rsidRPr="002F0E98">
        <w:rPr>
          <w:sz w:val="28"/>
          <w:szCs w:val="28"/>
        </w:rPr>
        <w:t>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может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показать,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дефекты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присутствуют,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может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доказать,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нет.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снижает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вероятность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наличия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дефектов,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находящихся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программном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обеспечении,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гарантирует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отсутствия.</w:t>
      </w:r>
    </w:p>
    <w:p w:rsidR="00A4440C" w:rsidRPr="002F0E98" w:rsidRDefault="00A4440C" w:rsidP="002F0E9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bCs/>
          <w:sz w:val="28"/>
          <w:szCs w:val="28"/>
        </w:rPr>
        <w:t>Принцип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2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—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Исчерпывающее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тестирование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недостижимо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(</w:t>
      </w:r>
      <w:proofErr w:type="spellStart"/>
      <w:r w:rsidRPr="002F0E98">
        <w:rPr>
          <w:bCs/>
          <w:sz w:val="28"/>
          <w:szCs w:val="28"/>
        </w:rPr>
        <w:t>Exhaustive</w:t>
      </w:r>
      <w:proofErr w:type="spellEnd"/>
      <w:r w:rsidR="002F0E98">
        <w:rPr>
          <w:bCs/>
          <w:sz w:val="28"/>
          <w:szCs w:val="28"/>
        </w:rPr>
        <w:t xml:space="preserve"> </w:t>
      </w:r>
      <w:proofErr w:type="spellStart"/>
      <w:r w:rsidRPr="002F0E98">
        <w:rPr>
          <w:bCs/>
          <w:sz w:val="28"/>
          <w:szCs w:val="28"/>
        </w:rPr>
        <w:t>testing</w:t>
      </w:r>
      <w:proofErr w:type="spellEnd"/>
      <w:r w:rsidR="002F0E98">
        <w:rPr>
          <w:bCs/>
          <w:sz w:val="28"/>
          <w:szCs w:val="28"/>
        </w:rPr>
        <w:t xml:space="preserve"> </w:t>
      </w:r>
      <w:proofErr w:type="spellStart"/>
      <w:r w:rsidRPr="002F0E98">
        <w:rPr>
          <w:bCs/>
          <w:sz w:val="28"/>
          <w:szCs w:val="28"/>
        </w:rPr>
        <w:t>is</w:t>
      </w:r>
      <w:proofErr w:type="spellEnd"/>
      <w:r w:rsidR="002F0E98">
        <w:rPr>
          <w:bCs/>
          <w:sz w:val="28"/>
          <w:szCs w:val="28"/>
        </w:rPr>
        <w:t xml:space="preserve"> </w:t>
      </w:r>
      <w:proofErr w:type="spellStart"/>
      <w:r w:rsidRPr="002F0E98">
        <w:rPr>
          <w:bCs/>
          <w:sz w:val="28"/>
          <w:szCs w:val="28"/>
        </w:rPr>
        <w:t>impossible</w:t>
      </w:r>
      <w:proofErr w:type="spellEnd"/>
      <w:r w:rsidRPr="002F0E98">
        <w:rPr>
          <w:bCs/>
          <w:sz w:val="28"/>
          <w:szCs w:val="28"/>
        </w:rPr>
        <w:t>)</w:t>
      </w:r>
      <w:r w:rsidRPr="002F0E98">
        <w:rPr>
          <w:sz w:val="28"/>
          <w:szCs w:val="28"/>
        </w:rPr>
        <w:t>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Полное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использованием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всех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комбинаций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вводов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предусловий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физически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невыполнимо,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исключением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тривиальных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случаев.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Вместо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исчерпывающего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должны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использоваться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анализ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рисков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расстановка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приоритетов,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чтобы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более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точно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сфокусировать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усилия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тестированию.</w:t>
      </w:r>
    </w:p>
    <w:p w:rsidR="00A4440C" w:rsidRPr="002F0E98" w:rsidRDefault="00A4440C" w:rsidP="002F0E9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bCs/>
          <w:sz w:val="28"/>
          <w:szCs w:val="28"/>
        </w:rPr>
        <w:t>Принцип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3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—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Раннее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тестирование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(</w:t>
      </w:r>
      <w:proofErr w:type="spellStart"/>
      <w:r w:rsidRPr="002F0E98">
        <w:rPr>
          <w:bCs/>
          <w:sz w:val="28"/>
          <w:szCs w:val="28"/>
        </w:rPr>
        <w:t>Early</w:t>
      </w:r>
      <w:proofErr w:type="spellEnd"/>
      <w:r w:rsidR="002F0E98">
        <w:rPr>
          <w:bCs/>
          <w:sz w:val="28"/>
          <w:szCs w:val="28"/>
        </w:rPr>
        <w:t xml:space="preserve"> </w:t>
      </w:r>
      <w:proofErr w:type="spellStart"/>
      <w:r w:rsidRPr="002F0E98">
        <w:rPr>
          <w:bCs/>
          <w:sz w:val="28"/>
          <w:szCs w:val="28"/>
        </w:rPr>
        <w:t>testing</w:t>
      </w:r>
      <w:proofErr w:type="spellEnd"/>
      <w:r w:rsidRPr="002F0E98">
        <w:rPr>
          <w:bCs/>
          <w:sz w:val="28"/>
          <w:szCs w:val="28"/>
        </w:rPr>
        <w:t>)</w:t>
      </w:r>
      <w:r w:rsidRPr="002F0E98">
        <w:rPr>
          <w:sz w:val="28"/>
          <w:szCs w:val="28"/>
        </w:rPr>
        <w:t>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Чтобы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найти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дефекты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можно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раньше,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активности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тестированию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должны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быть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начаты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lastRenderedPageBreak/>
        <w:t>можно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раньше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жизненном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цикле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разработки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или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системы,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должны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быть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сфокусированы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определенных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целях.</w:t>
      </w:r>
    </w:p>
    <w:p w:rsidR="00A4440C" w:rsidRPr="002F0E98" w:rsidRDefault="00A4440C" w:rsidP="002F0E9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bCs/>
          <w:sz w:val="28"/>
          <w:szCs w:val="28"/>
        </w:rPr>
        <w:t>Принцип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4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—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Скопление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дефектов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(</w:t>
      </w:r>
      <w:proofErr w:type="spellStart"/>
      <w:r w:rsidRPr="002F0E98">
        <w:rPr>
          <w:bCs/>
          <w:sz w:val="28"/>
          <w:szCs w:val="28"/>
        </w:rPr>
        <w:t>Defects</w:t>
      </w:r>
      <w:proofErr w:type="spellEnd"/>
      <w:r w:rsidR="002F0E98">
        <w:rPr>
          <w:bCs/>
          <w:sz w:val="28"/>
          <w:szCs w:val="28"/>
        </w:rPr>
        <w:t xml:space="preserve"> </w:t>
      </w:r>
      <w:proofErr w:type="spellStart"/>
      <w:r w:rsidRPr="002F0E98">
        <w:rPr>
          <w:bCs/>
          <w:sz w:val="28"/>
          <w:szCs w:val="28"/>
        </w:rPr>
        <w:t>clustering</w:t>
      </w:r>
      <w:proofErr w:type="spellEnd"/>
      <w:r w:rsidRPr="002F0E98">
        <w:rPr>
          <w:bCs/>
          <w:sz w:val="28"/>
          <w:szCs w:val="28"/>
        </w:rPr>
        <w:t>)</w:t>
      </w:r>
      <w:r w:rsidRPr="002F0E98">
        <w:rPr>
          <w:sz w:val="28"/>
          <w:szCs w:val="28"/>
        </w:rPr>
        <w:t>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Разные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модули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системы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могут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содержать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разное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количество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дефектов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–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есть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плотность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скопления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дефектов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разных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частях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кода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может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отличаться.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Усилия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тестированию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должны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распределяться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пропорционально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фактической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плотности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дефектов.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основном,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большую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часть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критических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дефектов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находят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ограниченном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количестве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модулей.</w:t>
      </w:r>
    </w:p>
    <w:p w:rsidR="00A4440C" w:rsidRPr="002F0E98" w:rsidRDefault="00A4440C" w:rsidP="002F0E9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bCs/>
          <w:sz w:val="28"/>
          <w:szCs w:val="28"/>
        </w:rPr>
        <w:t>Принцип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5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—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Парадокс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пестицида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(</w:t>
      </w:r>
      <w:proofErr w:type="spellStart"/>
      <w:r w:rsidRPr="002F0E98">
        <w:rPr>
          <w:bCs/>
          <w:sz w:val="28"/>
          <w:szCs w:val="28"/>
        </w:rPr>
        <w:t>Pesticide</w:t>
      </w:r>
      <w:proofErr w:type="spellEnd"/>
      <w:r w:rsidR="002F0E98">
        <w:rPr>
          <w:bCs/>
          <w:sz w:val="28"/>
          <w:szCs w:val="28"/>
        </w:rPr>
        <w:t xml:space="preserve"> </w:t>
      </w:r>
      <w:proofErr w:type="spellStart"/>
      <w:r w:rsidRPr="002F0E98">
        <w:rPr>
          <w:bCs/>
          <w:sz w:val="28"/>
          <w:szCs w:val="28"/>
        </w:rPr>
        <w:t>paradox</w:t>
      </w:r>
      <w:proofErr w:type="spellEnd"/>
      <w:r w:rsidRPr="002F0E98">
        <w:rPr>
          <w:bCs/>
          <w:sz w:val="28"/>
          <w:szCs w:val="28"/>
        </w:rPr>
        <w:t>)</w:t>
      </w:r>
      <w:r w:rsidRPr="002F0E98">
        <w:rPr>
          <w:sz w:val="28"/>
          <w:szCs w:val="28"/>
        </w:rPr>
        <w:t>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Если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одни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же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будут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прогоняться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много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раз,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конечном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счете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этот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набор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тестовых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сценариев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больше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будет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находить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новых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дефектов.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Чтобы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преодолеть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этот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«парадокс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пестицида»,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тестовые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сценарии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должны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регулярно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рецензироваться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корректироваться,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новые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должны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быть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разносторонними,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чтобы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охватить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все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компоненты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программного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обеспечения,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или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системы,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найти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можно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больше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дефектов.</w:t>
      </w:r>
    </w:p>
    <w:p w:rsidR="00A4440C" w:rsidRPr="002F0E98" w:rsidRDefault="00A4440C" w:rsidP="002F0E9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bCs/>
          <w:sz w:val="28"/>
          <w:szCs w:val="28"/>
        </w:rPr>
        <w:t>Принцип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6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—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Тестирование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зависит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от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контекста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(</w:t>
      </w:r>
      <w:proofErr w:type="spellStart"/>
      <w:r w:rsidRPr="002F0E98">
        <w:rPr>
          <w:bCs/>
          <w:sz w:val="28"/>
          <w:szCs w:val="28"/>
        </w:rPr>
        <w:t>Testing</w:t>
      </w:r>
      <w:proofErr w:type="spellEnd"/>
      <w:r w:rsidR="002F0E98">
        <w:rPr>
          <w:bCs/>
          <w:sz w:val="28"/>
          <w:szCs w:val="28"/>
        </w:rPr>
        <w:t xml:space="preserve"> </w:t>
      </w:r>
      <w:proofErr w:type="spellStart"/>
      <w:r w:rsidRPr="002F0E98">
        <w:rPr>
          <w:bCs/>
          <w:sz w:val="28"/>
          <w:szCs w:val="28"/>
        </w:rPr>
        <w:t>is</w:t>
      </w:r>
      <w:proofErr w:type="spellEnd"/>
      <w:r w:rsidR="002F0E98">
        <w:rPr>
          <w:bCs/>
          <w:sz w:val="28"/>
          <w:szCs w:val="28"/>
        </w:rPr>
        <w:t xml:space="preserve"> </w:t>
      </w:r>
      <w:proofErr w:type="spellStart"/>
      <w:r w:rsidRPr="002F0E98">
        <w:rPr>
          <w:bCs/>
          <w:sz w:val="28"/>
          <w:szCs w:val="28"/>
        </w:rPr>
        <w:t>concept</w:t>
      </w:r>
      <w:proofErr w:type="spellEnd"/>
      <w:r w:rsidR="002F0E98">
        <w:rPr>
          <w:bCs/>
          <w:sz w:val="28"/>
          <w:szCs w:val="28"/>
        </w:rPr>
        <w:t xml:space="preserve"> </w:t>
      </w:r>
      <w:proofErr w:type="spellStart"/>
      <w:r w:rsidRPr="002F0E98">
        <w:rPr>
          <w:bCs/>
          <w:sz w:val="28"/>
          <w:szCs w:val="28"/>
        </w:rPr>
        <w:t>depending</w:t>
      </w:r>
      <w:proofErr w:type="spellEnd"/>
      <w:r w:rsidRPr="002F0E98">
        <w:rPr>
          <w:bCs/>
          <w:sz w:val="28"/>
          <w:szCs w:val="28"/>
        </w:rPr>
        <w:t>)</w:t>
      </w:r>
      <w:r w:rsidRPr="002F0E98">
        <w:rPr>
          <w:sz w:val="28"/>
          <w:szCs w:val="28"/>
        </w:rPr>
        <w:t>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выполняется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по-разному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зависимости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контекста.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Например,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программное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обеспечение,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котором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критически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важна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безопасность,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тестируется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иначе,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чем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новостной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портал.</w:t>
      </w:r>
    </w:p>
    <w:p w:rsidR="00A4440C" w:rsidRPr="002F0E98" w:rsidRDefault="00A4440C" w:rsidP="002F0E9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bCs/>
          <w:sz w:val="28"/>
          <w:szCs w:val="28"/>
        </w:rPr>
        <w:t>Принцип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7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—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Заблуждение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об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отсутствии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ошибок</w:t>
      </w:r>
      <w:r w:rsidR="002F0E98">
        <w:rPr>
          <w:bCs/>
          <w:sz w:val="28"/>
          <w:szCs w:val="28"/>
        </w:rPr>
        <w:t xml:space="preserve"> </w:t>
      </w:r>
      <w:r w:rsidRPr="002F0E98">
        <w:rPr>
          <w:bCs/>
          <w:sz w:val="28"/>
          <w:szCs w:val="28"/>
        </w:rPr>
        <w:t>(</w:t>
      </w:r>
      <w:proofErr w:type="spellStart"/>
      <w:r w:rsidRPr="002F0E98">
        <w:rPr>
          <w:bCs/>
          <w:sz w:val="28"/>
          <w:szCs w:val="28"/>
        </w:rPr>
        <w:t>Absence-of-errors</w:t>
      </w:r>
      <w:proofErr w:type="spellEnd"/>
      <w:r w:rsidR="002F0E98">
        <w:rPr>
          <w:bCs/>
          <w:sz w:val="28"/>
          <w:szCs w:val="28"/>
        </w:rPr>
        <w:t xml:space="preserve"> </w:t>
      </w:r>
      <w:proofErr w:type="spellStart"/>
      <w:r w:rsidRPr="002F0E98">
        <w:rPr>
          <w:bCs/>
          <w:sz w:val="28"/>
          <w:szCs w:val="28"/>
        </w:rPr>
        <w:t>fallacy</w:t>
      </w:r>
      <w:proofErr w:type="spellEnd"/>
      <w:r w:rsidRPr="002F0E98">
        <w:rPr>
          <w:bCs/>
          <w:sz w:val="28"/>
          <w:szCs w:val="28"/>
        </w:rPr>
        <w:t>)</w:t>
      </w:r>
      <w:r w:rsidRPr="002F0E98">
        <w:rPr>
          <w:sz w:val="28"/>
          <w:szCs w:val="28"/>
        </w:rPr>
        <w:t>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Отсутствие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найденных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дефектов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всегда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означает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готовность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продукта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релизу.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Система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должна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быть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удобна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пользователю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использовании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удовлетворять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его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ожиданиям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потребностям.</w:t>
      </w:r>
    </w:p>
    <w:p w:rsidR="00AE45B1" w:rsidRDefault="00AE45B1" w:rsidP="002F0E98">
      <w:pPr>
        <w:shd w:val="clear" w:color="auto" w:fill="FFFFFF"/>
        <w:spacing w:line="360" w:lineRule="auto"/>
        <w:ind w:firstLine="708"/>
        <w:jc w:val="both"/>
        <w:rPr>
          <w:b/>
          <w:sz w:val="28"/>
          <w:szCs w:val="28"/>
        </w:rPr>
      </w:pPr>
    </w:p>
    <w:p w:rsidR="00987EFD" w:rsidRPr="00C94746" w:rsidRDefault="00987EFD" w:rsidP="002F0E98">
      <w:pPr>
        <w:pStyle w:val="20"/>
        <w:spacing w:line="360" w:lineRule="auto"/>
        <w:ind w:firstLine="709"/>
      </w:pPr>
      <w:bookmarkStart w:id="5" w:name="_Toc100908994"/>
      <w:r w:rsidRPr="00C94746">
        <w:t>1.2</w:t>
      </w:r>
      <w:r w:rsidR="002F0E98">
        <w:t xml:space="preserve"> </w:t>
      </w:r>
      <w:r w:rsidRPr="00C94746">
        <w:t>Методы</w:t>
      </w:r>
      <w:r w:rsidR="002F0E98">
        <w:t xml:space="preserve"> </w:t>
      </w:r>
      <w:r w:rsidRPr="00C94746">
        <w:t>тестирования</w:t>
      </w:r>
      <w:bookmarkEnd w:id="5"/>
    </w:p>
    <w:p w:rsidR="00AE45B1" w:rsidRDefault="00AE45B1" w:rsidP="002F0E98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</w:p>
    <w:p w:rsidR="00A46261" w:rsidRPr="00A46261" w:rsidRDefault="00A46261" w:rsidP="00A46261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46261">
        <w:rPr>
          <w:sz w:val="28"/>
          <w:szCs w:val="28"/>
        </w:rPr>
        <w:t>Широко используемыми методами тестирования являются модульное тестирование, интеграционное тестирование, приемочное тестирование, и тестирование системы. Программное обеспечение подвергается этим испытаниям в определенном порядке.</w:t>
      </w:r>
    </w:p>
    <w:p w:rsidR="00A46261" w:rsidRPr="00A46261" w:rsidRDefault="00A46261" w:rsidP="00A46261">
      <w:pPr>
        <w:pStyle w:val="a3"/>
        <w:numPr>
          <w:ilvl w:val="0"/>
          <w:numId w:val="28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A46261">
        <w:rPr>
          <w:sz w:val="28"/>
          <w:szCs w:val="28"/>
        </w:rPr>
        <w:lastRenderedPageBreak/>
        <w:t>модульное тестирование;</w:t>
      </w:r>
    </w:p>
    <w:p w:rsidR="00A46261" w:rsidRPr="00A46261" w:rsidRDefault="00A46261" w:rsidP="00A46261">
      <w:pPr>
        <w:pStyle w:val="a3"/>
        <w:numPr>
          <w:ilvl w:val="0"/>
          <w:numId w:val="28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A46261">
        <w:rPr>
          <w:sz w:val="28"/>
          <w:szCs w:val="28"/>
        </w:rPr>
        <w:t>интеграционное тестирование;</w:t>
      </w:r>
    </w:p>
    <w:p w:rsidR="00A46261" w:rsidRPr="00A46261" w:rsidRDefault="00A46261" w:rsidP="00A46261">
      <w:pPr>
        <w:pStyle w:val="a3"/>
        <w:numPr>
          <w:ilvl w:val="0"/>
          <w:numId w:val="28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A46261">
        <w:rPr>
          <w:sz w:val="28"/>
          <w:szCs w:val="28"/>
        </w:rPr>
        <w:t>системное тестирование;</w:t>
      </w:r>
    </w:p>
    <w:p w:rsidR="00A46261" w:rsidRPr="00A46261" w:rsidRDefault="00A46261" w:rsidP="00A46261">
      <w:pPr>
        <w:pStyle w:val="a3"/>
        <w:numPr>
          <w:ilvl w:val="0"/>
          <w:numId w:val="28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A46261">
        <w:rPr>
          <w:sz w:val="28"/>
          <w:szCs w:val="28"/>
        </w:rPr>
        <w:t>приемочные испытания;</w:t>
      </w:r>
    </w:p>
    <w:p w:rsidR="00A46261" w:rsidRPr="00A46261" w:rsidRDefault="00A46261" w:rsidP="00A46261">
      <w:pPr>
        <w:shd w:val="clear" w:color="auto" w:fill="FFFFFF"/>
        <w:spacing w:line="360" w:lineRule="auto"/>
        <w:ind w:firstLine="708"/>
        <w:jc w:val="both"/>
        <w:rPr>
          <w:b/>
          <w:sz w:val="28"/>
          <w:szCs w:val="28"/>
        </w:rPr>
      </w:pPr>
      <w:r w:rsidRPr="00A46261">
        <w:rPr>
          <w:b/>
          <w:sz w:val="28"/>
          <w:szCs w:val="28"/>
        </w:rPr>
        <w:t>Модульное тестирование</w:t>
      </w:r>
      <w:r>
        <w:rPr>
          <w:b/>
          <w:sz w:val="28"/>
          <w:szCs w:val="28"/>
        </w:rPr>
        <w:t>.</w:t>
      </w:r>
    </w:p>
    <w:p w:rsidR="00A46261" w:rsidRPr="00A46261" w:rsidRDefault="00A46261" w:rsidP="00A46261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46261">
        <w:rPr>
          <w:sz w:val="28"/>
          <w:szCs w:val="28"/>
        </w:rPr>
        <w:t xml:space="preserve">В первую очередь проводится модульный тест. Как подсказывает название, это метод испытания на объектном уровне. Отдельные программные компоненты тестируются на наличие ошибок. Для этого теста требуется точное знание программы и каждого установленного модуля. Таким образом, эта проверка осуществляется программистами, а не тестерами. Для этого создаются тест-коды, </w:t>
      </w:r>
      <w:proofErr w:type="gramStart"/>
      <w:r w:rsidRPr="00A46261">
        <w:rPr>
          <w:sz w:val="28"/>
          <w:szCs w:val="28"/>
        </w:rPr>
        <w:t>которые</w:t>
      </w:r>
      <w:proofErr w:type="gramEnd"/>
      <w:r w:rsidRPr="00A46261">
        <w:rPr>
          <w:sz w:val="28"/>
          <w:szCs w:val="28"/>
        </w:rPr>
        <w:t xml:space="preserve"> проверяют, ведет ли программное обеспечение себя так, как задумывалось.</w:t>
      </w:r>
    </w:p>
    <w:p w:rsidR="00A46261" w:rsidRPr="00A46261" w:rsidRDefault="00A46261" w:rsidP="00A46261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  <w:r w:rsidRPr="00A46261">
        <w:rPr>
          <w:b/>
          <w:sz w:val="28"/>
          <w:szCs w:val="28"/>
        </w:rPr>
        <w:t>Интеграционное тестирование</w:t>
      </w:r>
      <w:r>
        <w:rPr>
          <w:b/>
          <w:sz w:val="28"/>
          <w:szCs w:val="28"/>
        </w:rPr>
        <w:t>.</w:t>
      </w:r>
    </w:p>
    <w:p w:rsidR="00A46261" w:rsidRPr="00A46261" w:rsidRDefault="00A46261" w:rsidP="00A46261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46261">
        <w:rPr>
          <w:sz w:val="28"/>
          <w:szCs w:val="28"/>
        </w:rPr>
        <w:t xml:space="preserve">Отдельные модули, которые уже были подвергнуты модульному тестированию, интегрируются друг с другом, и проверяются на наличие неисправностей. Такой тип тестирования в первую очередь выявляет ошибки интерфейса. Интеграционное тестирование можно осуществлять с помощью подхода "сверху вниз", следуя архитектурному сооружению системы. Другим подходом является подход «снизу вверх», который осуществляется из </w:t>
      </w:r>
      <w:r>
        <w:rPr>
          <w:sz w:val="28"/>
          <w:szCs w:val="28"/>
        </w:rPr>
        <w:t>нижней части потока управления.</w:t>
      </w:r>
    </w:p>
    <w:p w:rsidR="00A46261" w:rsidRPr="00A46261" w:rsidRDefault="00A46261" w:rsidP="00A46261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  <w:r w:rsidRPr="00A46261">
        <w:rPr>
          <w:b/>
          <w:sz w:val="28"/>
          <w:szCs w:val="28"/>
        </w:rPr>
        <w:t>Системное тестирование</w:t>
      </w:r>
      <w:r w:rsidRPr="00A46261">
        <w:rPr>
          <w:b/>
          <w:sz w:val="28"/>
          <w:szCs w:val="28"/>
        </w:rPr>
        <w:t>.</w:t>
      </w:r>
    </w:p>
    <w:p w:rsidR="00A46261" w:rsidRPr="00A46261" w:rsidRDefault="00A46261" w:rsidP="00A46261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46261">
        <w:rPr>
          <w:sz w:val="28"/>
          <w:szCs w:val="28"/>
        </w:rPr>
        <w:t>В этом тестировании, вся система проверяется на наличие ошибок и багов. Этот тест осуществляется путем сопряжения аппаратных и программных компонентов всей системы, и затем выполняется ее проверка. Это тестирование числится под методом тестирования "черного ящика", где проверяются ожидаемые для пользователя условия р</w:t>
      </w:r>
      <w:r>
        <w:rPr>
          <w:sz w:val="28"/>
          <w:szCs w:val="28"/>
        </w:rPr>
        <w:t>аботы программного обеспечения.</w:t>
      </w:r>
    </w:p>
    <w:p w:rsidR="00A46261" w:rsidRPr="00A46261" w:rsidRDefault="00A46261" w:rsidP="00A46261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  <w:r w:rsidRPr="00A46261">
        <w:rPr>
          <w:b/>
          <w:sz w:val="28"/>
          <w:szCs w:val="28"/>
        </w:rPr>
        <w:t>Приемочные испытания</w:t>
      </w:r>
      <w:r>
        <w:rPr>
          <w:b/>
          <w:sz w:val="28"/>
          <w:szCs w:val="28"/>
        </w:rPr>
        <w:t>.</w:t>
      </w:r>
    </w:p>
    <w:p w:rsidR="00A46261" w:rsidRDefault="00A46261" w:rsidP="00A46261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46261">
        <w:rPr>
          <w:sz w:val="28"/>
          <w:szCs w:val="28"/>
        </w:rPr>
        <w:t xml:space="preserve">Это последний тест, который проводится перед передачей программного обеспечения клиенту. Он проводится, чтобы гарантировать, что программное обеспечение, которое было разработано отвечает всем требованиям заказчика. </w:t>
      </w:r>
      <w:r w:rsidRPr="00A46261">
        <w:rPr>
          <w:sz w:val="28"/>
          <w:szCs w:val="28"/>
        </w:rPr>
        <w:lastRenderedPageBreak/>
        <w:t>Существует два типа приемо-сдаточных испытаний - то, которое осуществляется членами команды разработчиков, известно, как внутреннее приемочное тестирования (Альфа-тестирование), а другое, которое проводится заказчиком, известно, как в</w:t>
      </w:r>
      <w:r>
        <w:rPr>
          <w:sz w:val="28"/>
          <w:szCs w:val="28"/>
        </w:rPr>
        <w:t>нешнее приемочное тестирования.</w:t>
      </w:r>
    </w:p>
    <w:p w:rsidR="00057B62" w:rsidRPr="00A46261" w:rsidRDefault="00057B62" w:rsidP="00A46261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057B62">
        <w:rPr>
          <w:sz w:val="28"/>
          <w:szCs w:val="28"/>
        </w:rPr>
        <w:t>Если тестирование проводится с помощью предполагаемых клиентов, оно называется приемочными испытаниями клиента. В случае если тестирование проводится конечным пользователем программного обеспечения, оно известно, как приемочное тестирование (бета-тестирование).</w:t>
      </w:r>
    </w:p>
    <w:p w:rsidR="00A46261" w:rsidRPr="00A46261" w:rsidRDefault="00A46261" w:rsidP="00A46261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  <w:r w:rsidRPr="00A46261">
        <w:rPr>
          <w:b/>
          <w:sz w:val="28"/>
          <w:szCs w:val="28"/>
        </w:rPr>
        <w:t>Основные тесты</w:t>
      </w:r>
      <w:r>
        <w:rPr>
          <w:b/>
          <w:sz w:val="28"/>
          <w:szCs w:val="28"/>
        </w:rPr>
        <w:t>.</w:t>
      </w:r>
    </w:p>
    <w:p w:rsidR="00A46261" w:rsidRPr="00A46261" w:rsidRDefault="00A46261" w:rsidP="00A46261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46261">
        <w:rPr>
          <w:sz w:val="28"/>
          <w:szCs w:val="28"/>
        </w:rPr>
        <w:t xml:space="preserve">Есть несколько основных методов тестирования, которые формируют часть режима тестирования программного обеспечения. Эти тесты обычно считаются самодостаточными в поиске </w:t>
      </w:r>
      <w:r>
        <w:rPr>
          <w:sz w:val="28"/>
          <w:szCs w:val="28"/>
        </w:rPr>
        <w:t>ошибок и багов во всей системе.</w:t>
      </w:r>
    </w:p>
    <w:p w:rsidR="00A46261" w:rsidRPr="00A46261" w:rsidRDefault="00A46261" w:rsidP="00A46261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  <w:r w:rsidRPr="00A46261">
        <w:rPr>
          <w:b/>
          <w:sz w:val="28"/>
          <w:szCs w:val="28"/>
        </w:rPr>
        <w:t>Тестирование методом черного ящика</w:t>
      </w:r>
      <w:r>
        <w:rPr>
          <w:b/>
          <w:sz w:val="28"/>
          <w:szCs w:val="28"/>
        </w:rPr>
        <w:t>.</w:t>
      </w:r>
    </w:p>
    <w:p w:rsidR="00A46261" w:rsidRPr="00A46261" w:rsidRDefault="00A46261" w:rsidP="00A46261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46261">
        <w:rPr>
          <w:sz w:val="28"/>
          <w:szCs w:val="28"/>
        </w:rPr>
        <w:t xml:space="preserve">Тестирование методом черного ящика осуществляется без каких-либо знаний внутренней работы системы. Тестер будет стимулировать программное обеспечение для пользовательской среды, предоставляя различные входы и тестируя сгенерированные выходы. Этот тест также известен как </w:t>
      </w:r>
      <w:proofErr w:type="spellStart"/>
      <w:r w:rsidRPr="00A46261">
        <w:rPr>
          <w:sz w:val="28"/>
          <w:szCs w:val="28"/>
        </w:rPr>
        <w:t>Black-box</w:t>
      </w:r>
      <w:proofErr w:type="spellEnd"/>
      <w:r w:rsidR="00057B62">
        <w:rPr>
          <w:sz w:val="28"/>
          <w:szCs w:val="28"/>
        </w:rPr>
        <w:t>.</w:t>
      </w:r>
    </w:p>
    <w:p w:rsidR="00A46261" w:rsidRPr="00A46261" w:rsidRDefault="00A46261" w:rsidP="00A46261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  <w:r w:rsidRPr="00A46261">
        <w:rPr>
          <w:b/>
          <w:sz w:val="28"/>
          <w:szCs w:val="28"/>
        </w:rPr>
        <w:t>Тестирование методом белого ящика</w:t>
      </w:r>
      <w:r w:rsidRPr="00A46261">
        <w:rPr>
          <w:b/>
          <w:sz w:val="28"/>
          <w:szCs w:val="28"/>
        </w:rPr>
        <w:t>.</w:t>
      </w:r>
    </w:p>
    <w:p w:rsidR="00A46261" w:rsidRPr="00A46261" w:rsidRDefault="00A46261" w:rsidP="00A46261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46261">
        <w:rPr>
          <w:sz w:val="28"/>
          <w:szCs w:val="28"/>
        </w:rPr>
        <w:t xml:space="preserve">Тестирование методом "Белого ящика", в отличие от "черного ящика", учитывает внутреннее функционирование и логику работы кода. Для выполнения этого теста, тестер должен иметь знания кода, чтобы узнать точную часть кода, имеющую ошибки. Этот тест также известен как </w:t>
      </w:r>
      <w:proofErr w:type="spellStart"/>
      <w:r w:rsidRPr="00A46261">
        <w:rPr>
          <w:sz w:val="28"/>
          <w:szCs w:val="28"/>
        </w:rPr>
        <w:t>White-box</w:t>
      </w:r>
      <w:proofErr w:type="spellEnd"/>
      <w:r w:rsidRPr="00A46261">
        <w:rPr>
          <w:sz w:val="28"/>
          <w:szCs w:val="28"/>
        </w:rPr>
        <w:t xml:space="preserve">, </w:t>
      </w:r>
      <w:proofErr w:type="spellStart"/>
      <w:r w:rsidRPr="00A46261">
        <w:rPr>
          <w:sz w:val="28"/>
          <w:szCs w:val="28"/>
        </w:rPr>
        <w:t>Open-</w:t>
      </w:r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Glass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тестирование.</w:t>
      </w:r>
    </w:p>
    <w:p w:rsidR="00A46261" w:rsidRPr="00A46261" w:rsidRDefault="00A46261" w:rsidP="00A46261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  <w:r w:rsidRPr="00A46261">
        <w:rPr>
          <w:b/>
          <w:sz w:val="28"/>
          <w:szCs w:val="28"/>
        </w:rPr>
        <w:t>Тестирование методом серого ящика</w:t>
      </w:r>
      <w:r>
        <w:rPr>
          <w:b/>
          <w:sz w:val="28"/>
          <w:szCs w:val="28"/>
        </w:rPr>
        <w:t>.</w:t>
      </w:r>
    </w:p>
    <w:p w:rsidR="00057B62" w:rsidRPr="00A46261" w:rsidRDefault="00A46261" w:rsidP="00057B6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46261">
        <w:rPr>
          <w:sz w:val="28"/>
          <w:szCs w:val="28"/>
        </w:rPr>
        <w:t xml:space="preserve">Тестирование методом серого ящика или </w:t>
      </w:r>
      <w:proofErr w:type="spellStart"/>
      <w:r w:rsidRPr="00A46261">
        <w:rPr>
          <w:sz w:val="28"/>
          <w:szCs w:val="28"/>
        </w:rPr>
        <w:t>Gray</w:t>
      </w:r>
      <w:proofErr w:type="spellEnd"/>
      <w:r w:rsidRPr="00A46261">
        <w:rPr>
          <w:sz w:val="28"/>
          <w:szCs w:val="28"/>
        </w:rPr>
        <w:t xml:space="preserve"> </w:t>
      </w:r>
      <w:proofErr w:type="spellStart"/>
      <w:r w:rsidRPr="00A46261">
        <w:rPr>
          <w:sz w:val="28"/>
          <w:szCs w:val="28"/>
        </w:rPr>
        <w:t>box</w:t>
      </w:r>
      <w:proofErr w:type="spellEnd"/>
      <w:r w:rsidRPr="00A46261">
        <w:rPr>
          <w:sz w:val="28"/>
          <w:szCs w:val="28"/>
        </w:rPr>
        <w:t xml:space="preserve"> тестирование, это что-то среднее между </w:t>
      </w:r>
      <w:proofErr w:type="spellStart"/>
      <w:r w:rsidRPr="00A46261">
        <w:rPr>
          <w:sz w:val="28"/>
          <w:szCs w:val="28"/>
        </w:rPr>
        <w:t>White</w:t>
      </w:r>
      <w:proofErr w:type="spellEnd"/>
      <w:r w:rsidRPr="00A46261">
        <w:rPr>
          <w:sz w:val="28"/>
          <w:szCs w:val="28"/>
        </w:rPr>
        <w:t xml:space="preserve"> </w:t>
      </w:r>
      <w:proofErr w:type="spellStart"/>
      <w:r w:rsidRPr="00A46261">
        <w:rPr>
          <w:sz w:val="28"/>
          <w:szCs w:val="28"/>
        </w:rPr>
        <w:t>Box</w:t>
      </w:r>
      <w:proofErr w:type="spellEnd"/>
      <w:r w:rsidRPr="00A46261">
        <w:rPr>
          <w:sz w:val="28"/>
          <w:szCs w:val="28"/>
        </w:rPr>
        <w:t xml:space="preserve"> и </w:t>
      </w:r>
      <w:proofErr w:type="spellStart"/>
      <w:r w:rsidRPr="00A46261">
        <w:rPr>
          <w:sz w:val="28"/>
          <w:szCs w:val="28"/>
        </w:rPr>
        <w:t>Black</w:t>
      </w:r>
      <w:proofErr w:type="spellEnd"/>
      <w:r w:rsidRPr="00A46261">
        <w:rPr>
          <w:sz w:val="28"/>
          <w:szCs w:val="28"/>
        </w:rPr>
        <w:t xml:space="preserve"> </w:t>
      </w:r>
      <w:proofErr w:type="spellStart"/>
      <w:r w:rsidRPr="00A46261">
        <w:rPr>
          <w:sz w:val="28"/>
          <w:szCs w:val="28"/>
        </w:rPr>
        <w:t>Box</w:t>
      </w:r>
      <w:proofErr w:type="spellEnd"/>
      <w:r w:rsidRPr="00A46261">
        <w:rPr>
          <w:sz w:val="28"/>
          <w:szCs w:val="28"/>
        </w:rPr>
        <w:t xml:space="preserve"> тестированием, где тестер обладает лишь общими знаниями данного продукта, необходимыми для выполнения теста. Эта проверка осуществляется посредством документации и схемы информационных потоков. Тестирование проводится конечным пользователем, или пользователям, которые представляются как конечные.</w:t>
      </w:r>
    </w:p>
    <w:p w:rsidR="00987EFD" w:rsidRDefault="00AE45B1" w:rsidP="00FB33DA">
      <w:pPr>
        <w:pStyle w:val="1"/>
        <w:spacing w:line="360" w:lineRule="auto"/>
      </w:pPr>
      <w:bookmarkStart w:id="6" w:name="_Toc100908995"/>
      <w:r w:rsidRPr="00987EFD">
        <w:lastRenderedPageBreak/>
        <w:t>2</w:t>
      </w:r>
      <w:r w:rsidR="002F0E98">
        <w:t xml:space="preserve"> </w:t>
      </w:r>
      <w:r w:rsidRPr="00987EFD">
        <w:t>ТЕСТИРОВАНИЕ</w:t>
      </w:r>
      <w:r w:rsidR="002F0E98">
        <w:t xml:space="preserve"> </w:t>
      </w:r>
      <w:r w:rsidRPr="00987EFD">
        <w:t>ИНФОРМАЦИОННОЙ</w:t>
      </w:r>
      <w:r w:rsidR="002F0E98">
        <w:t xml:space="preserve"> </w:t>
      </w:r>
      <w:r w:rsidRPr="00987EFD">
        <w:t>СИСТЕМЫ</w:t>
      </w:r>
      <w:r w:rsidR="002F0E98">
        <w:t xml:space="preserve"> </w:t>
      </w:r>
      <w:bookmarkEnd w:id="6"/>
      <w:r w:rsidR="00C94746" w:rsidRPr="00C94746">
        <w:rPr>
          <w:color w:val="000000"/>
        </w:rPr>
        <w:t>УЧЁТ</w:t>
      </w:r>
      <w:r w:rsidR="002F0E98">
        <w:rPr>
          <w:color w:val="000000"/>
        </w:rPr>
        <w:t xml:space="preserve"> </w:t>
      </w:r>
      <w:r w:rsidR="00C94746" w:rsidRPr="00C94746">
        <w:rPr>
          <w:color w:val="000000"/>
        </w:rPr>
        <w:t>КОНТИНГЕНТА</w:t>
      </w:r>
      <w:r w:rsidR="002F0E98">
        <w:rPr>
          <w:color w:val="000000"/>
        </w:rPr>
        <w:t xml:space="preserve"> </w:t>
      </w:r>
      <w:r w:rsidR="00C94746" w:rsidRPr="00C94746">
        <w:rPr>
          <w:color w:val="000000"/>
        </w:rPr>
        <w:t>УЧАЩИХСЯ</w:t>
      </w:r>
      <w:r w:rsidR="002F0E98">
        <w:rPr>
          <w:color w:val="000000"/>
        </w:rPr>
        <w:t xml:space="preserve"> </w:t>
      </w:r>
      <w:r w:rsidR="00C94746" w:rsidRPr="00C94746">
        <w:rPr>
          <w:color w:val="000000"/>
        </w:rPr>
        <w:t>УЧЕБНОГО</w:t>
      </w:r>
      <w:r w:rsidR="002F0E98">
        <w:rPr>
          <w:color w:val="000000"/>
        </w:rPr>
        <w:t xml:space="preserve"> </w:t>
      </w:r>
      <w:r w:rsidR="00C94746" w:rsidRPr="00C94746">
        <w:rPr>
          <w:color w:val="000000"/>
        </w:rPr>
        <w:t>ЗАВЕДЕНИЯ</w:t>
      </w:r>
    </w:p>
    <w:p w:rsidR="00AE45B1" w:rsidRDefault="00AE45B1" w:rsidP="00FB33DA">
      <w:pPr>
        <w:spacing w:line="360" w:lineRule="auto"/>
        <w:rPr>
          <w:lang w:eastAsia="x-none"/>
        </w:rPr>
      </w:pPr>
    </w:p>
    <w:p w:rsidR="00057B62" w:rsidRPr="00987EFD" w:rsidRDefault="00057B62" w:rsidP="00057B62">
      <w:pPr>
        <w:pStyle w:val="20"/>
        <w:widowControl w:val="0"/>
        <w:spacing w:line="360" w:lineRule="auto"/>
        <w:ind w:firstLine="709"/>
      </w:pPr>
      <w:bookmarkStart w:id="7" w:name="_Toc101172724"/>
      <w:r w:rsidRPr="00987EFD">
        <w:t>2.1.  Разработка тестовой документации (тест-дизайн)</w:t>
      </w:r>
      <w:bookmarkEnd w:id="7"/>
    </w:p>
    <w:p w:rsidR="00057B62" w:rsidRPr="00946F1D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057B62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46F1D">
        <w:rPr>
          <w:sz w:val="28"/>
          <w:szCs w:val="28"/>
        </w:rPr>
        <w:t xml:space="preserve">Документ описывает методы и подходы к тестированию, которые будут использоваться </w:t>
      </w:r>
      <w:proofErr w:type="spellStart"/>
      <w:r w:rsidRPr="00946F1D">
        <w:rPr>
          <w:sz w:val="28"/>
          <w:szCs w:val="28"/>
        </w:rPr>
        <w:t>тестировщиками</w:t>
      </w:r>
      <w:proofErr w:type="spellEnd"/>
      <w:r w:rsidRPr="00946F1D">
        <w:rPr>
          <w:sz w:val="28"/>
          <w:szCs w:val="28"/>
        </w:rPr>
        <w:t xml:space="preserve"> отдела тестирования, для тестирования приложения. План тестирования может использоваться как </w:t>
      </w:r>
      <w:proofErr w:type="spellStart"/>
      <w:r w:rsidRPr="00946F1D">
        <w:rPr>
          <w:sz w:val="28"/>
          <w:szCs w:val="28"/>
        </w:rPr>
        <w:t>тестировщиками</w:t>
      </w:r>
      <w:proofErr w:type="spellEnd"/>
      <w:r w:rsidRPr="00946F1D">
        <w:rPr>
          <w:sz w:val="28"/>
          <w:szCs w:val="28"/>
        </w:rPr>
        <w:t xml:space="preserve">, так и менеджерами, разработчиками. Объект тестирования — это деятельность, направленная на проверку </w:t>
      </w:r>
      <w:proofErr w:type="gramStart"/>
      <w:r w:rsidRPr="00946F1D">
        <w:rPr>
          <w:sz w:val="28"/>
          <w:szCs w:val="28"/>
        </w:rPr>
        <w:t>работоспособности функций приложения</w:t>
      </w:r>
      <w:r>
        <w:rPr>
          <w:sz w:val="28"/>
          <w:szCs w:val="28"/>
        </w:rPr>
        <w:t xml:space="preserve"> покупки билетов</w:t>
      </w:r>
      <w:proofErr w:type="gramEnd"/>
      <w:r>
        <w:rPr>
          <w:sz w:val="28"/>
          <w:szCs w:val="28"/>
        </w:rPr>
        <w:t xml:space="preserve"> кинотеатра «</w:t>
      </w:r>
      <w:proofErr w:type="spellStart"/>
      <w:r>
        <w:rPr>
          <w:sz w:val="28"/>
          <w:szCs w:val="28"/>
          <w:lang w:val="en-US"/>
        </w:rPr>
        <w:t>CoolMovie</w:t>
      </w:r>
      <w:proofErr w:type="spellEnd"/>
      <w:r>
        <w:rPr>
          <w:sz w:val="28"/>
          <w:szCs w:val="28"/>
        </w:rPr>
        <w:t>».</w:t>
      </w:r>
    </w:p>
    <w:p w:rsidR="00057B62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>Целью тестирования</w:t>
      </w:r>
      <w:r>
        <w:rPr>
          <w:sz w:val="28"/>
          <w:szCs w:val="28"/>
        </w:rPr>
        <w:t xml:space="preserve"> приложения</w:t>
      </w:r>
      <w:r w:rsidRPr="00CB6CE6">
        <w:rPr>
          <w:sz w:val="28"/>
          <w:szCs w:val="28"/>
        </w:rPr>
        <w:t xml:space="preserve"> </w:t>
      </w:r>
      <w:r>
        <w:rPr>
          <w:sz w:val="28"/>
          <w:szCs w:val="28"/>
        </w:rPr>
        <w:t>покупки билетов кинотеатра «</w:t>
      </w:r>
      <w:proofErr w:type="spellStart"/>
      <w:r>
        <w:rPr>
          <w:sz w:val="28"/>
          <w:szCs w:val="28"/>
          <w:lang w:val="en-US"/>
        </w:rPr>
        <w:t>CoolMovie</w:t>
      </w:r>
      <w:proofErr w:type="spellEnd"/>
      <w:r>
        <w:rPr>
          <w:sz w:val="28"/>
          <w:szCs w:val="28"/>
        </w:rPr>
        <w:t>»</w:t>
      </w:r>
      <w:r w:rsidRPr="00CB6CE6">
        <w:rPr>
          <w:sz w:val="28"/>
          <w:szCs w:val="28"/>
        </w:rPr>
        <w:t xml:space="preserve"> является проверка корректной работы</w:t>
      </w:r>
      <w:r>
        <w:rPr>
          <w:sz w:val="28"/>
          <w:szCs w:val="28"/>
        </w:rPr>
        <w:t>.</w:t>
      </w:r>
    </w:p>
    <w:p w:rsidR="00057B62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>Итогом процесса тестирования будут следующие материалы:</w:t>
      </w:r>
    </w:p>
    <w:p w:rsidR="00057B62" w:rsidRPr="00CB6CE6" w:rsidRDefault="00057B62" w:rsidP="00057B62">
      <w:pPr>
        <w:pStyle w:val="a3"/>
        <w:widowControl w:val="0"/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Определить существующую информацию о проекте и программных компонентах, подлежащих тестированию. </w:t>
      </w:r>
    </w:p>
    <w:p w:rsidR="00057B62" w:rsidRPr="00CB6CE6" w:rsidRDefault="00057B62" w:rsidP="00057B62">
      <w:pPr>
        <w:pStyle w:val="a3"/>
        <w:widowControl w:val="0"/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Описать стратегии тестирования, которые будут использоваться. </w:t>
      </w:r>
    </w:p>
    <w:p w:rsidR="00057B62" w:rsidRPr="00CB6CE6" w:rsidRDefault="00057B62" w:rsidP="00057B62">
      <w:pPr>
        <w:pStyle w:val="a3"/>
        <w:widowControl w:val="0"/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Определить необходимые ресурсы для проведения работ по тестированию. </w:t>
      </w:r>
    </w:p>
    <w:p w:rsidR="00057B62" w:rsidRPr="00CB6CE6" w:rsidRDefault="00057B62" w:rsidP="00057B62">
      <w:pPr>
        <w:pStyle w:val="a3"/>
        <w:widowControl w:val="0"/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Привести результаты тестирования. </w:t>
      </w:r>
    </w:p>
    <w:p w:rsidR="00057B62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Результаты будут отправлены заказчику в виде отчетов. </w:t>
      </w:r>
    </w:p>
    <w:p w:rsidR="00057B62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Условия для тестирования</w:t>
      </w:r>
      <w:r>
        <w:rPr>
          <w:sz w:val="28"/>
          <w:szCs w:val="28"/>
        </w:rPr>
        <w:t>.</w:t>
      </w:r>
      <w:r w:rsidRPr="00741EA4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долж</w:t>
      </w:r>
      <w:r w:rsidRPr="00741EA4">
        <w:rPr>
          <w:sz w:val="28"/>
          <w:szCs w:val="28"/>
        </w:rPr>
        <w:t>н</w:t>
      </w:r>
      <w:r>
        <w:rPr>
          <w:sz w:val="28"/>
          <w:szCs w:val="28"/>
        </w:rPr>
        <w:t>о</w:t>
      </w:r>
      <w:r w:rsidRPr="00741EA4">
        <w:rPr>
          <w:sz w:val="28"/>
          <w:szCs w:val="28"/>
        </w:rPr>
        <w:t xml:space="preserve"> удовлетворять потребность пользователя в активностях, связанных с </w:t>
      </w:r>
      <w:r>
        <w:rPr>
          <w:sz w:val="28"/>
          <w:szCs w:val="28"/>
        </w:rPr>
        <w:t>вводом, редактированием и удалением данных о сотрудниках, о жанрах, о залах, о местах, о сеансах, о фильмах; формированием данных к продаже.</w:t>
      </w:r>
      <w:r w:rsidRPr="001A3265">
        <w:rPr>
          <w:sz w:val="28"/>
          <w:szCs w:val="28"/>
        </w:rPr>
        <w:t xml:space="preserve"> </w:t>
      </w:r>
      <w:r w:rsidRPr="00741EA4">
        <w:rPr>
          <w:sz w:val="28"/>
          <w:szCs w:val="28"/>
        </w:rPr>
        <w:t>Стратегия процесса тестирования</w:t>
      </w:r>
      <w:r>
        <w:rPr>
          <w:sz w:val="28"/>
          <w:szCs w:val="28"/>
        </w:rPr>
        <w:t xml:space="preserve">. </w:t>
      </w:r>
      <w:r w:rsidRPr="009C1761">
        <w:rPr>
          <w:sz w:val="28"/>
          <w:szCs w:val="28"/>
        </w:rPr>
        <w:t>Приведенный ниже план тестирования является формальным, так как для построения развернутого плана необходимо понимание текущего состояния проекта.</w:t>
      </w:r>
    </w:p>
    <w:p w:rsidR="00057B62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C1761">
        <w:rPr>
          <w:sz w:val="28"/>
          <w:szCs w:val="28"/>
        </w:rPr>
        <w:t xml:space="preserve">Основными задачами тестирования являются:  </w:t>
      </w:r>
    </w:p>
    <w:p w:rsidR="00057B62" w:rsidRDefault="00057B62" w:rsidP="00057B62">
      <w:pPr>
        <w:pStyle w:val="a3"/>
        <w:widowControl w:val="0"/>
        <w:numPr>
          <w:ilvl w:val="0"/>
          <w:numId w:val="10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 xml:space="preserve">проведение функционального тестирования каждого модуля и </w:t>
      </w:r>
      <w:r w:rsidRPr="00B16341">
        <w:rPr>
          <w:sz w:val="28"/>
          <w:szCs w:val="28"/>
        </w:rPr>
        <w:lastRenderedPageBreak/>
        <w:t xml:space="preserve">компонента системы для обеспечения его соответствия функциональным требованиям;  </w:t>
      </w:r>
    </w:p>
    <w:p w:rsidR="00057B62" w:rsidRPr="00B16341" w:rsidRDefault="00057B62" w:rsidP="00057B62">
      <w:pPr>
        <w:pStyle w:val="a3"/>
        <w:widowControl w:val="0"/>
        <w:numPr>
          <w:ilvl w:val="0"/>
          <w:numId w:val="10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iCs/>
          <w:sz w:val="28"/>
          <w:szCs w:val="28"/>
        </w:rPr>
        <w:t>т</w:t>
      </w:r>
      <w:r w:rsidRPr="00741EA4">
        <w:rPr>
          <w:iCs/>
          <w:sz w:val="28"/>
          <w:szCs w:val="28"/>
        </w:rPr>
        <w:t>естирование данных и целостности базы данных</w:t>
      </w:r>
      <w:r>
        <w:rPr>
          <w:iCs/>
          <w:sz w:val="28"/>
          <w:szCs w:val="28"/>
        </w:rPr>
        <w:t>.</w:t>
      </w:r>
    </w:p>
    <w:p w:rsidR="00057B62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Виды тестирования</w:t>
      </w:r>
      <w:r>
        <w:rPr>
          <w:sz w:val="28"/>
          <w:szCs w:val="28"/>
        </w:rPr>
        <w:t>.</w:t>
      </w:r>
      <w:r w:rsidRPr="00741EA4">
        <w:rPr>
          <w:sz w:val="28"/>
          <w:szCs w:val="28"/>
        </w:rPr>
        <w:t xml:space="preserve"> Для решения указанных выше задач тестирования будут использоваться следующие виды тестирования.</w:t>
      </w:r>
    </w:p>
    <w:p w:rsidR="00057B62" w:rsidRPr="00741EA4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iCs/>
          <w:sz w:val="28"/>
          <w:szCs w:val="28"/>
        </w:rPr>
        <w:t>1</w:t>
      </w:r>
      <w:r>
        <w:rPr>
          <w:iCs/>
          <w:sz w:val="28"/>
          <w:szCs w:val="28"/>
        </w:rPr>
        <w:t>.</w:t>
      </w:r>
      <w:r w:rsidRPr="00741EA4">
        <w:rPr>
          <w:iCs/>
          <w:sz w:val="28"/>
          <w:szCs w:val="28"/>
        </w:rPr>
        <w:t xml:space="preserve"> Тестирование данных и целостности базы данных</w:t>
      </w:r>
    </w:p>
    <w:p w:rsidR="00057B62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 xml:space="preserve">Базы данных должны тестироваться как отдельные системы внутри </w:t>
      </w:r>
      <w:r>
        <w:rPr>
          <w:sz w:val="28"/>
          <w:szCs w:val="28"/>
        </w:rPr>
        <w:t>покупки билетов кинотеатра «</w:t>
      </w:r>
      <w:proofErr w:type="spellStart"/>
      <w:r>
        <w:rPr>
          <w:sz w:val="28"/>
          <w:szCs w:val="28"/>
          <w:lang w:val="en-US"/>
        </w:rPr>
        <w:t>CoolMovie</w:t>
      </w:r>
      <w:proofErr w:type="spellEnd"/>
      <w:r>
        <w:rPr>
          <w:sz w:val="28"/>
          <w:szCs w:val="28"/>
        </w:rPr>
        <w:t>»</w:t>
      </w:r>
      <w:r w:rsidRPr="00741EA4">
        <w:rPr>
          <w:sz w:val="28"/>
          <w:szCs w:val="28"/>
        </w:rPr>
        <w:t xml:space="preserve">. Эти системы должны тестироваться отдельно от приложений (таких как интерфейс доступа к данным). </w:t>
      </w:r>
    </w:p>
    <w:p w:rsidR="00057B62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Необходимо провести дополнительное исследование СУБД на тему того, какие инструменты/техники существуют для выполнения нижеописанного тестирования.</w:t>
      </w:r>
    </w:p>
    <w:p w:rsidR="00057B62" w:rsidRPr="00741EA4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1.1 Цель тестирования</w:t>
      </w:r>
    </w:p>
    <w:p w:rsidR="00057B62" w:rsidRPr="00741EA4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Убедится в том, что методы доступа к данным работают правильно и без нарушения целостности БД.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1.2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Способы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b/>
          <w:iCs/>
          <w:sz w:val="28"/>
          <w:szCs w:val="28"/>
        </w:rPr>
      </w:pPr>
      <w:r w:rsidRPr="002F0E98">
        <w:rPr>
          <w:b/>
          <w:iCs/>
          <w:sz w:val="28"/>
          <w:szCs w:val="28"/>
        </w:rPr>
        <w:t>Авторизация</w:t>
      </w:r>
      <w:r w:rsidR="002F0E98">
        <w:rPr>
          <w:b/>
          <w:iCs/>
          <w:sz w:val="28"/>
          <w:szCs w:val="28"/>
        </w:rPr>
        <w:t xml:space="preserve"> </w:t>
      </w:r>
    </w:p>
    <w:p w:rsidR="00C94746" w:rsidRPr="00057B62" w:rsidRDefault="00C94746" w:rsidP="00057B62">
      <w:pPr>
        <w:pStyle w:val="a3"/>
        <w:widowControl w:val="0"/>
        <w:numPr>
          <w:ilvl w:val="0"/>
          <w:numId w:val="30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 w:rsidRPr="00057B62">
        <w:rPr>
          <w:iCs/>
          <w:sz w:val="28"/>
          <w:szCs w:val="28"/>
        </w:rPr>
        <w:t>Авторизация</w:t>
      </w:r>
      <w:r w:rsidR="002F0E98" w:rsidRPr="00057B62">
        <w:rPr>
          <w:iCs/>
          <w:sz w:val="28"/>
          <w:szCs w:val="28"/>
        </w:rPr>
        <w:t xml:space="preserve"> </w:t>
      </w:r>
      <w:r w:rsidRPr="00057B62">
        <w:rPr>
          <w:iCs/>
          <w:sz w:val="28"/>
          <w:szCs w:val="28"/>
        </w:rPr>
        <w:t>пользователя</w:t>
      </w:r>
      <w:r w:rsidR="00057B62">
        <w:rPr>
          <w:iCs/>
          <w:sz w:val="28"/>
          <w:szCs w:val="28"/>
        </w:rPr>
        <w:t>.</w:t>
      </w:r>
      <w:r w:rsidR="002F0E98" w:rsidRPr="00057B62">
        <w:rPr>
          <w:iCs/>
          <w:sz w:val="28"/>
          <w:szCs w:val="28"/>
        </w:rPr>
        <w:t xml:space="preserve"> </w:t>
      </w:r>
    </w:p>
    <w:p w:rsidR="007F5707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b/>
          <w:iCs/>
          <w:sz w:val="28"/>
          <w:szCs w:val="28"/>
        </w:rPr>
      </w:pPr>
      <w:r w:rsidRPr="002F0E98">
        <w:rPr>
          <w:b/>
          <w:iCs/>
          <w:sz w:val="28"/>
          <w:szCs w:val="28"/>
        </w:rPr>
        <w:t>Просмотр</w:t>
      </w:r>
      <w:r w:rsidR="002F0E98">
        <w:rPr>
          <w:b/>
          <w:iCs/>
          <w:sz w:val="28"/>
          <w:szCs w:val="28"/>
        </w:rPr>
        <w:t xml:space="preserve"> </w:t>
      </w:r>
      <w:r w:rsidRPr="002F0E98">
        <w:rPr>
          <w:b/>
          <w:iCs/>
          <w:sz w:val="28"/>
          <w:szCs w:val="28"/>
        </w:rPr>
        <w:t>информации</w:t>
      </w:r>
      <w:r w:rsidR="002F0E98">
        <w:rPr>
          <w:b/>
          <w:iCs/>
          <w:sz w:val="28"/>
          <w:szCs w:val="28"/>
        </w:rPr>
        <w:t xml:space="preserve"> </w:t>
      </w:r>
    </w:p>
    <w:p w:rsidR="00C94746" w:rsidRPr="00057B62" w:rsidRDefault="00C94746" w:rsidP="00057B62">
      <w:pPr>
        <w:pStyle w:val="a3"/>
        <w:widowControl w:val="0"/>
        <w:numPr>
          <w:ilvl w:val="0"/>
          <w:numId w:val="29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 w:rsidRPr="00057B62">
        <w:rPr>
          <w:iCs/>
          <w:sz w:val="28"/>
          <w:szCs w:val="28"/>
        </w:rPr>
        <w:t>Просмотр</w:t>
      </w:r>
      <w:r w:rsidR="002F0E98" w:rsidRPr="00057B62">
        <w:rPr>
          <w:iCs/>
          <w:sz w:val="28"/>
          <w:szCs w:val="28"/>
        </w:rPr>
        <w:t xml:space="preserve"> </w:t>
      </w:r>
      <w:r w:rsidR="007F5707" w:rsidRPr="00057B62">
        <w:rPr>
          <w:iCs/>
          <w:sz w:val="28"/>
          <w:szCs w:val="28"/>
        </w:rPr>
        <w:t xml:space="preserve">информации о </w:t>
      </w:r>
      <w:r w:rsidR="00057B62" w:rsidRPr="00057B62">
        <w:rPr>
          <w:iCs/>
          <w:sz w:val="28"/>
          <w:szCs w:val="28"/>
        </w:rPr>
        <w:t>фильмах</w:t>
      </w:r>
      <w:r w:rsidR="00057B62">
        <w:rPr>
          <w:iCs/>
          <w:sz w:val="28"/>
          <w:szCs w:val="28"/>
        </w:rPr>
        <w:t>.</w:t>
      </w:r>
    </w:p>
    <w:p w:rsidR="00C94746" w:rsidRPr="00057B62" w:rsidRDefault="00C94746" w:rsidP="00057B62">
      <w:pPr>
        <w:pStyle w:val="a3"/>
        <w:widowControl w:val="0"/>
        <w:numPr>
          <w:ilvl w:val="0"/>
          <w:numId w:val="29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 w:rsidRPr="00057B62">
        <w:rPr>
          <w:iCs/>
          <w:sz w:val="28"/>
          <w:szCs w:val="28"/>
        </w:rPr>
        <w:t>Просмотр</w:t>
      </w:r>
      <w:r w:rsidR="002F0E98" w:rsidRPr="00057B62">
        <w:rPr>
          <w:iCs/>
          <w:sz w:val="28"/>
          <w:szCs w:val="28"/>
        </w:rPr>
        <w:t xml:space="preserve"> </w:t>
      </w:r>
      <w:r w:rsidR="007F5707" w:rsidRPr="00057B62">
        <w:rPr>
          <w:iCs/>
          <w:sz w:val="28"/>
          <w:szCs w:val="28"/>
        </w:rPr>
        <w:t xml:space="preserve">информации о </w:t>
      </w:r>
      <w:r w:rsidR="00057B62" w:rsidRPr="00057B62">
        <w:rPr>
          <w:iCs/>
          <w:sz w:val="28"/>
          <w:szCs w:val="28"/>
        </w:rPr>
        <w:t>сеансах</w:t>
      </w:r>
      <w:r w:rsidR="00057B62">
        <w:rPr>
          <w:iCs/>
          <w:sz w:val="28"/>
          <w:szCs w:val="28"/>
        </w:rPr>
        <w:t>.</w:t>
      </w:r>
    </w:p>
    <w:p w:rsidR="007F5707" w:rsidRPr="00057B62" w:rsidRDefault="007F5707" w:rsidP="00057B62">
      <w:pPr>
        <w:pStyle w:val="a3"/>
        <w:widowControl w:val="0"/>
        <w:numPr>
          <w:ilvl w:val="0"/>
          <w:numId w:val="29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 w:rsidRPr="00057B62">
        <w:rPr>
          <w:iCs/>
          <w:sz w:val="28"/>
          <w:szCs w:val="28"/>
        </w:rPr>
        <w:t>Просмотр информации о сотрудниках</w:t>
      </w:r>
      <w:r w:rsidR="00057B62">
        <w:rPr>
          <w:iCs/>
          <w:sz w:val="28"/>
          <w:szCs w:val="28"/>
        </w:rPr>
        <w:t>.</w:t>
      </w:r>
    </w:p>
    <w:p w:rsidR="007F5707" w:rsidRPr="00057B62" w:rsidRDefault="007F5707" w:rsidP="00057B62">
      <w:pPr>
        <w:pStyle w:val="a3"/>
        <w:widowControl w:val="0"/>
        <w:numPr>
          <w:ilvl w:val="0"/>
          <w:numId w:val="29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 w:rsidRPr="00057B62">
        <w:rPr>
          <w:iCs/>
          <w:sz w:val="28"/>
          <w:szCs w:val="28"/>
        </w:rPr>
        <w:t xml:space="preserve">Просмотр информации о </w:t>
      </w:r>
      <w:r w:rsidR="00057B62" w:rsidRPr="00057B62">
        <w:rPr>
          <w:iCs/>
          <w:sz w:val="28"/>
          <w:szCs w:val="28"/>
        </w:rPr>
        <w:t>залах</w:t>
      </w:r>
      <w:r w:rsidR="00057B62">
        <w:rPr>
          <w:iCs/>
          <w:sz w:val="28"/>
          <w:szCs w:val="28"/>
        </w:rPr>
        <w:t>.</w:t>
      </w:r>
    </w:p>
    <w:p w:rsidR="007F5707" w:rsidRPr="00057B62" w:rsidRDefault="007F5707" w:rsidP="00057B62">
      <w:pPr>
        <w:pStyle w:val="a3"/>
        <w:widowControl w:val="0"/>
        <w:numPr>
          <w:ilvl w:val="0"/>
          <w:numId w:val="29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 w:rsidRPr="00057B62">
        <w:rPr>
          <w:iCs/>
          <w:sz w:val="28"/>
          <w:szCs w:val="28"/>
        </w:rPr>
        <w:t xml:space="preserve">Просмотр информации о </w:t>
      </w:r>
      <w:r w:rsidR="00057B62" w:rsidRPr="00057B62">
        <w:rPr>
          <w:iCs/>
          <w:sz w:val="28"/>
          <w:szCs w:val="28"/>
        </w:rPr>
        <w:t>местах</w:t>
      </w:r>
      <w:r w:rsidR="00057B62">
        <w:rPr>
          <w:iCs/>
          <w:sz w:val="28"/>
          <w:szCs w:val="28"/>
        </w:rPr>
        <w:t>.</w:t>
      </w:r>
    </w:p>
    <w:p w:rsidR="00C94746" w:rsidRPr="00057B62" w:rsidRDefault="00C94746" w:rsidP="00057B62">
      <w:pPr>
        <w:pStyle w:val="a3"/>
        <w:widowControl w:val="0"/>
        <w:numPr>
          <w:ilvl w:val="0"/>
          <w:numId w:val="29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 w:rsidRPr="00057B62">
        <w:rPr>
          <w:iCs/>
          <w:sz w:val="28"/>
          <w:szCs w:val="28"/>
        </w:rPr>
        <w:t>Выход</w:t>
      </w:r>
    </w:p>
    <w:p w:rsidR="00057B62" w:rsidRPr="00741EA4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1.3 Критерий завершенности</w:t>
      </w:r>
    </w:p>
    <w:p w:rsidR="00057B62" w:rsidRPr="00741EA4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Все методы и процедуры БД функционируют так, как им положено и без нарушения целостности самой БД.</w:t>
      </w:r>
    </w:p>
    <w:p w:rsidR="00057B62" w:rsidRPr="00741EA4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1.4 Особые замечания</w:t>
      </w:r>
    </w:p>
    <w:p w:rsidR="00057B62" w:rsidRPr="00741EA4" w:rsidRDefault="00057B62" w:rsidP="00057B62">
      <w:pPr>
        <w:widowControl w:val="0"/>
        <w:numPr>
          <w:ilvl w:val="0"/>
          <w:numId w:val="9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 xml:space="preserve">При тестировании может понадобиться среда разработки СУБД или </w:t>
      </w:r>
      <w:r w:rsidRPr="00741EA4">
        <w:rPr>
          <w:sz w:val="28"/>
          <w:szCs w:val="28"/>
        </w:rPr>
        <w:lastRenderedPageBreak/>
        <w:t>драйвера для корректного подключения к базам данных.</w:t>
      </w:r>
    </w:p>
    <w:p w:rsidR="00057B62" w:rsidRPr="00741EA4" w:rsidRDefault="00057B62" w:rsidP="00057B62">
      <w:pPr>
        <w:widowControl w:val="0"/>
        <w:numPr>
          <w:ilvl w:val="0"/>
          <w:numId w:val="9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Процедуры должны вызываться вручную.</w:t>
      </w:r>
    </w:p>
    <w:p w:rsidR="00057B62" w:rsidRPr="00741EA4" w:rsidRDefault="00057B62" w:rsidP="00057B62">
      <w:pPr>
        <w:widowControl w:val="0"/>
        <w:numPr>
          <w:ilvl w:val="0"/>
          <w:numId w:val="9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Для повышения видимости неприемлемых событий БД необходимо использовать небольшие БД или БД с ограниченным количеством записей.</w:t>
      </w:r>
    </w:p>
    <w:p w:rsidR="00057B62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75599">
        <w:rPr>
          <w:sz w:val="28"/>
          <w:szCs w:val="28"/>
        </w:rPr>
        <w:t xml:space="preserve">. Функциональное тестирование </w:t>
      </w:r>
    </w:p>
    <w:p w:rsidR="00057B62" w:rsidRPr="00741EA4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1.1 Цель тестирования</w:t>
      </w:r>
    </w:p>
    <w:p w:rsidR="00057B62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075599">
        <w:rPr>
          <w:sz w:val="28"/>
          <w:szCs w:val="28"/>
        </w:rPr>
        <w:t>ункционально</w:t>
      </w:r>
      <w:r>
        <w:rPr>
          <w:sz w:val="28"/>
          <w:szCs w:val="28"/>
        </w:rPr>
        <w:t xml:space="preserve">е </w:t>
      </w:r>
      <w:r w:rsidRPr="00075599">
        <w:rPr>
          <w:sz w:val="28"/>
          <w:szCs w:val="28"/>
        </w:rPr>
        <w:t>тестировани</w:t>
      </w:r>
      <w:r>
        <w:rPr>
          <w:sz w:val="28"/>
          <w:szCs w:val="28"/>
        </w:rPr>
        <w:t>е</w:t>
      </w:r>
      <w:r w:rsidRPr="00075599">
        <w:rPr>
          <w:sz w:val="28"/>
          <w:szCs w:val="28"/>
        </w:rPr>
        <w:t xml:space="preserve"> состоит в том, чтобы убедиться, что весь программный продукт работает в соответствии с требованиями, и в приложении не появляется существенных ошибок. </w:t>
      </w:r>
    </w:p>
    <w:p w:rsidR="00057B62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1.2 Способы</w:t>
      </w:r>
    </w:p>
    <w:p w:rsidR="00057B62" w:rsidRPr="001A3265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1A3265">
        <w:rPr>
          <w:iCs/>
          <w:sz w:val="28"/>
          <w:szCs w:val="28"/>
        </w:rPr>
        <w:t xml:space="preserve">Авторизация пользователя </w:t>
      </w:r>
    </w:p>
    <w:p w:rsidR="00057B62" w:rsidRPr="00741EA4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1A3265">
        <w:rPr>
          <w:iCs/>
          <w:sz w:val="28"/>
          <w:szCs w:val="28"/>
        </w:rPr>
        <w:t>Отправка и доставка сообщений</w:t>
      </w:r>
    </w:p>
    <w:p w:rsidR="00057B62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1.3 Критерий завершенности</w:t>
      </w:r>
    </w:p>
    <w:p w:rsidR="00057B62" w:rsidRPr="00741EA4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B16341">
        <w:rPr>
          <w:iCs/>
          <w:sz w:val="28"/>
          <w:szCs w:val="28"/>
        </w:rPr>
        <w:t>Программный продукт должен пройти все запланированные тесты.</w:t>
      </w:r>
    </w:p>
    <w:p w:rsidR="00057B62" w:rsidRPr="00741EA4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1.4 Особые замечания</w:t>
      </w:r>
    </w:p>
    <w:p w:rsidR="00057B62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 xml:space="preserve">Ожидаемые результаты возникают при использовании достоверных данных. </w:t>
      </w:r>
    </w:p>
    <w:p w:rsidR="00057B62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 xml:space="preserve">Соответствующие сообщения об ошибках или предупреждения отображаются, когда используются неверные данные. </w:t>
      </w:r>
    </w:p>
    <w:p w:rsidR="00057B62" w:rsidRPr="00946F1D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>Подготовлено тестовое окружение, приложение готово к тестированию на тестовой площадке.</w:t>
      </w:r>
    </w:p>
    <w:p w:rsidR="00057B62" w:rsidRPr="00333DF8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t xml:space="preserve">Не будет </w:t>
      </w:r>
      <w:r w:rsidRPr="00333DF8">
        <w:rPr>
          <w:sz w:val="28"/>
          <w:szCs w:val="28"/>
        </w:rPr>
        <w:t>проведено нагрузочное и тестирование безопасности в виду отсутствия необходимых ресурсов.</w:t>
      </w:r>
    </w:p>
    <w:p w:rsidR="00057B62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33DF8">
        <w:rPr>
          <w:sz w:val="28"/>
          <w:szCs w:val="28"/>
        </w:rPr>
        <w:t>Отчеты об ошибках создаются для того, чтобы предоставить команде разработчиков и руководителю проекта исчерпывающую информацию об обнаруженных ошибках. Они должны быть полезны при определении причин ошибок и их исправлении.</w:t>
      </w:r>
    </w:p>
    <w:p w:rsidR="00AE45B1" w:rsidRPr="00057B62" w:rsidRDefault="00057B62" w:rsidP="00057B62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33DF8">
        <w:rPr>
          <w:sz w:val="28"/>
          <w:szCs w:val="28"/>
        </w:rPr>
        <w:t xml:space="preserve">Продукт должен работать в соответствии с требованиями и техническим </w:t>
      </w:r>
      <w:r>
        <w:rPr>
          <w:sz w:val="28"/>
          <w:szCs w:val="28"/>
        </w:rPr>
        <w:t>заданием</w:t>
      </w:r>
      <w:r w:rsidRPr="00333DF8">
        <w:rPr>
          <w:sz w:val="28"/>
          <w:szCs w:val="28"/>
        </w:rPr>
        <w:t>. Продукт не должен содержать критических и блокирующих дефектов в окончательной версии проекта</w:t>
      </w:r>
      <w:r>
        <w:rPr>
          <w:sz w:val="28"/>
          <w:szCs w:val="28"/>
        </w:rPr>
        <w:t>.</w:t>
      </w:r>
    </w:p>
    <w:p w:rsidR="00987EFD" w:rsidRDefault="00987EFD" w:rsidP="00FB33DA">
      <w:pPr>
        <w:pStyle w:val="20"/>
        <w:ind w:firstLine="709"/>
      </w:pPr>
      <w:bookmarkStart w:id="8" w:name="_Toc100908997"/>
      <w:r w:rsidRPr="00987EFD">
        <w:lastRenderedPageBreak/>
        <w:t>2.2.</w:t>
      </w:r>
      <w:r w:rsidR="002F0E98">
        <w:t xml:space="preserve"> </w:t>
      </w:r>
      <w:r w:rsidRPr="00987EFD">
        <w:t>Разработка</w:t>
      </w:r>
      <w:r w:rsidR="002F0E98">
        <w:t xml:space="preserve"> </w:t>
      </w:r>
      <w:r w:rsidRPr="00987EFD">
        <w:t>тестовых</w:t>
      </w:r>
      <w:r w:rsidR="002F0E98">
        <w:t xml:space="preserve"> </w:t>
      </w:r>
      <w:r w:rsidRPr="00987EFD">
        <w:t>сценариев</w:t>
      </w:r>
      <w:bookmarkEnd w:id="8"/>
    </w:p>
    <w:p w:rsidR="00AE45B1" w:rsidRDefault="00AE45B1" w:rsidP="00FB33DA">
      <w:pPr>
        <w:ind w:firstLine="709"/>
      </w:pPr>
    </w:p>
    <w:p w:rsidR="002F0E98" w:rsidRPr="002F0E98" w:rsidRDefault="002F0E98" w:rsidP="007F5707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установки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базы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приступить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ее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использованию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тестах.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большинстве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простых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случаев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наборе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тестов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есть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отдельная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база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которая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совместно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несколькими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тестами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нескольких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классах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нужна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некоторая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логика,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убедиться,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база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создана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заполняется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ровно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один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раз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течение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всего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времени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существования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тестового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запуска.</w:t>
      </w:r>
    </w:p>
    <w:p w:rsidR="002F0E98" w:rsidRPr="002F0E98" w:rsidRDefault="002F0E98" w:rsidP="007F5707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использовании</w:t>
      </w:r>
      <w:r>
        <w:rPr>
          <w:sz w:val="28"/>
          <w:szCs w:val="28"/>
        </w:rPr>
        <w:t xml:space="preserve"> </w:t>
      </w:r>
      <w:proofErr w:type="spellStart"/>
      <w:r w:rsidRPr="002F0E98">
        <w:rPr>
          <w:sz w:val="28"/>
          <w:szCs w:val="28"/>
        </w:rPr>
        <w:t>Xunit</w:t>
      </w:r>
      <w:proofErr w:type="spellEnd"/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сделать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hyperlink r:id="rId9" w:anchor="class-fixture" w:history="1">
        <w:r w:rsidRPr="002F0E98">
          <w:rPr>
            <w:rStyle w:val="a7"/>
            <w:color w:val="auto"/>
            <w:sz w:val="28"/>
            <w:szCs w:val="28"/>
          </w:rPr>
          <w:t>средства</w:t>
        </w:r>
      </w:hyperlink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класса,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представляющего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базу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совместно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используемой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нескольких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тестовых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запусков: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public</w:t>
      </w: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</w:t>
      </w:r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class</w:t>
      </w: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F5707">
        <w:rPr>
          <w:rStyle w:val="hljs-title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TestDatabaseFixture</w:t>
      </w:r>
      <w:proofErr w:type="spellEnd"/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{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private</w:t>
      </w:r>
      <w:proofErr w:type="gram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const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</w:t>
      </w:r>
      <w:r w:rsidRPr="007F5707">
        <w:rPr>
          <w:rStyle w:val="hljs-builtin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string</w:t>
      </w: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ConnectionString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= </w:t>
      </w:r>
      <w:r w:rsidRPr="007F5707">
        <w:rPr>
          <w:rStyle w:val="hljs-string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@"Server=(localdb)\mssqllocaldb;Database=EFTestSample;Trusted_Connection=True"</w:t>
      </w:r>
      <w:r w:rsid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;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private</w:t>
      </w:r>
      <w:proofErr w:type="gram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</w:t>
      </w:r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static</w:t>
      </w: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readonly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</w:t>
      </w:r>
      <w:r w:rsidRPr="007F5707">
        <w:rPr>
          <w:rStyle w:val="hljs-builtin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object</w:t>
      </w: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_lock = </w:t>
      </w:r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new</w:t>
      </w: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();</w:t>
      </w:r>
    </w:p>
    <w:p w:rsidR="002F0E98" w:rsidRPr="00BB76A4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private</w:t>
      </w:r>
      <w:proofErr w:type="gram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</w:t>
      </w:r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static</w:t>
      </w: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</w:t>
      </w:r>
      <w:r w:rsidRPr="007F5707">
        <w:rPr>
          <w:rStyle w:val="hljs-builtin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bool</w:t>
      </w: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</w:t>
      </w:r>
      <w:r w:rsid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_</w:t>
      </w:r>
      <w:proofErr w:type="spellStart"/>
      <w:r w:rsid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databaseInitialized</w:t>
      </w:r>
      <w:proofErr w:type="spellEnd"/>
      <w:r w:rsid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;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public</w:t>
      </w:r>
      <w:proofErr w:type="gramEnd"/>
      <w:r w:rsidRPr="007F5707">
        <w:rPr>
          <w:rStyle w:val="hljs-function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F5707">
        <w:rPr>
          <w:rStyle w:val="hljs-title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TestDatabaseFixture</w:t>
      </w:r>
      <w:proofErr w:type="spellEnd"/>
      <w:r w:rsidRPr="007F5707">
        <w:rPr>
          <w:rStyle w:val="hljs-function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()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{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    </w:t>
      </w:r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lock</w:t>
      </w: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(_lock)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    {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if</w:t>
      </w:r>
      <w:proofErr w:type="gram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(!_</w:t>
      </w:r>
      <w:proofErr w:type="spell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databaseInitialized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)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        {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            </w:t>
      </w:r>
      <w:proofErr w:type="gramStart"/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using</w:t>
      </w:r>
      <w:proofErr w:type="gram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(</w:t>
      </w:r>
      <w:proofErr w:type="spellStart"/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var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context = </w:t>
      </w:r>
      <w:proofErr w:type="spell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CreateContext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())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            {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                </w:t>
      </w:r>
      <w:proofErr w:type="spellStart"/>
      <w:proofErr w:type="gram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context.Database.EnsureDeleted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(</w:t>
      </w:r>
      <w:proofErr w:type="gram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);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                </w:t>
      </w:r>
      <w:proofErr w:type="spellStart"/>
      <w:proofErr w:type="gram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context.Database.EnsureCreated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(</w:t>
      </w:r>
      <w:proofErr w:type="gram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);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                </w:t>
      </w:r>
      <w:proofErr w:type="spellStart"/>
      <w:proofErr w:type="gram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context.AddRange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(</w:t>
      </w:r>
      <w:proofErr w:type="gramEnd"/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                    </w:t>
      </w:r>
      <w:proofErr w:type="gramStart"/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new</w:t>
      </w:r>
      <w:proofErr w:type="gram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Blog { Name = </w:t>
      </w:r>
      <w:r w:rsidRPr="007F5707">
        <w:rPr>
          <w:rStyle w:val="hljs-string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"Blog1"</w:t>
      </w: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Url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= </w:t>
      </w:r>
      <w:r w:rsidRPr="007F5707">
        <w:rPr>
          <w:rStyle w:val="hljs-string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"http://blog1.com"</w:t>
      </w: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},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                    </w:t>
      </w:r>
      <w:proofErr w:type="gramStart"/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new</w:t>
      </w:r>
      <w:proofErr w:type="gram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Blog { Name = </w:t>
      </w:r>
      <w:r w:rsidRPr="007F5707">
        <w:rPr>
          <w:rStyle w:val="hljs-string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"Blog2"</w:t>
      </w: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Url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= </w:t>
      </w:r>
      <w:r w:rsidRPr="007F5707">
        <w:rPr>
          <w:rStyle w:val="hljs-string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"http://blog2.com"</w:t>
      </w: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});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                </w:t>
      </w:r>
      <w:proofErr w:type="spellStart"/>
      <w:proofErr w:type="gram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context.SaveChanges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(</w:t>
      </w:r>
      <w:proofErr w:type="gram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);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            }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            _</w:t>
      </w:r>
      <w:proofErr w:type="spell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databaseInitialized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= </w:t>
      </w:r>
      <w:r w:rsidRPr="007F5707">
        <w:rPr>
          <w:rStyle w:val="hljs-literal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true</w:t>
      </w: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;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        }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    }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</w:t>
      </w:r>
      <w:r w:rsid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}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public</w:t>
      </w:r>
      <w:proofErr w:type="gramEnd"/>
      <w:r w:rsidRPr="007F5707">
        <w:rPr>
          <w:rStyle w:val="hljs-function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F5707">
        <w:rPr>
          <w:rStyle w:val="hljs-function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BloggingContext</w:t>
      </w:r>
      <w:proofErr w:type="spellEnd"/>
      <w:r w:rsidRPr="007F5707">
        <w:rPr>
          <w:rStyle w:val="hljs-function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F5707">
        <w:rPr>
          <w:rStyle w:val="hljs-title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CreateContext</w:t>
      </w:r>
      <w:proofErr w:type="spellEnd"/>
      <w:r w:rsidRPr="007F5707">
        <w:rPr>
          <w:rStyle w:val="hljs-function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()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    =&gt; </w:t>
      </w:r>
      <w:proofErr w:type="gramStart"/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new</w:t>
      </w:r>
      <w:proofErr w:type="gram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BloggingContext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(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new</w:t>
      </w:r>
      <w:proofErr w:type="gram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DbContextOptionsBuilder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&lt;</w:t>
      </w:r>
      <w:proofErr w:type="spell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BloggingContext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&gt;()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            .</w:t>
      </w:r>
      <w:proofErr w:type="spellStart"/>
      <w:proofErr w:type="gram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UseSqlServer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ConnectionString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)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            </w:t>
      </w:r>
      <w:proofErr w:type="gram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</w:rPr>
        <w:t>.</w:t>
      </w:r>
      <w:proofErr w:type="spell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</w:rPr>
        <w:t>Options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</w:rPr>
        <w:t>);</w:t>
      </w:r>
      <w:proofErr w:type="gramEnd"/>
    </w:p>
    <w:p w:rsidR="007F5707" w:rsidRPr="007F5707" w:rsidRDefault="002F0E98" w:rsidP="007F5707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</w:rPr>
        <w:t>}</w:t>
      </w:r>
    </w:p>
    <w:p w:rsidR="002F0E98" w:rsidRPr="002F0E98" w:rsidRDefault="002F0E98" w:rsidP="007F5707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создании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экземпляра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приведенного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выше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hyperlink r:id="rId10" w:anchor="microsoft-entityframeworkcore-storage-idatabasecreator-ensuredeleted" w:history="1">
        <w:proofErr w:type="spellStart"/>
        <w:r w:rsidRPr="002F0E98">
          <w:rPr>
            <w:rStyle w:val="a7"/>
            <w:color w:val="auto"/>
            <w:sz w:val="28"/>
            <w:szCs w:val="28"/>
          </w:rPr>
          <w:t>EnsureDeleted</w:t>
        </w:r>
        <w:proofErr w:type="spellEnd"/>
        <w:r w:rsidRPr="002F0E98">
          <w:rPr>
            <w:rStyle w:val="a7"/>
            <w:color w:val="auto"/>
            <w:sz w:val="28"/>
            <w:szCs w:val="28"/>
          </w:rPr>
          <w:t>()</w:t>
        </w:r>
      </w:hyperlink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удаления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базы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(если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она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существует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lastRenderedPageBreak/>
        <w:t>предыдущего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запуска),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затем</w:t>
      </w:r>
      <w:r>
        <w:rPr>
          <w:sz w:val="28"/>
          <w:szCs w:val="28"/>
        </w:rPr>
        <w:t xml:space="preserve"> </w:t>
      </w:r>
      <w:hyperlink r:id="rId11" w:anchor="microsoft-entityframeworkcore-storage-idatabasecreator-ensurecreated" w:history="1">
        <w:proofErr w:type="spellStart"/>
        <w:r w:rsidRPr="002F0E98">
          <w:rPr>
            <w:rStyle w:val="a7"/>
            <w:color w:val="auto"/>
            <w:sz w:val="28"/>
            <w:szCs w:val="28"/>
          </w:rPr>
          <w:t>EnsureCreated</w:t>
        </w:r>
        <w:proofErr w:type="spellEnd"/>
        <w:r w:rsidRPr="002F0E98">
          <w:rPr>
            <w:rStyle w:val="a7"/>
            <w:color w:val="auto"/>
            <w:sz w:val="28"/>
            <w:szCs w:val="28"/>
          </w:rPr>
          <w:t>()</w:t>
        </w:r>
      </w:hyperlink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ее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последней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конфигурации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модели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(</w:t>
      </w:r>
      <w:hyperlink r:id="rId12" w:history="1">
        <w:r w:rsidRPr="007F5707">
          <w:rPr>
            <w:rStyle w:val="a7"/>
            <w:color w:val="auto"/>
            <w:sz w:val="28"/>
            <w:szCs w:val="28"/>
            <w:u w:val="none"/>
          </w:rPr>
          <w:t>см. документацию по этим API</w:t>
        </w:r>
      </w:hyperlink>
      <w:r w:rsidRPr="002F0E98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базы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средство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заменит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некоторыми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данными,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наши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тесты.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Стоит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потратить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некоторое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размышления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начальных</w:t>
      </w:r>
      <w:r>
        <w:rPr>
          <w:sz w:val="28"/>
          <w:szCs w:val="28"/>
        </w:rPr>
        <w:t xml:space="preserve"> </w:t>
      </w:r>
      <w:r w:rsidR="00EA0402">
        <w:rPr>
          <w:sz w:val="28"/>
          <w:szCs w:val="28"/>
        </w:rPr>
        <w:t>данных</w:t>
      </w:r>
      <w:r w:rsidRPr="002F0E98">
        <w:rPr>
          <w:sz w:val="28"/>
          <w:szCs w:val="28"/>
        </w:rPr>
        <w:t>.</w:t>
      </w:r>
    </w:p>
    <w:p w:rsidR="002F0E98" w:rsidRPr="002F0E98" w:rsidRDefault="002F0E98" w:rsidP="007F5707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приспособление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тестовом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классе,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просто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реализуйте</w:t>
      </w:r>
      <w:r>
        <w:rPr>
          <w:sz w:val="28"/>
          <w:szCs w:val="28"/>
        </w:rPr>
        <w:t xml:space="preserve"> </w:t>
      </w:r>
      <w:proofErr w:type="spellStart"/>
      <w:r w:rsidRPr="002F0E98">
        <w:rPr>
          <w:rStyle w:val="HTML1"/>
          <w:rFonts w:ascii="Times New Roman" w:hAnsi="Times New Roman" w:cs="Times New Roman"/>
          <w:sz w:val="28"/>
          <w:szCs w:val="28"/>
        </w:rPr>
        <w:t>IClassFixture</w:t>
      </w:r>
      <w:proofErr w:type="spellEnd"/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над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типом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светильника,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proofErr w:type="spellStart"/>
      <w:r w:rsidRPr="002F0E98">
        <w:rPr>
          <w:sz w:val="28"/>
          <w:szCs w:val="28"/>
        </w:rPr>
        <w:t>xUnit</w:t>
      </w:r>
      <w:proofErr w:type="spellEnd"/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внедряет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proofErr w:type="gramStart"/>
      <w:r w:rsidRPr="002F0E98"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конструктор: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proofErr w:type="gramStart"/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public</w:t>
      </w:r>
      <w:proofErr w:type="gram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</w:t>
      </w:r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class</w:t>
      </w: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F5707">
        <w:rPr>
          <w:rStyle w:val="hljs-title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BloggingControllerTest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: </w:t>
      </w:r>
      <w:proofErr w:type="spellStart"/>
      <w:r w:rsidRPr="007F5707">
        <w:rPr>
          <w:rStyle w:val="hljs-title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IClassFixture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&lt;</w:t>
      </w:r>
      <w:proofErr w:type="spellStart"/>
      <w:r w:rsidRPr="007F5707">
        <w:rPr>
          <w:rStyle w:val="hljs-title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TestDatabaseFixture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&gt;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{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public</w:t>
      </w:r>
      <w:proofErr w:type="gramEnd"/>
      <w:r w:rsidRPr="007F5707">
        <w:rPr>
          <w:rStyle w:val="hljs-function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F5707">
        <w:rPr>
          <w:rStyle w:val="hljs-title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BloggingControllerTest</w:t>
      </w:r>
      <w:proofErr w:type="spellEnd"/>
      <w:r w:rsidRPr="007F5707">
        <w:rPr>
          <w:rStyle w:val="hljs-function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(</w:t>
      </w:r>
      <w:proofErr w:type="spellStart"/>
      <w:r w:rsidRPr="007F5707">
        <w:rPr>
          <w:rStyle w:val="hljs-params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TestDatabaseFixture</w:t>
      </w:r>
      <w:proofErr w:type="spellEnd"/>
      <w:r w:rsidRPr="007F5707">
        <w:rPr>
          <w:rStyle w:val="hljs-params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fixture</w:t>
      </w:r>
      <w:r w:rsidRPr="007F5707">
        <w:rPr>
          <w:rStyle w:val="hljs-function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)</w:t>
      </w:r>
    </w:p>
    <w:p w:rsidR="002F0E98" w:rsidRPr="00BB76A4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    =&gt; Fixture = </w:t>
      </w:r>
      <w:r w:rsid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fixture;</w:t>
      </w:r>
    </w:p>
    <w:p w:rsidR="002F0E98" w:rsidRPr="007F5707" w:rsidRDefault="002F0E98" w:rsidP="007F5707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</w:rPr>
        <w:t>public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</w:rPr>
        <w:t xml:space="preserve"> </w:t>
      </w:r>
      <w:proofErr w:type="spell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</w:rPr>
        <w:t>TestDatabaseFixture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</w:rPr>
        <w:t xml:space="preserve"> </w:t>
      </w:r>
      <w:proofErr w:type="spell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</w:rPr>
        <w:t>Fixture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</w:rPr>
        <w:t xml:space="preserve"> </w:t>
      </w:r>
      <w:proofErr w:type="gram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</w:rPr>
        <w:t xml:space="preserve">{ </w:t>
      </w:r>
      <w:proofErr w:type="spellStart"/>
      <w:proofErr w:type="gramEnd"/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</w:rPr>
        <w:t>get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</w:rPr>
        <w:t>; }</w:t>
      </w:r>
    </w:p>
    <w:p w:rsidR="002F0E98" w:rsidRPr="002F0E98" w:rsidRDefault="002F0E98" w:rsidP="0092725F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Теперь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класс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proofErr w:type="spellStart"/>
      <w:r w:rsidRPr="002F0E98">
        <w:rPr>
          <w:rStyle w:val="HTML1"/>
          <w:rFonts w:ascii="Times New Roman" w:hAnsi="Times New Roman" w:cs="Times New Roman"/>
          <w:sz w:val="28"/>
          <w:szCs w:val="28"/>
        </w:rPr>
        <w:t>Fixture</w:t>
      </w:r>
      <w:proofErr w:type="spellEnd"/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свойство,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которое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тестами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полнофункциональный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экземпляр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контекста: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</w:rPr>
        <w:t xml:space="preserve"> </w:t>
      </w: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[</w:t>
      </w:r>
      <w:r w:rsidRPr="007F5707">
        <w:rPr>
          <w:rStyle w:val="hljs-meta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Fact</w:t>
      </w: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]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proofErr w:type="gramStart"/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public</w:t>
      </w:r>
      <w:proofErr w:type="gramEnd"/>
      <w:r w:rsidRPr="007F5707">
        <w:rPr>
          <w:rStyle w:val="hljs-function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</w:t>
      </w:r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void</w:t>
      </w:r>
      <w:r w:rsidRPr="007F5707">
        <w:rPr>
          <w:rStyle w:val="hljs-function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F5707">
        <w:rPr>
          <w:rStyle w:val="hljs-title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GetBlog</w:t>
      </w:r>
      <w:proofErr w:type="spellEnd"/>
      <w:r w:rsidRPr="007F5707">
        <w:rPr>
          <w:rStyle w:val="hljs-function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()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{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</w:t>
      </w:r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using</w:t>
      </w: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var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context = </w:t>
      </w:r>
      <w:proofErr w:type="spell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Fixture.CreateContext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();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var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controller = </w:t>
      </w:r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new</w:t>
      </w: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BloggingController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(context);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7F5707">
        <w:rPr>
          <w:rStyle w:val="hljs-keyword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var</w:t>
      </w:r>
      <w:proofErr w:type="spellEnd"/>
      <w:proofErr w:type="gram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blog = </w:t>
      </w:r>
      <w:proofErr w:type="spell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controller.GetBlog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(</w:t>
      </w:r>
      <w:r w:rsidRPr="007F5707">
        <w:rPr>
          <w:rStyle w:val="hljs-string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"Blog2"</w:t>
      </w: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).Value;</w:t>
      </w: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</w:p>
    <w:p w:rsidR="002F0E98" w:rsidRPr="007F5707" w:rsidRDefault="002F0E98" w:rsidP="007F5707">
      <w:pPr>
        <w:pStyle w:val="HTML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Assert.Equal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(</w:t>
      </w:r>
      <w:proofErr w:type="gramEnd"/>
      <w:r w:rsidRPr="007F5707">
        <w:rPr>
          <w:rStyle w:val="hljs-string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"http://blog2.com"</w:t>
      </w: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blog.Url</w:t>
      </w:r>
      <w:proofErr w:type="spellEnd"/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  <w:lang w:val="en-US"/>
        </w:rPr>
        <w:t>);</w:t>
      </w:r>
    </w:p>
    <w:p w:rsidR="002F0E98" w:rsidRPr="007F5707" w:rsidRDefault="002F0E98" w:rsidP="007F5707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</w:rPr>
      </w:pPr>
      <w:r w:rsidRPr="007F5707">
        <w:rPr>
          <w:rStyle w:val="HTML1"/>
          <w:rFonts w:ascii="Times New Roman" w:hAnsi="Times New Roman" w:cs="Times New Roman"/>
          <w:sz w:val="24"/>
          <w:szCs w:val="28"/>
          <w:bdr w:val="none" w:sz="0" w:space="0" w:color="auto" w:frame="1"/>
        </w:rPr>
        <w:t>}</w:t>
      </w:r>
    </w:p>
    <w:p w:rsidR="00EA0402" w:rsidRDefault="0076216F" w:rsidP="0092725F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Вот здесь можно заметить </w:t>
      </w:r>
      <w:r w:rsidR="002F0E98" w:rsidRPr="002F0E98">
        <w:rPr>
          <w:sz w:val="28"/>
          <w:szCs w:val="28"/>
        </w:rPr>
        <w:t>некоторые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блокировки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логике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создания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светильника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выше.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Если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приспособление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используется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только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одном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тестовом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классе,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оно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гарантированно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будет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создано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ровно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один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раз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с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помощью</w:t>
      </w:r>
      <w:r w:rsidR="002F0E98">
        <w:rPr>
          <w:sz w:val="28"/>
          <w:szCs w:val="28"/>
        </w:rPr>
        <w:t xml:space="preserve"> </w:t>
      </w:r>
      <w:proofErr w:type="spellStart"/>
      <w:r w:rsidR="002F0E98" w:rsidRPr="002F0E98">
        <w:rPr>
          <w:sz w:val="28"/>
          <w:szCs w:val="28"/>
        </w:rPr>
        <w:t>xUnit</w:t>
      </w:r>
      <w:proofErr w:type="spellEnd"/>
      <w:r w:rsidR="002F0E98" w:rsidRPr="002F0E98">
        <w:rPr>
          <w:sz w:val="28"/>
          <w:szCs w:val="28"/>
        </w:rPr>
        <w:t>;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Но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обычно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один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тот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же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компонент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базы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данных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используется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нескольких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тестовых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классах.</w:t>
      </w:r>
      <w:r w:rsidR="002F0E98">
        <w:rPr>
          <w:sz w:val="28"/>
          <w:szCs w:val="28"/>
        </w:rPr>
        <w:t xml:space="preserve"> </w:t>
      </w:r>
    </w:p>
    <w:p w:rsidR="002F0E98" w:rsidRPr="002F0E98" w:rsidRDefault="002F0E98" w:rsidP="0092725F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приведенном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выше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примере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показан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чтения,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простым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случаем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точки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зрения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изоляции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теста: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ничего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изменяется,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вмешательство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невозможно.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отличие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этого,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тесты,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изменяют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данные,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проблематичными,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вмешиваться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друг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друга.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Одним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распространенных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способов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lastRenderedPageBreak/>
        <w:t>изоляции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тестов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перенос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транзакцию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откат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этой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транзакции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конце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теста.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базе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ничего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зафиксировано,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другие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тесты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видят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никаких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изменений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интерференции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будут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избегать.</w:t>
      </w:r>
    </w:p>
    <w:p w:rsidR="002F0E98" w:rsidRPr="002F0E98" w:rsidRDefault="002F0E98" w:rsidP="0092725F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Ниже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приведен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метод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контроллера,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добавляет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блог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нашу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базу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данных:</w:t>
      </w:r>
    </w:p>
    <w:p w:rsidR="002F0E98" w:rsidRPr="00EA0402" w:rsidRDefault="002F0E98" w:rsidP="00EA0402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402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EA0402">
        <w:rPr>
          <w:rFonts w:ascii="Times New Roman" w:hAnsi="Times New Roman" w:cs="Times New Roman"/>
          <w:sz w:val="24"/>
          <w:szCs w:val="28"/>
          <w:lang w:val="en-US"/>
        </w:rPr>
        <w:t>HttpPost</w:t>
      </w:r>
      <w:proofErr w:type="spellEnd"/>
      <w:r w:rsidRPr="00EA0402">
        <w:rPr>
          <w:rFonts w:ascii="Times New Roman" w:hAnsi="Times New Roman" w:cs="Times New Roman"/>
          <w:sz w:val="24"/>
          <w:szCs w:val="28"/>
          <w:lang w:val="en-US"/>
        </w:rPr>
        <w:t>]</w:t>
      </w:r>
    </w:p>
    <w:p w:rsidR="002F0E98" w:rsidRPr="00EA0402" w:rsidRDefault="002F0E98" w:rsidP="00EA0402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EA0402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EA040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EA0402">
        <w:rPr>
          <w:rFonts w:ascii="Times New Roman" w:hAnsi="Times New Roman" w:cs="Times New Roman"/>
          <w:sz w:val="24"/>
          <w:szCs w:val="28"/>
          <w:lang w:val="en-US"/>
        </w:rPr>
        <w:t>ActionResult</w:t>
      </w:r>
      <w:proofErr w:type="spellEnd"/>
      <w:r w:rsidRPr="00EA040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EA0402">
        <w:rPr>
          <w:rFonts w:ascii="Times New Roman" w:hAnsi="Times New Roman" w:cs="Times New Roman"/>
          <w:sz w:val="24"/>
          <w:szCs w:val="28"/>
          <w:lang w:val="en-US"/>
        </w:rPr>
        <w:t>AddBlog</w:t>
      </w:r>
      <w:proofErr w:type="spellEnd"/>
      <w:r w:rsidRPr="00EA0402">
        <w:rPr>
          <w:rFonts w:ascii="Times New Roman" w:hAnsi="Times New Roman" w:cs="Times New Roman"/>
          <w:sz w:val="24"/>
          <w:szCs w:val="28"/>
          <w:lang w:val="en-US"/>
        </w:rPr>
        <w:t xml:space="preserve">(string name, string </w:t>
      </w:r>
      <w:proofErr w:type="spellStart"/>
      <w:r w:rsidRPr="00EA0402">
        <w:rPr>
          <w:rFonts w:ascii="Times New Roman" w:hAnsi="Times New Roman" w:cs="Times New Roman"/>
          <w:sz w:val="24"/>
          <w:szCs w:val="28"/>
          <w:lang w:val="en-US"/>
        </w:rPr>
        <w:t>url</w:t>
      </w:r>
      <w:proofErr w:type="spellEnd"/>
      <w:r w:rsidRPr="00EA0402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2F0E98" w:rsidRPr="00EA0402" w:rsidRDefault="002F0E98" w:rsidP="00EA0402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EA040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2F0E98" w:rsidRPr="00EA0402" w:rsidRDefault="002F0E98" w:rsidP="00EA0402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EA0402">
        <w:rPr>
          <w:rFonts w:ascii="Times New Roman" w:hAnsi="Times New Roman" w:cs="Times New Roman"/>
          <w:sz w:val="24"/>
          <w:szCs w:val="28"/>
          <w:lang w:val="en-US"/>
        </w:rPr>
        <w:t xml:space="preserve">    _</w:t>
      </w:r>
      <w:proofErr w:type="spellStart"/>
      <w:proofErr w:type="gramStart"/>
      <w:r w:rsidRPr="00EA0402">
        <w:rPr>
          <w:rFonts w:ascii="Times New Roman" w:hAnsi="Times New Roman" w:cs="Times New Roman"/>
          <w:sz w:val="24"/>
          <w:szCs w:val="28"/>
          <w:lang w:val="en-US"/>
        </w:rPr>
        <w:t>context.Blogs.Add</w:t>
      </w:r>
      <w:proofErr w:type="spellEnd"/>
      <w:r w:rsidRPr="00EA0402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EA0402">
        <w:rPr>
          <w:rFonts w:ascii="Times New Roman" w:hAnsi="Times New Roman" w:cs="Times New Roman"/>
          <w:sz w:val="24"/>
          <w:szCs w:val="28"/>
          <w:lang w:val="en-US"/>
        </w:rPr>
        <w:t xml:space="preserve">new Blog { Name = name, </w:t>
      </w:r>
      <w:proofErr w:type="spellStart"/>
      <w:r w:rsidRPr="00EA0402">
        <w:rPr>
          <w:rFonts w:ascii="Times New Roman" w:hAnsi="Times New Roman" w:cs="Times New Roman"/>
          <w:sz w:val="24"/>
          <w:szCs w:val="28"/>
          <w:lang w:val="en-US"/>
        </w:rPr>
        <w:t>Url</w:t>
      </w:r>
      <w:proofErr w:type="spellEnd"/>
      <w:r w:rsidRPr="00EA0402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EA0402">
        <w:rPr>
          <w:rFonts w:ascii="Times New Roman" w:hAnsi="Times New Roman" w:cs="Times New Roman"/>
          <w:sz w:val="24"/>
          <w:szCs w:val="28"/>
          <w:lang w:val="en-US"/>
        </w:rPr>
        <w:t>url</w:t>
      </w:r>
      <w:proofErr w:type="spellEnd"/>
      <w:r w:rsidRPr="00EA0402">
        <w:rPr>
          <w:rFonts w:ascii="Times New Roman" w:hAnsi="Times New Roman" w:cs="Times New Roman"/>
          <w:sz w:val="24"/>
          <w:szCs w:val="28"/>
          <w:lang w:val="en-US"/>
        </w:rPr>
        <w:t xml:space="preserve"> });</w:t>
      </w:r>
    </w:p>
    <w:p w:rsidR="002F0E98" w:rsidRPr="00EA0402" w:rsidRDefault="002F0E98" w:rsidP="00EA0402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EA0402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EA0402">
        <w:rPr>
          <w:rFonts w:ascii="Times New Roman" w:hAnsi="Times New Roman" w:cs="Times New Roman"/>
          <w:sz w:val="24"/>
          <w:szCs w:val="28"/>
        </w:rPr>
        <w:t>_</w:t>
      </w:r>
      <w:proofErr w:type="spellStart"/>
      <w:r w:rsidRPr="00EA0402">
        <w:rPr>
          <w:rFonts w:ascii="Times New Roman" w:hAnsi="Times New Roman" w:cs="Times New Roman"/>
          <w:sz w:val="24"/>
          <w:szCs w:val="28"/>
        </w:rPr>
        <w:t>context.SaveChanges</w:t>
      </w:r>
      <w:proofErr w:type="spellEnd"/>
      <w:r w:rsidRPr="00EA0402">
        <w:rPr>
          <w:rFonts w:ascii="Times New Roman" w:hAnsi="Times New Roman" w:cs="Times New Roman"/>
          <w:sz w:val="24"/>
          <w:szCs w:val="28"/>
        </w:rPr>
        <w:t>();</w:t>
      </w:r>
    </w:p>
    <w:p w:rsidR="002F0E98" w:rsidRPr="00EA0402" w:rsidRDefault="002F0E98" w:rsidP="00EA0402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2F0E98" w:rsidRPr="00EA0402" w:rsidRDefault="002F0E98" w:rsidP="00EA0402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EA0402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EA0402">
        <w:rPr>
          <w:rFonts w:ascii="Times New Roman" w:hAnsi="Times New Roman" w:cs="Times New Roman"/>
          <w:sz w:val="24"/>
          <w:szCs w:val="28"/>
        </w:rPr>
        <w:t>return</w:t>
      </w:r>
      <w:proofErr w:type="spellEnd"/>
      <w:r w:rsidRPr="00EA0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A0402">
        <w:rPr>
          <w:rFonts w:ascii="Times New Roman" w:hAnsi="Times New Roman" w:cs="Times New Roman"/>
          <w:sz w:val="24"/>
          <w:szCs w:val="28"/>
        </w:rPr>
        <w:t>Ok</w:t>
      </w:r>
      <w:proofErr w:type="spellEnd"/>
      <w:r w:rsidRPr="00EA0402">
        <w:rPr>
          <w:rFonts w:ascii="Times New Roman" w:hAnsi="Times New Roman" w:cs="Times New Roman"/>
          <w:sz w:val="24"/>
          <w:szCs w:val="28"/>
        </w:rPr>
        <w:t>();</w:t>
      </w:r>
    </w:p>
    <w:p w:rsidR="002F0E98" w:rsidRPr="00EA0402" w:rsidRDefault="002F0E98" w:rsidP="00EA040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EA0402">
        <w:rPr>
          <w:rFonts w:ascii="Times New Roman" w:hAnsi="Times New Roman" w:cs="Times New Roman"/>
          <w:sz w:val="24"/>
          <w:szCs w:val="28"/>
        </w:rPr>
        <w:t>}</w:t>
      </w:r>
    </w:p>
    <w:p w:rsidR="002F0E98" w:rsidRPr="002F0E98" w:rsidRDefault="002F0E98" w:rsidP="00EA0402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можем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протестировать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этот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метод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следующим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образом:</w:t>
      </w:r>
    </w:p>
    <w:p w:rsidR="002F0E98" w:rsidRPr="00EA0402" w:rsidRDefault="002F0E98" w:rsidP="00EA0402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EA0402">
        <w:rPr>
          <w:rFonts w:ascii="Times New Roman" w:hAnsi="Times New Roman" w:cs="Times New Roman"/>
          <w:sz w:val="24"/>
          <w:szCs w:val="28"/>
        </w:rPr>
        <w:t xml:space="preserve"> </w:t>
      </w:r>
      <w:r w:rsidRPr="00EA0402">
        <w:rPr>
          <w:rFonts w:ascii="Times New Roman" w:hAnsi="Times New Roman" w:cs="Times New Roman"/>
          <w:sz w:val="24"/>
          <w:szCs w:val="28"/>
          <w:lang w:val="en-US"/>
        </w:rPr>
        <w:t>[Fact]</w:t>
      </w:r>
    </w:p>
    <w:p w:rsidR="002F0E98" w:rsidRPr="00EA0402" w:rsidRDefault="002F0E98" w:rsidP="00EA0402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EA0402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EA0402">
        <w:rPr>
          <w:rFonts w:ascii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EA0402">
        <w:rPr>
          <w:rFonts w:ascii="Times New Roman" w:hAnsi="Times New Roman" w:cs="Times New Roman"/>
          <w:sz w:val="24"/>
          <w:szCs w:val="28"/>
          <w:lang w:val="en-US"/>
        </w:rPr>
        <w:t>AddBlog</w:t>
      </w:r>
      <w:proofErr w:type="spellEnd"/>
      <w:r w:rsidRPr="00EA0402"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:rsidR="002F0E98" w:rsidRPr="00EA0402" w:rsidRDefault="002F0E98" w:rsidP="00EA0402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EA040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2F0E98" w:rsidRPr="00EA0402" w:rsidRDefault="002F0E98" w:rsidP="00EA0402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EA0402">
        <w:rPr>
          <w:rFonts w:ascii="Times New Roman" w:hAnsi="Times New Roman" w:cs="Times New Roman"/>
          <w:sz w:val="24"/>
          <w:szCs w:val="28"/>
          <w:lang w:val="en-US"/>
        </w:rPr>
        <w:t xml:space="preserve">    using </w:t>
      </w:r>
      <w:proofErr w:type="spellStart"/>
      <w:r w:rsidRPr="00EA0402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r w:rsidRPr="00EA0402">
        <w:rPr>
          <w:rFonts w:ascii="Times New Roman" w:hAnsi="Times New Roman" w:cs="Times New Roman"/>
          <w:sz w:val="24"/>
          <w:szCs w:val="28"/>
          <w:lang w:val="en-US"/>
        </w:rPr>
        <w:t xml:space="preserve"> context = </w:t>
      </w:r>
      <w:proofErr w:type="spellStart"/>
      <w:r w:rsidRPr="00EA0402">
        <w:rPr>
          <w:rFonts w:ascii="Times New Roman" w:hAnsi="Times New Roman" w:cs="Times New Roman"/>
          <w:sz w:val="24"/>
          <w:szCs w:val="28"/>
          <w:lang w:val="en-US"/>
        </w:rPr>
        <w:t>Fixture.CreateContext</w:t>
      </w:r>
      <w:proofErr w:type="spellEnd"/>
      <w:r w:rsidRPr="00EA0402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:rsidR="002F0E98" w:rsidRPr="00EA0402" w:rsidRDefault="002F0E98" w:rsidP="00EA0402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EA0402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EA0402">
        <w:rPr>
          <w:rFonts w:ascii="Times New Roman" w:hAnsi="Times New Roman" w:cs="Times New Roman"/>
          <w:sz w:val="24"/>
          <w:szCs w:val="28"/>
          <w:lang w:val="en-US"/>
        </w:rPr>
        <w:t>context.Database.BeginTransaction</w:t>
      </w:r>
      <w:proofErr w:type="spellEnd"/>
      <w:r w:rsidRPr="00EA0402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EA0402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2F0E98" w:rsidRPr="00EA0402" w:rsidRDefault="002F0E98" w:rsidP="00EA0402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2F0E98" w:rsidRPr="00EA0402" w:rsidRDefault="002F0E98" w:rsidP="00EA0402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EA0402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EA0402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r w:rsidRPr="00EA0402">
        <w:rPr>
          <w:rFonts w:ascii="Times New Roman" w:hAnsi="Times New Roman" w:cs="Times New Roman"/>
          <w:sz w:val="24"/>
          <w:szCs w:val="28"/>
          <w:lang w:val="en-US"/>
        </w:rPr>
        <w:t xml:space="preserve"> controller = new </w:t>
      </w:r>
      <w:proofErr w:type="spellStart"/>
      <w:r w:rsidRPr="00EA0402">
        <w:rPr>
          <w:rFonts w:ascii="Times New Roman" w:hAnsi="Times New Roman" w:cs="Times New Roman"/>
          <w:sz w:val="24"/>
          <w:szCs w:val="28"/>
          <w:lang w:val="en-US"/>
        </w:rPr>
        <w:t>BloggingController</w:t>
      </w:r>
      <w:proofErr w:type="spellEnd"/>
      <w:r w:rsidRPr="00EA0402">
        <w:rPr>
          <w:rFonts w:ascii="Times New Roman" w:hAnsi="Times New Roman" w:cs="Times New Roman"/>
          <w:sz w:val="24"/>
          <w:szCs w:val="28"/>
          <w:lang w:val="en-US"/>
        </w:rPr>
        <w:t>(context);</w:t>
      </w:r>
    </w:p>
    <w:p w:rsidR="002F0E98" w:rsidRPr="00D341FA" w:rsidRDefault="002F0E98" w:rsidP="00D341FA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EA0402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EA0402">
        <w:rPr>
          <w:rFonts w:ascii="Times New Roman" w:hAnsi="Times New Roman" w:cs="Times New Roman"/>
          <w:sz w:val="24"/>
          <w:szCs w:val="28"/>
          <w:lang w:val="en-US"/>
        </w:rPr>
        <w:t>controller.AddBlog</w:t>
      </w:r>
      <w:proofErr w:type="spellEnd"/>
      <w:r w:rsidRPr="00EA0402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EA0402">
        <w:rPr>
          <w:rFonts w:ascii="Times New Roman" w:hAnsi="Times New Roman" w:cs="Times New Roman"/>
          <w:sz w:val="24"/>
          <w:szCs w:val="28"/>
          <w:lang w:val="en-US"/>
        </w:rPr>
        <w:t>"Blog3", "http://blog3.com");</w:t>
      </w:r>
    </w:p>
    <w:p w:rsidR="002F0E98" w:rsidRPr="00EA0402" w:rsidRDefault="002F0E98" w:rsidP="00EA0402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EA0402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EA0402">
        <w:rPr>
          <w:rFonts w:ascii="Times New Roman" w:hAnsi="Times New Roman" w:cs="Times New Roman"/>
          <w:sz w:val="24"/>
          <w:szCs w:val="28"/>
          <w:lang w:val="en-US"/>
        </w:rPr>
        <w:t>context.ChangeTracker.Clear</w:t>
      </w:r>
      <w:proofErr w:type="spellEnd"/>
      <w:r w:rsidRPr="00EA0402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EA0402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2F0E98" w:rsidRPr="00EA0402" w:rsidRDefault="002F0E98" w:rsidP="00EA0402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2F0E98" w:rsidRPr="00EA0402" w:rsidRDefault="002F0E98" w:rsidP="00EA0402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EA0402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EA0402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proofErr w:type="gramEnd"/>
      <w:r w:rsidRPr="00EA0402">
        <w:rPr>
          <w:rFonts w:ascii="Times New Roman" w:hAnsi="Times New Roman" w:cs="Times New Roman"/>
          <w:sz w:val="24"/>
          <w:szCs w:val="28"/>
          <w:lang w:val="en-US"/>
        </w:rPr>
        <w:t xml:space="preserve"> blog = </w:t>
      </w:r>
      <w:proofErr w:type="spellStart"/>
      <w:r w:rsidRPr="00EA0402">
        <w:rPr>
          <w:rFonts w:ascii="Times New Roman" w:hAnsi="Times New Roman" w:cs="Times New Roman"/>
          <w:sz w:val="24"/>
          <w:szCs w:val="28"/>
          <w:lang w:val="en-US"/>
        </w:rPr>
        <w:t>context.Blogs.Single</w:t>
      </w:r>
      <w:proofErr w:type="spellEnd"/>
      <w:r w:rsidRPr="00EA0402">
        <w:rPr>
          <w:rFonts w:ascii="Times New Roman" w:hAnsi="Times New Roman" w:cs="Times New Roman"/>
          <w:sz w:val="24"/>
          <w:szCs w:val="28"/>
          <w:lang w:val="en-US"/>
        </w:rPr>
        <w:t xml:space="preserve">(b =&gt; </w:t>
      </w:r>
      <w:proofErr w:type="spellStart"/>
      <w:r w:rsidRPr="00EA0402">
        <w:rPr>
          <w:rFonts w:ascii="Times New Roman" w:hAnsi="Times New Roman" w:cs="Times New Roman"/>
          <w:sz w:val="24"/>
          <w:szCs w:val="28"/>
          <w:lang w:val="en-US"/>
        </w:rPr>
        <w:t>b.Name</w:t>
      </w:r>
      <w:proofErr w:type="spellEnd"/>
      <w:r w:rsidRPr="00EA0402">
        <w:rPr>
          <w:rFonts w:ascii="Times New Roman" w:hAnsi="Times New Roman" w:cs="Times New Roman"/>
          <w:sz w:val="24"/>
          <w:szCs w:val="28"/>
          <w:lang w:val="en-US"/>
        </w:rPr>
        <w:t xml:space="preserve"> == "Blog3");</w:t>
      </w:r>
    </w:p>
    <w:p w:rsidR="002F0E98" w:rsidRPr="00EA0402" w:rsidRDefault="002F0E98" w:rsidP="00EA0402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EA0402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EA0402">
        <w:rPr>
          <w:rFonts w:ascii="Times New Roman" w:hAnsi="Times New Roman" w:cs="Times New Roman"/>
          <w:sz w:val="24"/>
          <w:szCs w:val="28"/>
          <w:lang w:val="en-US"/>
        </w:rPr>
        <w:t>Assert.Equal</w:t>
      </w:r>
      <w:proofErr w:type="spellEnd"/>
      <w:r w:rsidRPr="00EA0402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EA0402">
        <w:rPr>
          <w:rFonts w:ascii="Times New Roman" w:hAnsi="Times New Roman" w:cs="Times New Roman"/>
          <w:sz w:val="24"/>
          <w:szCs w:val="28"/>
          <w:lang w:val="en-US"/>
        </w:rPr>
        <w:t>"http://blog3</w:t>
      </w:r>
      <w:r w:rsidR="00EA0402">
        <w:rPr>
          <w:rFonts w:ascii="Times New Roman" w:hAnsi="Times New Roman" w:cs="Times New Roman"/>
          <w:sz w:val="24"/>
          <w:szCs w:val="28"/>
          <w:lang w:val="en-US"/>
        </w:rPr>
        <w:t xml:space="preserve">.com", </w:t>
      </w:r>
      <w:proofErr w:type="spellStart"/>
      <w:r w:rsidR="00EA0402">
        <w:rPr>
          <w:rFonts w:ascii="Times New Roman" w:hAnsi="Times New Roman" w:cs="Times New Roman"/>
          <w:sz w:val="24"/>
          <w:szCs w:val="28"/>
          <w:lang w:val="en-US"/>
        </w:rPr>
        <w:t>blog.Url</w:t>
      </w:r>
      <w:proofErr w:type="spellEnd"/>
      <w:r w:rsidR="00EA0402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2F0E98" w:rsidRPr="00EA0402" w:rsidRDefault="002F0E98" w:rsidP="00EA040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EA0402">
        <w:rPr>
          <w:rFonts w:ascii="Times New Roman" w:hAnsi="Times New Roman" w:cs="Times New Roman"/>
          <w:sz w:val="24"/>
          <w:szCs w:val="28"/>
        </w:rPr>
        <w:t>}</w:t>
      </w:r>
    </w:p>
    <w:p w:rsidR="002F0E98" w:rsidRPr="002F0E98" w:rsidRDefault="002F0E98" w:rsidP="0092725F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Некоторые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примечания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приведенному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выше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коду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теста:</w:t>
      </w:r>
    </w:p>
    <w:p w:rsidR="002F0E98" w:rsidRPr="002F0E98" w:rsidRDefault="0076216F" w:rsidP="00EA0402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2F0E98" w:rsidRPr="002F0E98">
        <w:rPr>
          <w:sz w:val="28"/>
          <w:szCs w:val="28"/>
        </w:rPr>
        <w:t>апускаем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транзакцию,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чтобы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убедиться,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что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приведенные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ниже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изменения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не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зафиксированы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базе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данных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не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вмешиваются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другие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тесты.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Так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как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транзакция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никогда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не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фиксируется,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она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неявно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откатывается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конце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теста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при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удалении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экземпляра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контекста.</w:t>
      </w:r>
    </w:p>
    <w:p w:rsidR="00D341FA" w:rsidRPr="00057B62" w:rsidRDefault="002F0E98" w:rsidP="00057B62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внесения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нужных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обновлений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очистим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средство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отслеживания</w:t>
      </w:r>
      <w:r>
        <w:rPr>
          <w:sz w:val="28"/>
          <w:szCs w:val="28"/>
        </w:rPr>
        <w:t xml:space="preserve"> </w:t>
      </w:r>
      <w:hyperlink r:id="rId13" w:history="1">
        <w:proofErr w:type="spellStart"/>
        <w:r w:rsidRPr="002F0E98">
          <w:rPr>
            <w:sz w:val="28"/>
            <w:szCs w:val="28"/>
          </w:rPr>
          <w:t>ChangeTracker.Clear</w:t>
        </w:r>
      </w:hyperlink>
      <w:r w:rsidRPr="002F0E98">
        <w:rPr>
          <w:sz w:val="28"/>
          <w:szCs w:val="28"/>
        </w:rPr>
        <w:t>изменений</w:t>
      </w:r>
      <w:proofErr w:type="spellEnd"/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экземпляра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контекста,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убедиться,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фактически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загружаем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блог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базы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ниже.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Вместо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два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экземпляра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контекста,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затем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убедиться,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одна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транзакция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обоими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экземплярами.</w:t>
      </w:r>
    </w:p>
    <w:p w:rsidR="00AE45B1" w:rsidRDefault="00AE45B1" w:rsidP="000D7852">
      <w:pPr>
        <w:pStyle w:val="1"/>
        <w:spacing w:line="360" w:lineRule="auto"/>
      </w:pPr>
      <w:bookmarkStart w:id="9" w:name="_Toc100908998"/>
      <w:r>
        <w:lastRenderedPageBreak/>
        <w:t>ЗАКЛЮЧЕНИЕ</w:t>
      </w:r>
      <w:bookmarkEnd w:id="9"/>
      <w:r w:rsidR="002F0E98">
        <w:t xml:space="preserve"> </w:t>
      </w:r>
    </w:p>
    <w:p w:rsidR="00BB76A4" w:rsidRDefault="00057B62" w:rsidP="00BB76A4">
      <w:pPr>
        <w:pStyle w:val="1"/>
        <w:spacing w:line="360" w:lineRule="auto"/>
        <w:ind w:firstLine="709"/>
        <w:jc w:val="both"/>
        <w:rPr>
          <w:rFonts w:eastAsia="Calibri"/>
          <w:b w:val="0"/>
        </w:rPr>
      </w:pPr>
      <w:r w:rsidRPr="00057B62">
        <w:rPr>
          <w:b w:val="0"/>
          <w:bCs/>
          <w:lang w:eastAsia="ru-RU"/>
        </w:rPr>
        <w:t>Цель тестирования</w:t>
      </w:r>
      <w:r w:rsidRPr="00057B62">
        <w:rPr>
          <w:b w:val="0"/>
          <w:lang w:eastAsia="ru-RU"/>
        </w:rPr>
        <w:t xml:space="preserve"> — 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 </w:t>
      </w:r>
      <w:r>
        <w:rPr>
          <w:rFonts w:eastAsia="Calibri"/>
          <w:b w:val="0"/>
        </w:rPr>
        <w:t>И ц</w:t>
      </w:r>
      <w:r w:rsidR="00BB76A4" w:rsidRPr="00001E8E">
        <w:rPr>
          <w:rFonts w:eastAsia="Calibri"/>
          <w:b w:val="0"/>
        </w:rPr>
        <w:t xml:space="preserve">ель данной курсовой работы — это </w:t>
      </w:r>
      <w:r w:rsidR="00BB76A4">
        <w:rPr>
          <w:rFonts w:eastAsia="Calibri"/>
          <w:b w:val="0"/>
        </w:rPr>
        <w:t xml:space="preserve">тестирование разработанного приложения для ИС </w:t>
      </w:r>
      <w:r>
        <w:rPr>
          <w:rFonts w:eastAsia="Calibri"/>
          <w:b w:val="0"/>
        </w:rPr>
        <w:t>кинотеатра «</w:t>
      </w:r>
      <w:proofErr w:type="spellStart"/>
      <w:r>
        <w:rPr>
          <w:rFonts w:eastAsia="Calibri"/>
          <w:b w:val="0"/>
          <w:lang w:val="en-US"/>
        </w:rPr>
        <w:t>CoolMovie</w:t>
      </w:r>
      <w:proofErr w:type="spellEnd"/>
      <w:r>
        <w:rPr>
          <w:rFonts w:eastAsia="Calibri"/>
          <w:b w:val="0"/>
        </w:rPr>
        <w:t>»</w:t>
      </w:r>
      <w:r w:rsidR="00BB76A4">
        <w:rPr>
          <w:rFonts w:eastAsia="Calibri"/>
          <w:b w:val="0"/>
        </w:rPr>
        <w:t xml:space="preserve">. </w:t>
      </w:r>
      <w:r>
        <w:rPr>
          <w:rFonts w:eastAsia="Calibri"/>
          <w:b w:val="0"/>
        </w:rPr>
        <w:t>В ходе работы б</w:t>
      </w:r>
      <w:r w:rsidR="00BB76A4">
        <w:rPr>
          <w:rFonts w:eastAsia="Calibri"/>
          <w:b w:val="0"/>
        </w:rPr>
        <w:t>ыл проведен анализ методов тестирования:</w:t>
      </w:r>
    </w:p>
    <w:p w:rsidR="00BB76A4" w:rsidRPr="00566AAA" w:rsidRDefault="00566AAA" w:rsidP="00566AAA">
      <w:pPr>
        <w:pStyle w:val="a3"/>
        <w:numPr>
          <w:ilvl w:val="0"/>
          <w:numId w:val="26"/>
        </w:numPr>
        <w:spacing w:line="360" w:lineRule="auto"/>
        <w:jc w:val="both"/>
        <w:rPr>
          <w:rFonts w:eastAsia="Calibri"/>
          <w:sz w:val="28"/>
          <w:szCs w:val="28"/>
          <w:lang w:eastAsia="x-none"/>
        </w:rPr>
      </w:pPr>
      <w:r>
        <w:rPr>
          <w:rFonts w:eastAsia="Calibri"/>
          <w:sz w:val="28"/>
          <w:szCs w:val="28"/>
          <w:lang w:eastAsia="x-none"/>
        </w:rPr>
        <w:t>к</w:t>
      </w:r>
      <w:r w:rsidR="00BB76A4" w:rsidRPr="00566AAA">
        <w:rPr>
          <w:rFonts w:eastAsia="Calibri"/>
          <w:sz w:val="28"/>
          <w:szCs w:val="28"/>
          <w:lang w:eastAsia="x-none"/>
        </w:rPr>
        <w:t>ритериев и принципов тестирования</w:t>
      </w:r>
      <w:r>
        <w:rPr>
          <w:rFonts w:eastAsia="Calibri"/>
          <w:sz w:val="28"/>
          <w:szCs w:val="28"/>
          <w:lang w:eastAsia="x-none"/>
        </w:rPr>
        <w:t>;</w:t>
      </w:r>
    </w:p>
    <w:p w:rsidR="00BB76A4" w:rsidRPr="00566AAA" w:rsidRDefault="00566AAA" w:rsidP="00566AAA">
      <w:pPr>
        <w:pStyle w:val="a3"/>
        <w:numPr>
          <w:ilvl w:val="0"/>
          <w:numId w:val="26"/>
        </w:numPr>
        <w:spacing w:line="360" w:lineRule="auto"/>
        <w:jc w:val="both"/>
        <w:rPr>
          <w:rFonts w:eastAsia="Calibri"/>
          <w:sz w:val="28"/>
          <w:szCs w:val="28"/>
          <w:lang w:eastAsia="x-none"/>
        </w:rPr>
      </w:pPr>
      <w:r>
        <w:rPr>
          <w:rFonts w:eastAsia="Calibri"/>
          <w:sz w:val="28"/>
          <w:szCs w:val="28"/>
          <w:lang w:eastAsia="x-none"/>
        </w:rPr>
        <w:t>м</w:t>
      </w:r>
      <w:r w:rsidR="00BB76A4" w:rsidRPr="00566AAA">
        <w:rPr>
          <w:rFonts w:eastAsia="Calibri"/>
          <w:sz w:val="28"/>
          <w:szCs w:val="28"/>
          <w:lang w:eastAsia="x-none"/>
        </w:rPr>
        <w:t>етодов тестирования</w:t>
      </w:r>
      <w:r>
        <w:rPr>
          <w:rFonts w:eastAsia="Calibri"/>
          <w:sz w:val="28"/>
          <w:szCs w:val="28"/>
          <w:lang w:eastAsia="x-none"/>
        </w:rPr>
        <w:t>.</w:t>
      </w:r>
    </w:p>
    <w:p w:rsidR="00BB76A4" w:rsidRPr="00BB76A4" w:rsidRDefault="00BB76A4" w:rsidP="00BB76A4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x-none"/>
        </w:rPr>
      </w:pPr>
      <w:r w:rsidRPr="00BB76A4">
        <w:rPr>
          <w:rFonts w:eastAsia="Calibri"/>
          <w:sz w:val="28"/>
          <w:szCs w:val="28"/>
          <w:lang w:eastAsia="x-none"/>
        </w:rPr>
        <w:t>А так же было осуществлено само тестирование информационной системы книжного магазина, была разработана тестовая документация (тест-дизайн) и тестовые сценарии.</w:t>
      </w:r>
    </w:p>
    <w:p w:rsidR="00BB76A4" w:rsidRPr="003F6199" w:rsidRDefault="00BB76A4" w:rsidP="00BB76A4">
      <w:pPr>
        <w:spacing w:line="360" w:lineRule="auto"/>
        <w:ind w:firstLine="709"/>
        <w:rPr>
          <w:sz w:val="28"/>
          <w:szCs w:val="28"/>
          <w:lang w:eastAsia="ar-SA"/>
        </w:rPr>
      </w:pPr>
    </w:p>
    <w:p w:rsidR="002D7C78" w:rsidRPr="002D7C78" w:rsidRDefault="002D7C78" w:rsidP="00184E98">
      <w:pPr>
        <w:spacing w:line="360" w:lineRule="auto"/>
        <w:jc w:val="both"/>
        <w:rPr>
          <w:sz w:val="28"/>
          <w:szCs w:val="28"/>
        </w:rPr>
      </w:pPr>
    </w:p>
    <w:p w:rsidR="0092725F" w:rsidRDefault="0092725F" w:rsidP="002D7C78">
      <w:pPr>
        <w:spacing w:line="360" w:lineRule="auto"/>
        <w:ind w:firstLine="709"/>
        <w:jc w:val="both"/>
        <w:rPr>
          <w:sz w:val="28"/>
          <w:szCs w:val="28"/>
        </w:rPr>
      </w:pPr>
    </w:p>
    <w:p w:rsidR="0092725F" w:rsidRPr="002D7C78" w:rsidRDefault="0092725F" w:rsidP="002D7C78">
      <w:pPr>
        <w:spacing w:line="360" w:lineRule="auto"/>
        <w:ind w:firstLine="709"/>
        <w:jc w:val="both"/>
        <w:rPr>
          <w:sz w:val="28"/>
          <w:szCs w:val="28"/>
        </w:rPr>
      </w:pPr>
    </w:p>
    <w:p w:rsidR="00AE45B1" w:rsidRDefault="00AE45B1" w:rsidP="000D7852">
      <w:pPr>
        <w:spacing w:line="360" w:lineRule="auto"/>
        <w:rPr>
          <w:b/>
          <w:sz w:val="28"/>
          <w:szCs w:val="28"/>
          <w:lang w:eastAsia="x-none"/>
        </w:rPr>
      </w:pPr>
      <w:r>
        <w:br w:type="page"/>
      </w:r>
    </w:p>
    <w:p w:rsidR="00AE45B1" w:rsidRDefault="00AE45B1" w:rsidP="000D7852">
      <w:pPr>
        <w:pStyle w:val="1"/>
        <w:spacing w:line="360" w:lineRule="auto"/>
      </w:pPr>
      <w:bookmarkStart w:id="10" w:name="_Toc100908999"/>
      <w:r>
        <w:lastRenderedPageBreak/>
        <w:t>СПИСОК</w:t>
      </w:r>
      <w:r w:rsidR="002F0E98">
        <w:t xml:space="preserve"> </w:t>
      </w:r>
      <w:r>
        <w:t>ИСПОЛЬЗОВАННЫХ</w:t>
      </w:r>
      <w:r w:rsidR="002F0E98">
        <w:t xml:space="preserve"> </w:t>
      </w:r>
      <w:r>
        <w:t>ИСТОЧНИКОВ</w:t>
      </w:r>
      <w:bookmarkEnd w:id="10"/>
    </w:p>
    <w:p w:rsidR="000D7852" w:rsidRPr="000D7852" w:rsidRDefault="000D7852" w:rsidP="000D7852">
      <w:pPr>
        <w:spacing w:line="360" w:lineRule="auto"/>
        <w:rPr>
          <w:lang w:eastAsia="x-none"/>
        </w:rPr>
      </w:pPr>
    </w:p>
    <w:p w:rsidR="00D341FA" w:rsidRPr="00BB30C5" w:rsidRDefault="00D341FA" w:rsidP="00D341FA">
      <w:pPr>
        <w:pStyle w:val="a5"/>
        <w:numPr>
          <w:ilvl w:val="0"/>
          <w:numId w:val="27"/>
        </w:numPr>
        <w:spacing w:before="0" w:beforeAutospacing="0" w:after="0" w:afterAutospacing="0" w:line="360" w:lineRule="auto"/>
        <w:ind w:left="284"/>
        <w:jc w:val="both"/>
        <w:rPr>
          <w:color w:val="000000"/>
          <w:sz w:val="28"/>
          <w:szCs w:val="28"/>
        </w:rPr>
      </w:pPr>
      <w:r w:rsidRPr="00BB30C5">
        <w:rPr>
          <w:color w:val="000000"/>
          <w:sz w:val="28"/>
          <w:szCs w:val="28"/>
        </w:rPr>
        <w:t>ГОСТ 34.201-89 ИНФОРМАЦИОННАЯ ТЕХНОЛОГИЯ. Виды, комплектность и обозначение документов при создании автоматизированных систем.</w:t>
      </w:r>
    </w:p>
    <w:p w:rsidR="00D341FA" w:rsidRPr="00BB30C5" w:rsidRDefault="00D341FA" w:rsidP="00D341FA">
      <w:pPr>
        <w:pStyle w:val="a5"/>
        <w:numPr>
          <w:ilvl w:val="0"/>
          <w:numId w:val="27"/>
        </w:numPr>
        <w:spacing w:before="0" w:beforeAutospacing="0" w:after="0" w:afterAutospacing="0" w:line="360" w:lineRule="auto"/>
        <w:ind w:left="284"/>
        <w:jc w:val="both"/>
        <w:rPr>
          <w:color w:val="000000"/>
          <w:sz w:val="28"/>
          <w:szCs w:val="28"/>
        </w:rPr>
      </w:pPr>
      <w:r w:rsidRPr="00BB30C5">
        <w:rPr>
          <w:color w:val="000000"/>
          <w:sz w:val="28"/>
          <w:szCs w:val="28"/>
        </w:rPr>
        <w:t>ГОСТ 34.601-90 ЕСС АСУ. Автоматизированные системы. Стадии создания.</w:t>
      </w:r>
    </w:p>
    <w:p w:rsidR="00D341FA" w:rsidRPr="00BB30C5" w:rsidRDefault="00D341FA" w:rsidP="00D341FA">
      <w:pPr>
        <w:pStyle w:val="a5"/>
        <w:numPr>
          <w:ilvl w:val="0"/>
          <w:numId w:val="27"/>
        </w:numPr>
        <w:spacing w:before="0" w:beforeAutospacing="0" w:after="0" w:afterAutospacing="0" w:line="360" w:lineRule="auto"/>
        <w:ind w:left="284"/>
        <w:jc w:val="both"/>
        <w:rPr>
          <w:color w:val="000000"/>
          <w:sz w:val="28"/>
          <w:szCs w:val="28"/>
        </w:rPr>
      </w:pPr>
      <w:r w:rsidRPr="00BB30C5">
        <w:rPr>
          <w:color w:val="000000"/>
          <w:sz w:val="28"/>
          <w:szCs w:val="28"/>
        </w:rPr>
        <w:t>ГОСТ 34.602-89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D341FA" w:rsidRPr="00BB30C5" w:rsidRDefault="00D341FA" w:rsidP="00D341FA">
      <w:pPr>
        <w:pStyle w:val="a5"/>
        <w:numPr>
          <w:ilvl w:val="0"/>
          <w:numId w:val="27"/>
        </w:numPr>
        <w:spacing w:before="0" w:beforeAutospacing="0" w:after="0" w:afterAutospacing="0" w:line="360" w:lineRule="auto"/>
        <w:ind w:left="284"/>
        <w:jc w:val="both"/>
        <w:rPr>
          <w:color w:val="000000"/>
          <w:sz w:val="28"/>
          <w:szCs w:val="28"/>
        </w:rPr>
      </w:pPr>
      <w:r w:rsidRPr="00BB30C5">
        <w:rPr>
          <w:color w:val="000000"/>
          <w:sz w:val="28"/>
          <w:szCs w:val="28"/>
        </w:rPr>
        <w:t>РД 50-34.698-90 МЕТОДИЧЕСКИЕ УКАЗАНИЯ. ИНФОРМАЦИОННАЯ ТЕХНОЛОГИЯ. Автоматизированные системы. Требования к содержанию документов.</w:t>
      </w:r>
    </w:p>
    <w:p w:rsidR="00D341FA" w:rsidRPr="00BB30C5" w:rsidRDefault="00D341FA" w:rsidP="00D341FA">
      <w:pPr>
        <w:pStyle w:val="a5"/>
        <w:numPr>
          <w:ilvl w:val="0"/>
          <w:numId w:val="27"/>
        </w:numPr>
        <w:spacing w:before="0" w:beforeAutospacing="0" w:after="0" w:afterAutospacing="0" w:line="360" w:lineRule="auto"/>
        <w:ind w:left="284"/>
        <w:jc w:val="both"/>
        <w:rPr>
          <w:color w:val="000000"/>
          <w:sz w:val="28"/>
          <w:szCs w:val="28"/>
        </w:rPr>
      </w:pPr>
      <w:r w:rsidRPr="00BB30C5">
        <w:rPr>
          <w:color w:val="000000"/>
          <w:sz w:val="28"/>
          <w:szCs w:val="28"/>
        </w:rPr>
        <w:t>ГОСТ 21.404-85 Автоматизация технологических процессов. Обозначения условные приборов и средств автоматизации в схемах.</w:t>
      </w:r>
    </w:p>
    <w:p w:rsidR="00D341FA" w:rsidRPr="00BB30C5" w:rsidRDefault="00D341FA" w:rsidP="00D341FA">
      <w:pPr>
        <w:pStyle w:val="a5"/>
        <w:numPr>
          <w:ilvl w:val="0"/>
          <w:numId w:val="27"/>
        </w:numPr>
        <w:spacing w:before="0" w:beforeAutospacing="0" w:after="0" w:afterAutospacing="0" w:line="360" w:lineRule="auto"/>
        <w:ind w:left="284"/>
        <w:jc w:val="both"/>
        <w:rPr>
          <w:color w:val="000000"/>
          <w:sz w:val="28"/>
          <w:szCs w:val="28"/>
        </w:rPr>
      </w:pPr>
      <w:r w:rsidRPr="00BB30C5">
        <w:rPr>
          <w:color w:val="000000"/>
          <w:sz w:val="28"/>
          <w:szCs w:val="28"/>
        </w:rPr>
        <w:t>ГОСТ 34.603-92 ИНФОРМАЦИОННАЯ ТЕХНОЛОГИЯ. Виды испытаний автоматизированных систем.</w:t>
      </w:r>
    </w:p>
    <w:p w:rsidR="00D341FA" w:rsidRPr="00BB30C5" w:rsidRDefault="00D341FA" w:rsidP="00D341FA">
      <w:pPr>
        <w:pStyle w:val="a5"/>
        <w:numPr>
          <w:ilvl w:val="0"/>
          <w:numId w:val="27"/>
        </w:numPr>
        <w:spacing w:before="0" w:beforeAutospacing="0" w:after="0" w:afterAutospacing="0" w:line="360" w:lineRule="auto"/>
        <w:ind w:left="284"/>
        <w:jc w:val="both"/>
        <w:rPr>
          <w:color w:val="000000"/>
          <w:sz w:val="28"/>
          <w:szCs w:val="28"/>
        </w:rPr>
      </w:pPr>
      <w:r w:rsidRPr="00BB30C5">
        <w:rPr>
          <w:color w:val="000000"/>
          <w:sz w:val="28"/>
          <w:szCs w:val="28"/>
        </w:rPr>
        <w:t>ГОСТ 24.701-86 ЕСС АСУ. Надёжность автоматизированных систем управления. Основные положения.</w:t>
      </w:r>
    </w:p>
    <w:p w:rsidR="00D341FA" w:rsidRPr="00BB30C5" w:rsidRDefault="00D341FA" w:rsidP="00D341FA">
      <w:pPr>
        <w:pStyle w:val="a5"/>
        <w:numPr>
          <w:ilvl w:val="0"/>
          <w:numId w:val="27"/>
        </w:numPr>
        <w:spacing w:before="0" w:beforeAutospacing="0" w:after="0" w:afterAutospacing="0" w:line="360" w:lineRule="auto"/>
        <w:ind w:left="284"/>
        <w:jc w:val="both"/>
        <w:rPr>
          <w:color w:val="000000"/>
          <w:sz w:val="28"/>
          <w:szCs w:val="28"/>
        </w:rPr>
      </w:pPr>
      <w:r w:rsidRPr="00BB30C5">
        <w:rPr>
          <w:color w:val="000000"/>
          <w:sz w:val="28"/>
          <w:szCs w:val="28"/>
        </w:rPr>
        <w:t>ГОСТ 25861-83 Машины вычислительные и системы обработки данных.</w:t>
      </w:r>
    </w:p>
    <w:p w:rsidR="00D341FA" w:rsidRPr="00BB30C5" w:rsidRDefault="00D341FA" w:rsidP="00D341FA">
      <w:pPr>
        <w:pStyle w:val="a5"/>
        <w:numPr>
          <w:ilvl w:val="0"/>
          <w:numId w:val="27"/>
        </w:numPr>
        <w:spacing w:before="0" w:beforeAutospacing="0" w:after="0" w:afterAutospacing="0" w:line="360" w:lineRule="auto"/>
        <w:ind w:left="284"/>
        <w:jc w:val="both"/>
        <w:rPr>
          <w:color w:val="000000"/>
          <w:sz w:val="28"/>
          <w:szCs w:val="28"/>
        </w:rPr>
      </w:pPr>
      <w:r w:rsidRPr="00BB30C5">
        <w:rPr>
          <w:color w:val="000000"/>
          <w:sz w:val="28"/>
          <w:szCs w:val="28"/>
        </w:rPr>
        <w:t>СНиП 3.05.07-85 Системы автоматизации.</w:t>
      </w:r>
    </w:p>
    <w:p w:rsidR="00D341FA" w:rsidRPr="00BB30C5" w:rsidRDefault="00D341FA" w:rsidP="00D341FA">
      <w:pPr>
        <w:pStyle w:val="a5"/>
        <w:numPr>
          <w:ilvl w:val="0"/>
          <w:numId w:val="27"/>
        </w:numPr>
        <w:spacing w:before="0" w:beforeAutospacing="0" w:after="0" w:afterAutospacing="0" w:line="360" w:lineRule="auto"/>
        <w:ind w:left="284"/>
        <w:jc w:val="both"/>
        <w:rPr>
          <w:color w:val="000000"/>
          <w:sz w:val="28"/>
          <w:szCs w:val="28"/>
        </w:rPr>
      </w:pPr>
      <w:r w:rsidRPr="00BB30C5">
        <w:rPr>
          <w:color w:val="000000"/>
          <w:sz w:val="28"/>
          <w:szCs w:val="28"/>
        </w:rPr>
        <w:t>СТП 7.3-03-2008 СТАНДАРТ ПРЕДПРИЯТИЯ. Порядок разработки, внедрения, сопровождения и эксплуатации автоматизированных систем управления технологическими процессами.</w:t>
      </w:r>
    </w:p>
    <w:p w:rsidR="00D341FA" w:rsidRPr="00BB30C5" w:rsidRDefault="00D341FA" w:rsidP="00D341FA">
      <w:pPr>
        <w:pStyle w:val="a5"/>
        <w:numPr>
          <w:ilvl w:val="0"/>
          <w:numId w:val="27"/>
        </w:numPr>
        <w:spacing w:before="0" w:beforeAutospacing="0" w:after="0" w:afterAutospacing="0" w:line="360" w:lineRule="auto"/>
        <w:ind w:left="284"/>
        <w:jc w:val="both"/>
        <w:rPr>
          <w:color w:val="000000"/>
          <w:sz w:val="28"/>
          <w:szCs w:val="28"/>
        </w:rPr>
      </w:pPr>
      <w:r w:rsidRPr="00BB30C5">
        <w:rPr>
          <w:color w:val="000000"/>
          <w:sz w:val="28"/>
          <w:szCs w:val="28"/>
        </w:rPr>
        <w:t>ГОСТ 34.003-90 ИНФОРМАЦИОННАЯ ТЕХНОЛОГИЯ. Автоматизированные системы. Термины и определения.</w:t>
      </w:r>
    </w:p>
    <w:p w:rsidR="00D341FA" w:rsidRPr="00BB30C5" w:rsidRDefault="00D341FA" w:rsidP="00D341FA">
      <w:pPr>
        <w:pStyle w:val="a5"/>
        <w:numPr>
          <w:ilvl w:val="0"/>
          <w:numId w:val="27"/>
        </w:numPr>
        <w:spacing w:before="0" w:beforeAutospacing="0" w:after="0" w:afterAutospacing="0" w:line="360" w:lineRule="auto"/>
        <w:ind w:left="284"/>
        <w:jc w:val="both"/>
        <w:rPr>
          <w:color w:val="000000"/>
          <w:sz w:val="28"/>
          <w:szCs w:val="28"/>
        </w:rPr>
      </w:pPr>
      <w:r w:rsidRPr="00BB30C5">
        <w:rPr>
          <w:color w:val="000000"/>
          <w:sz w:val="28"/>
          <w:szCs w:val="28"/>
        </w:rPr>
        <w:t>ГОСТ 24.104-85 ЕСС АСУ. Автоматизированные системы управления. Общие требования.</w:t>
      </w:r>
    </w:p>
    <w:p w:rsidR="00AE45B1" w:rsidRDefault="00AE45B1" w:rsidP="000D7852">
      <w:pPr>
        <w:spacing w:line="360" w:lineRule="auto"/>
        <w:rPr>
          <w:b/>
          <w:sz w:val="28"/>
          <w:szCs w:val="28"/>
          <w:lang w:eastAsia="x-none"/>
        </w:rPr>
      </w:pPr>
    </w:p>
    <w:sectPr w:rsidR="00AE45B1" w:rsidSect="00987EFD">
      <w:footerReference w:type="default" r:id="rId14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E43" w:rsidRDefault="003E6E43" w:rsidP="00D341FA">
      <w:r>
        <w:separator/>
      </w:r>
    </w:p>
  </w:endnote>
  <w:endnote w:type="continuationSeparator" w:id="0">
    <w:p w:rsidR="003E6E43" w:rsidRDefault="003E6E43" w:rsidP="00D34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1939368"/>
      <w:docPartObj>
        <w:docPartGallery w:val="Page Numbers (Bottom of Page)"/>
        <w:docPartUnique/>
      </w:docPartObj>
    </w:sdtPr>
    <w:sdtEndPr/>
    <w:sdtContent>
      <w:p w:rsidR="00D341FA" w:rsidRDefault="00D341F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94D">
          <w:rPr>
            <w:noProof/>
          </w:rPr>
          <w:t>17</w:t>
        </w:r>
        <w:r>
          <w:fldChar w:fldCharType="end"/>
        </w:r>
      </w:p>
    </w:sdtContent>
  </w:sdt>
  <w:p w:rsidR="00D341FA" w:rsidRDefault="00D341F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E43" w:rsidRDefault="003E6E43" w:rsidP="00D341FA">
      <w:r>
        <w:separator/>
      </w:r>
    </w:p>
  </w:footnote>
  <w:footnote w:type="continuationSeparator" w:id="0">
    <w:p w:rsidR="003E6E43" w:rsidRDefault="003E6E43" w:rsidP="00D34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7F30"/>
    <w:multiLevelType w:val="hybridMultilevel"/>
    <w:tmpl w:val="2E8893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657D60"/>
    <w:multiLevelType w:val="multilevel"/>
    <w:tmpl w:val="3F0C40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603B9"/>
    <w:multiLevelType w:val="multilevel"/>
    <w:tmpl w:val="150267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0D4E13"/>
    <w:multiLevelType w:val="multilevel"/>
    <w:tmpl w:val="ED48AC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780E4E"/>
    <w:multiLevelType w:val="hybridMultilevel"/>
    <w:tmpl w:val="DAA0AC2A"/>
    <w:lvl w:ilvl="0" w:tplc="60749D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BE1660"/>
    <w:multiLevelType w:val="multilevel"/>
    <w:tmpl w:val="2BD0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18D31CED"/>
    <w:multiLevelType w:val="multilevel"/>
    <w:tmpl w:val="D1EE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5242D9"/>
    <w:multiLevelType w:val="hybridMultilevel"/>
    <w:tmpl w:val="627ED0F2"/>
    <w:lvl w:ilvl="0" w:tplc="F1C49B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F2C5D"/>
    <w:multiLevelType w:val="multilevel"/>
    <w:tmpl w:val="471E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69615D"/>
    <w:multiLevelType w:val="multilevel"/>
    <w:tmpl w:val="E05E26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3A2123"/>
    <w:multiLevelType w:val="hybridMultilevel"/>
    <w:tmpl w:val="CE844C20"/>
    <w:lvl w:ilvl="0" w:tplc="F1C49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1736FA"/>
    <w:multiLevelType w:val="multilevel"/>
    <w:tmpl w:val="C5B8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B00AE5"/>
    <w:multiLevelType w:val="multilevel"/>
    <w:tmpl w:val="4700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3D2AB2"/>
    <w:multiLevelType w:val="hybridMultilevel"/>
    <w:tmpl w:val="33441D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0E313AA"/>
    <w:multiLevelType w:val="hybridMultilevel"/>
    <w:tmpl w:val="11D8E6CC"/>
    <w:lvl w:ilvl="0" w:tplc="0BE6C8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4D6020D"/>
    <w:multiLevelType w:val="hybridMultilevel"/>
    <w:tmpl w:val="D5EC6A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B3B4A05"/>
    <w:multiLevelType w:val="multilevel"/>
    <w:tmpl w:val="DB0C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AC1126"/>
    <w:multiLevelType w:val="hybridMultilevel"/>
    <w:tmpl w:val="DCE4913C"/>
    <w:lvl w:ilvl="0" w:tplc="8B9A33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3D718D3"/>
    <w:multiLevelType w:val="hybridMultilevel"/>
    <w:tmpl w:val="0BB21E8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94874ED"/>
    <w:multiLevelType w:val="multilevel"/>
    <w:tmpl w:val="D7CA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5A0792"/>
    <w:multiLevelType w:val="hybridMultilevel"/>
    <w:tmpl w:val="2FCADD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B9D6F3D"/>
    <w:multiLevelType w:val="multilevel"/>
    <w:tmpl w:val="A44C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7E5728"/>
    <w:multiLevelType w:val="multilevel"/>
    <w:tmpl w:val="AB9A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313432"/>
    <w:multiLevelType w:val="multilevel"/>
    <w:tmpl w:val="2456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BB3C40"/>
    <w:multiLevelType w:val="hybridMultilevel"/>
    <w:tmpl w:val="2BC234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71C762C"/>
    <w:multiLevelType w:val="multilevel"/>
    <w:tmpl w:val="92F8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655132"/>
    <w:multiLevelType w:val="multilevel"/>
    <w:tmpl w:val="5D8630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C51C42"/>
    <w:multiLevelType w:val="multilevel"/>
    <w:tmpl w:val="354AB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8">
    <w:nsid w:val="79BB54F5"/>
    <w:multiLevelType w:val="multilevel"/>
    <w:tmpl w:val="F75C42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E27942"/>
    <w:multiLevelType w:val="multilevel"/>
    <w:tmpl w:val="579C6F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5"/>
  </w:num>
  <w:num w:numId="3">
    <w:abstractNumId w:val="18"/>
  </w:num>
  <w:num w:numId="4">
    <w:abstractNumId w:val="4"/>
  </w:num>
  <w:num w:numId="5">
    <w:abstractNumId w:val="23"/>
  </w:num>
  <w:num w:numId="6">
    <w:abstractNumId w:val="19"/>
  </w:num>
  <w:num w:numId="7">
    <w:abstractNumId w:val="2"/>
  </w:num>
  <w:num w:numId="8">
    <w:abstractNumId w:val="15"/>
  </w:num>
  <w:num w:numId="9">
    <w:abstractNumId w:val="29"/>
  </w:num>
  <w:num w:numId="10">
    <w:abstractNumId w:val="14"/>
  </w:num>
  <w:num w:numId="11">
    <w:abstractNumId w:val="22"/>
  </w:num>
  <w:num w:numId="12">
    <w:abstractNumId w:val="8"/>
  </w:num>
  <w:num w:numId="13">
    <w:abstractNumId w:val="25"/>
  </w:num>
  <w:num w:numId="14">
    <w:abstractNumId w:val="16"/>
  </w:num>
  <w:num w:numId="15">
    <w:abstractNumId w:val="6"/>
  </w:num>
  <w:num w:numId="16">
    <w:abstractNumId w:val="11"/>
  </w:num>
  <w:num w:numId="17">
    <w:abstractNumId w:val="12"/>
  </w:num>
  <w:num w:numId="18">
    <w:abstractNumId w:val="21"/>
  </w:num>
  <w:num w:numId="19">
    <w:abstractNumId w:val="1"/>
  </w:num>
  <w:num w:numId="20">
    <w:abstractNumId w:val="9"/>
  </w:num>
  <w:num w:numId="21">
    <w:abstractNumId w:val="26"/>
  </w:num>
  <w:num w:numId="22">
    <w:abstractNumId w:val="28"/>
  </w:num>
  <w:num w:numId="23">
    <w:abstractNumId w:val="17"/>
  </w:num>
  <w:num w:numId="24">
    <w:abstractNumId w:val="3"/>
  </w:num>
  <w:num w:numId="25">
    <w:abstractNumId w:val="24"/>
  </w:num>
  <w:num w:numId="26">
    <w:abstractNumId w:val="10"/>
  </w:num>
  <w:num w:numId="27">
    <w:abstractNumId w:val="13"/>
  </w:num>
  <w:num w:numId="28">
    <w:abstractNumId w:val="7"/>
  </w:num>
  <w:num w:numId="29">
    <w:abstractNumId w:val="0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FD"/>
    <w:rsid w:val="00057B62"/>
    <w:rsid w:val="000D7852"/>
    <w:rsid w:val="00184E98"/>
    <w:rsid w:val="001E7400"/>
    <w:rsid w:val="002D7C78"/>
    <w:rsid w:val="002F0E98"/>
    <w:rsid w:val="00392347"/>
    <w:rsid w:val="003E6E43"/>
    <w:rsid w:val="0047794D"/>
    <w:rsid w:val="00566AAA"/>
    <w:rsid w:val="00687FCE"/>
    <w:rsid w:val="0070295E"/>
    <w:rsid w:val="0076216F"/>
    <w:rsid w:val="007F5707"/>
    <w:rsid w:val="0092725F"/>
    <w:rsid w:val="009579BF"/>
    <w:rsid w:val="00987EFD"/>
    <w:rsid w:val="00A4440C"/>
    <w:rsid w:val="00A46261"/>
    <w:rsid w:val="00AE45B1"/>
    <w:rsid w:val="00B250B4"/>
    <w:rsid w:val="00BB76A4"/>
    <w:rsid w:val="00C94746"/>
    <w:rsid w:val="00D341FA"/>
    <w:rsid w:val="00EA0402"/>
    <w:rsid w:val="00EA12B2"/>
    <w:rsid w:val="00FB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qFormat/>
    <w:rsid w:val="00AE45B1"/>
    <w:pPr>
      <w:jc w:val="center"/>
      <w:outlineLvl w:val="0"/>
    </w:pPr>
    <w:rPr>
      <w:b/>
      <w:sz w:val="28"/>
      <w:szCs w:val="28"/>
      <w:lang w:val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AE45B1"/>
    <w:pPr>
      <w:shd w:val="clear" w:color="auto" w:fill="FFFFFF"/>
      <w:ind w:firstLine="708"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62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45B1"/>
    <w:rPr>
      <w:rFonts w:ascii="Times New Roman" w:eastAsia="Times New Roman" w:hAnsi="Times New Roman" w:cs="Times New Roman"/>
      <w:b/>
      <w:sz w:val="28"/>
      <w:szCs w:val="28"/>
      <w:lang w:eastAsia="x-none"/>
    </w:rPr>
  </w:style>
  <w:style w:type="paragraph" w:styleId="a3">
    <w:name w:val="List Paragraph"/>
    <w:basedOn w:val="a"/>
    <w:uiPriority w:val="34"/>
    <w:qFormat/>
    <w:rsid w:val="00987EFD"/>
    <w:pPr>
      <w:ind w:left="720"/>
      <w:contextualSpacing/>
    </w:pPr>
  </w:style>
  <w:style w:type="paragraph" w:styleId="2">
    <w:name w:val="Body Text 2"/>
    <w:basedOn w:val="a"/>
    <w:link w:val="22"/>
    <w:rsid w:val="00987EFD"/>
    <w:pPr>
      <w:jc w:val="both"/>
    </w:pPr>
    <w:rPr>
      <w:sz w:val="22"/>
      <w:szCs w:val="22"/>
      <w:lang w:val="x-none" w:eastAsia="x-none"/>
    </w:rPr>
  </w:style>
  <w:style w:type="character" w:customStyle="1" w:styleId="22">
    <w:name w:val="Основной текст 2 Знак"/>
    <w:basedOn w:val="a0"/>
    <w:link w:val="2"/>
    <w:rsid w:val="00987EFD"/>
    <w:rPr>
      <w:rFonts w:ascii="Times New Roman" w:eastAsia="Times New Roman" w:hAnsi="Times New Roman" w:cs="Times New Roman"/>
      <w:lang w:val="x-none" w:eastAsia="x-none"/>
    </w:rPr>
  </w:style>
  <w:style w:type="paragraph" w:customStyle="1" w:styleId="14">
    <w:name w:val="Стандарт14"/>
    <w:basedOn w:val="a"/>
    <w:rsid w:val="00987EFD"/>
    <w:pPr>
      <w:spacing w:line="360" w:lineRule="auto"/>
      <w:ind w:firstLine="567"/>
      <w:jc w:val="both"/>
    </w:pPr>
    <w:rPr>
      <w:sz w:val="28"/>
      <w:szCs w:val="28"/>
    </w:rPr>
  </w:style>
  <w:style w:type="table" w:styleId="a4">
    <w:name w:val="Table Grid"/>
    <w:basedOn w:val="a1"/>
    <w:uiPriority w:val="39"/>
    <w:rsid w:val="00987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87EFD"/>
    <w:pPr>
      <w:spacing w:before="100" w:beforeAutospacing="1" w:after="100" w:afterAutospacing="1"/>
    </w:pPr>
  </w:style>
  <w:style w:type="character" w:customStyle="1" w:styleId="21">
    <w:name w:val="Заголовок 2 Знак"/>
    <w:basedOn w:val="a0"/>
    <w:link w:val="20"/>
    <w:uiPriority w:val="9"/>
    <w:rsid w:val="00AE45B1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AE45B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45B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E45B1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AE45B1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4440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440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keyword">
    <w:name w:val="keyword"/>
    <w:basedOn w:val="a0"/>
    <w:rsid w:val="00A4440C"/>
  </w:style>
  <w:style w:type="character" w:styleId="aa">
    <w:name w:val="Strong"/>
    <w:basedOn w:val="a0"/>
    <w:uiPriority w:val="22"/>
    <w:qFormat/>
    <w:rsid w:val="009579BF"/>
    <w:rPr>
      <w:b/>
      <w:bCs/>
    </w:rPr>
  </w:style>
  <w:style w:type="character" w:customStyle="1" w:styleId="language">
    <w:name w:val="language"/>
    <w:basedOn w:val="a0"/>
    <w:rsid w:val="002F0E98"/>
  </w:style>
  <w:style w:type="paragraph" w:styleId="HTML">
    <w:name w:val="HTML Preformatted"/>
    <w:basedOn w:val="a"/>
    <w:link w:val="HTML0"/>
    <w:uiPriority w:val="99"/>
    <w:semiHidden/>
    <w:unhideWhenUsed/>
    <w:rsid w:val="002F0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E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F0E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F0E98"/>
  </w:style>
  <w:style w:type="character" w:customStyle="1" w:styleId="hljs-title">
    <w:name w:val="hljs-title"/>
    <w:basedOn w:val="a0"/>
    <w:rsid w:val="002F0E98"/>
  </w:style>
  <w:style w:type="character" w:customStyle="1" w:styleId="hljs-builtin">
    <w:name w:val="hljs-built_in"/>
    <w:basedOn w:val="a0"/>
    <w:rsid w:val="002F0E98"/>
  </w:style>
  <w:style w:type="character" w:customStyle="1" w:styleId="hljs-string">
    <w:name w:val="hljs-string"/>
    <w:basedOn w:val="a0"/>
    <w:rsid w:val="002F0E98"/>
  </w:style>
  <w:style w:type="character" w:customStyle="1" w:styleId="hljs-function">
    <w:name w:val="hljs-function"/>
    <w:basedOn w:val="a0"/>
    <w:rsid w:val="002F0E98"/>
  </w:style>
  <w:style w:type="character" w:customStyle="1" w:styleId="hljs-params">
    <w:name w:val="hljs-params"/>
    <w:basedOn w:val="a0"/>
    <w:rsid w:val="002F0E98"/>
  </w:style>
  <w:style w:type="character" w:customStyle="1" w:styleId="hljs-literal">
    <w:name w:val="hljs-literal"/>
    <w:basedOn w:val="a0"/>
    <w:rsid w:val="002F0E98"/>
  </w:style>
  <w:style w:type="character" w:customStyle="1" w:styleId="hljs-meta">
    <w:name w:val="hljs-meta"/>
    <w:basedOn w:val="a0"/>
    <w:rsid w:val="002F0E98"/>
  </w:style>
  <w:style w:type="paragraph" w:customStyle="1" w:styleId="rbinder-70280">
    <w:name w:val="rbinder-70280"/>
    <w:basedOn w:val="a"/>
    <w:rsid w:val="0092725F"/>
    <w:pPr>
      <w:spacing w:before="100" w:beforeAutospacing="1" w:after="100" w:afterAutospacing="1"/>
    </w:pPr>
  </w:style>
  <w:style w:type="paragraph" w:styleId="ab">
    <w:name w:val="header"/>
    <w:basedOn w:val="a"/>
    <w:link w:val="ac"/>
    <w:uiPriority w:val="99"/>
    <w:unhideWhenUsed/>
    <w:rsid w:val="00D341F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341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D341F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341F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46261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qFormat/>
    <w:rsid w:val="00AE45B1"/>
    <w:pPr>
      <w:jc w:val="center"/>
      <w:outlineLvl w:val="0"/>
    </w:pPr>
    <w:rPr>
      <w:b/>
      <w:sz w:val="28"/>
      <w:szCs w:val="28"/>
      <w:lang w:val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AE45B1"/>
    <w:pPr>
      <w:shd w:val="clear" w:color="auto" w:fill="FFFFFF"/>
      <w:ind w:firstLine="708"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62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45B1"/>
    <w:rPr>
      <w:rFonts w:ascii="Times New Roman" w:eastAsia="Times New Roman" w:hAnsi="Times New Roman" w:cs="Times New Roman"/>
      <w:b/>
      <w:sz w:val="28"/>
      <w:szCs w:val="28"/>
      <w:lang w:eastAsia="x-none"/>
    </w:rPr>
  </w:style>
  <w:style w:type="paragraph" w:styleId="a3">
    <w:name w:val="List Paragraph"/>
    <w:basedOn w:val="a"/>
    <w:uiPriority w:val="34"/>
    <w:qFormat/>
    <w:rsid w:val="00987EFD"/>
    <w:pPr>
      <w:ind w:left="720"/>
      <w:contextualSpacing/>
    </w:pPr>
  </w:style>
  <w:style w:type="paragraph" w:styleId="2">
    <w:name w:val="Body Text 2"/>
    <w:basedOn w:val="a"/>
    <w:link w:val="22"/>
    <w:rsid w:val="00987EFD"/>
    <w:pPr>
      <w:jc w:val="both"/>
    </w:pPr>
    <w:rPr>
      <w:sz w:val="22"/>
      <w:szCs w:val="22"/>
      <w:lang w:val="x-none" w:eastAsia="x-none"/>
    </w:rPr>
  </w:style>
  <w:style w:type="character" w:customStyle="1" w:styleId="22">
    <w:name w:val="Основной текст 2 Знак"/>
    <w:basedOn w:val="a0"/>
    <w:link w:val="2"/>
    <w:rsid w:val="00987EFD"/>
    <w:rPr>
      <w:rFonts w:ascii="Times New Roman" w:eastAsia="Times New Roman" w:hAnsi="Times New Roman" w:cs="Times New Roman"/>
      <w:lang w:val="x-none" w:eastAsia="x-none"/>
    </w:rPr>
  </w:style>
  <w:style w:type="paragraph" w:customStyle="1" w:styleId="14">
    <w:name w:val="Стандарт14"/>
    <w:basedOn w:val="a"/>
    <w:rsid w:val="00987EFD"/>
    <w:pPr>
      <w:spacing w:line="360" w:lineRule="auto"/>
      <w:ind w:firstLine="567"/>
      <w:jc w:val="both"/>
    </w:pPr>
    <w:rPr>
      <w:sz w:val="28"/>
      <w:szCs w:val="28"/>
    </w:rPr>
  </w:style>
  <w:style w:type="table" w:styleId="a4">
    <w:name w:val="Table Grid"/>
    <w:basedOn w:val="a1"/>
    <w:uiPriority w:val="39"/>
    <w:rsid w:val="00987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87EFD"/>
    <w:pPr>
      <w:spacing w:before="100" w:beforeAutospacing="1" w:after="100" w:afterAutospacing="1"/>
    </w:pPr>
  </w:style>
  <w:style w:type="character" w:customStyle="1" w:styleId="21">
    <w:name w:val="Заголовок 2 Знак"/>
    <w:basedOn w:val="a0"/>
    <w:link w:val="20"/>
    <w:uiPriority w:val="9"/>
    <w:rsid w:val="00AE45B1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AE45B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45B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E45B1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AE45B1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4440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440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keyword">
    <w:name w:val="keyword"/>
    <w:basedOn w:val="a0"/>
    <w:rsid w:val="00A4440C"/>
  </w:style>
  <w:style w:type="character" w:styleId="aa">
    <w:name w:val="Strong"/>
    <w:basedOn w:val="a0"/>
    <w:uiPriority w:val="22"/>
    <w:qFormat/>
    <w:rsid w:val="009579BF"/>
    <w:rPr>
      <w:b/>
      <w:bCs/>
    </w:rPr>
  </w:style>
  <w:style w:type="character" w:customStyle="1" w:styleId="language">
    <w:name w:val="language"/>
    <w:basedOn w:val="a0"/>
    <w:rsid w:val="002F0E98"/>
  </w:style>
  <w:style w:type="paragraph" w:styleId="HTML">
    <w:name w:val="HTML Preformatted"/>
    <w:basedOn w:val="a"/>
    <w:link w:val="HTML0"/>
    <w:uiPriority w:val="99"/>
    <w:semiHidden/>
    <w:unhideWhenUsed/>
    <w:rsid w:val="002F0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E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F0E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F0E98"/>
  </w:style>
  <w:style w:type="character" w:customStyle="1" w:styleId="hljs-title">
    <w:name w:val="hljs-title"/>
    <w:basedOn w:val="a0"/>
    <w:rsid w:val="002F0E98"/>
  </w:style>
  <w:style w:type="character" w:customStyle="1" w:styleId="hljs-builtin">
    <w:name w:val="hljs-built_in"/>
    <w:basedOn w:val="a0"/>
    <w:rsid w:val="002F0E98"/>
  </w:style>
  <w:style w:type="character" w:customStyle="1" w:styleId="hljs-string">
    <w:name w:val="hljs-string"/>
    <w:basedOn w:val="a0"/>
    <w:rsid w:val="002F0E98"/>
  </w:style>
  <w:style w:type="character" w:customStyle="1" w:styleId="hljs-function">
    <w:name w:val="hljs-function"/>
    <w:basedOn w:val="a0"/>
    <w:rsid w:val="002F0E98"/>
  </w:style>
  <w:style w:type="character" w:customStyle="1" w:styleId="hljs-params">
    <w:name w:val="hljs-params"/>
    <w:basedOn w:val="a0"/>
    <w:rsid w:val="002F0E98"/>
  </w:style>
  <w:style w:type="character" w:customStyle="1" w:styleId="hljs-literal">
    <w:name w:val="hljs-literal"/>
    <w:basedOn w:val="a0"/>
    <w:rsid w:val="002F0E98"/>
  </w:style>
  <w:style w:type="character" w:customStyle="1" w:styleId="hljs-meta">
    <w:name w:val="hljs-meta"/>
    <w:basedOn w:val="a0"/>
    <w:rsid w:val="002F0E98"/>
  </w:style>
  <w:style w:type="paragraph" w:customStyle="1" w:styleId="rbinder-70280">
    <w:name w:val="rbinder-70280"/>
    <w:basedOn w:val="a"/>
    <w:rsid w:val="0092725F"/>
    <w:pPr>
      <w:spacing w:before="100" w:beforeAutospacing="1" w:after="100" w:afterAutospacing="1"/>
    </w:pPr>
  </w:style>
  <w:style w:type="paragraph" w:styleId="ab">
    <w:name w:val="header"/>
    <w:basedOn w:val="a"/>
    <w:link w:val="ac"/>
    <w:uiPriority w:val="99"/>
    <w:unhideWhenUsed/>
    <w:rsid w:val="00D341F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341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D341F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341F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46261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5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0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9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microsoft.com/ru-RU/dotnet/api/microsoft.entityframeworkcore.changetracking.changetracker.clear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ru-ru/ef/core/managing-schemas/ensure-create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ru-RU/dotnet/api/microsoft.entityframeworkcore.storage.idatabasecreator.ensurecreated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ru-RU/dotnet/api/microsoft.entityframeworkcore.storage.idatabasecreator.ensuredelete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xunit.net/docs/shared-contex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051F7-CC76-493A-8042-E8488622F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17</Pages>
  <Words>3620</Words>
  <Characters>20640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Мистер Дюк</cp:lastModifiedBy>
  <cp:revision>11</cp:revision>
  <dcterms:created xsi:type="dcterms:W3CDTF">2022-04-15T05:39:00Z</dcterms:created>
  <dcterms:modified xsi:type="dcterms:W3CDTF">2022-04-21T22:54:00Z</dcterms:modified>
</cp:coreProperties>
</file>