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A9DED" w14:textId="7389B78E" w:rsidR="00E023E0" w:rsidRPr="00E955C2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E955C2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DC25736" wp14:editId="318004C6">
            <wp:simplePos x="0" y="0"/>
            <wp:positionH relativeFrom="margin">
              <wp:posOffset>-160020</wp:posOffset>
            </wp:positionH>
            <wp:positionV relativeFrom="margin">
              <wp:posOffset>-148004</wp:posOffset>
            </wp:positionV>
            <wp:extent cx="1295400" cy="12763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F96691" w14:textId="35C8CDBE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E75FA">
        <w:rPr>
          <w:rFonts w:asciiTheme="majorBidi" w:hAnsiTheme="majorBidi" w:cstheme="majorBidi"/>
          <w:b/>
          <w:bCs/>
          <w:sz w:val="28"/>
          <w:szCs w:val="28"/>
        </w:rPr>
        <w:t>DEPARTMENT OF SOFTWARE ENGINEERING</w:t>
      </w:r>
    </w:p>
    <w:p w14:paraId="10E07782" w14:textId="43BFF420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E75FA">
        <w:rPr>
          <w:rFonts w:asciiTheme="majorBidi" w:hAnsiTheme="majorBidi" w:cstheme="majorBidi"/>
          <w:b/>
          <w:bCs/>
          <w:sz w:val="28"/>
          <w:szCs w:val="28"/>
        </w:rPr>
        <w:t>SUPERIOR UNIVERSITY LAHORE (GOLD CAMPUS)</w:t>
      </w:r>
    </w:p>
    <w:p w14:paraId="6737B3CA" w14:textId="283602BE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1E75FA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14:paraId="3B14024C" w14:textId="77777777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14:paraId="055B5A8D" w14:textId="77777777" w:rsidR="007D1C55" w:rsidRDefault="007D1C55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23FD4152" w14:textId="77777777" w:rsidR="0061014B" w:rsidRDefault="0061014B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5EF932A9" w14:textId="1743ED8F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>Name:                          MUHAMMAD USAMA</w:t>
      </w:r>
    </w:p>
    <w:p w14:paraId="19196061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7D931AB0" w14:textId="32828D9F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Roll#:                        </w:t>
      </w:r>
      <w:r w:rsidR="00E955C2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 </w:t>
      </w:r>
      <w:r w:rsidRPr="00AD6821">
        <w:rPr>
          <w:rFonts w:asciiTheme="majorBidi" w:hAnsiTheme="majorBidi" w:cstheme="majorBidi"/>
          <w:b/>
          <w:bCs/>
          <w:sz w:val="36"/>
          <w:szCs w:val="36"/>
        </w:rPr>
        <w:t>SU92-BSSEM-F22-085</w:t>
      </w:r>
    </w:p>
    <w:p w14:paraId="0F73CDA6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68A50895" w14:textId="6878A30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Submitted To:          </w:t>
      </w:r>
      <w:r w:rsidR="00E955C2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1E75FA">
        <w:rPr>
          <w:rFonts w:asciiTheme="majorBidi" w:hAnsiTheme="majorBidi" w:cstheme="majorBidi"/>
          <w:b/>
          <w:bCs/>
          <w:sz w:val="36"/>
          <w:szCs w:val="36"/>
        </w:rPr>
        <w:t>Sir Ra</w:t>
      </w:r>
      <w:r w:rsidR="008758B2">
        <w:rPr>
          <w:rFonts w:asciiTheme="majorBidi" w:hAnsiTheme="majorBidi" w:cstheme="majorBidi"/>
          <w:b/>
          <w:bCs/>
          <w:sz w:val="36"/>
          <w:szCs w:val="36"/>
        </w:rPr>
        <w:t>sikh Ali</w:t>
      </w:r>
    </w:p>
    <w:p w14:paraId="1E472D93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2BAC1408" w14:textId="7514967E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Section:                     </w:t>
      </w:r>
      <w:r w:rsidR="00E955C2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1E75FA">
        <w:rPr>
          <w:rFonts w:asciiTheme="majorBidi" w:hAnsiTheme="majorBidi" w:cstheme="majorBidi"/>
          <w:b/>
          <w:bCs/>
          <w:sz w:val="36"/>
          <w:szCs w:val="36"/>
        </w:rPr>
        <w:t xml:space="preserve">          5</w:t>
      </w:r>
      <w:r w:rsidRPr="00AD6821">
        <w:rPr>
          <w:rFonts w:asciiTheme="majorBidi" w:hAnsiTheme="majorBidi" w:cstheme="majorBidi"/>
          <w:b/>
          <w:bCs/>
          <w:sz w:val="36"/>
          <w:szCs w:val="36"/>
        </w:rPr>
        <w:t>B</w:t>
      </w:r>
    </w:p>
    <w:p w14:paraId="03893028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41091951" w14:textId="33E7E3F0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Subject:                     </w:t>
      </w:r>
      <w:r w:rsidR="008758B2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1E75FA">
        <w:rPr>
          <w:rFonts w:asciiTheme="majorBidi" w:hAnsiTheme="majorBidi" w:cstheme="majorBidi"/>
          <w:b/>
          <w:bCs/>
          <w:sz w:val="36"/>
          <w:szCs w:val="36"/>
        </w:rPr>
        <w:t>Computer Network</w:t>
      </w:r>
    </w:p>
    <w:p w14:paraId="151D0767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15B1BF21" w14:textId="29928800" w:rsidR="00E023E0" w:rsidRPr="00AD6821" w:rsidRDefault="008758B2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Task</w:t>
      </w:r>
      <w:r w:rsidR="00E023E0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#:         </w:t>
      </w:r>
      <w:r w:rsidR="006435AB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         </w:t>
      </w:r>
      <w:r w:rsidR="000C7EED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6435AB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           </w:t>
      </w:r>
      <w:r w:rsidR="00E023E0" w:rsidRPr="00AD6821">
        <w:rPr>
          <w:rFonts w:asciiTheme="majorBidi" w:hAnsiTheme="majorBidi" w:cstheme="majorBidi"/>
          <w:b/>
          <w:bCs/>
          <w:sz w:val="36"/>
          <w:szCs w:val="36"/>
        </w:rPr>
        <w:t>1</w:t>
      </w:r>
    </w:p>
    <w:p w14:paraId="3A4D00DE" w14:textId="5A7C99D9" w:rsidR="00714FF7" w:rsidRPr="00E955C2" w:rsidRDefault="00714FF7" w:rsidP="00EA252F">
      <w:pPr>
        <w:spacing w:before="59"/>
        <w:ind w:right="6246"/>
        <w:rPr>
          <w:rFonts w:asciiTheme="majorBidi" w:hAnsiTheme="majorBidi" w:cstheme="majorBidi"/>
          <w:b/>
          <w:sz w:val="32"/>
          <w:szCs w:val="32"/>
        </w:rPr>
      </w:pPr>
    </w:p>
    <w:p w14:paraId="372724EF" w14:textId="77777777" w:rsidR="00714FF7" w:rsidRPr="00E955C2" w:rsidRDefault="00714FF7" w:rsidP="00EA252F">
      <w:pPr>
        <w:spacing w:before="190"/>
        <w:ind w:right="103"/>
        <w:rPr>
          <w:rFonts w:asciiTheme="majorBidi" w:hAnsiTheme="majorBidi" w:cstheme="majorBidi"/>
          <w:b/>
        </w:rPr>
        <w:sectPr w:rsidR="00714FF7" w:rsidRPr="00E955C2" w:rsidSect="00E023E0">
          <w:footerReference w:type="even" r:id="rId9"/>
          <w:footerReference w:type="default" r:id="rId10"/>
          <w:pgSz w:w="12240" w:h="15840"/>
          <w:pgMar w:top="1380" w:right="1320" w:bottom="280" w:left="130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76FF05E7" w14:textId="00EB7DBE" w:rsidR="00126D08" w:rsidRPr="008758B2" w:rsidRDefault="00126D08" w:rsidP="0081403D">
      <w:pPr>
        <w:spacing w:before="100" w:beforeAutospacing="1" w:after="100" w:afterAutospacing="1"/>
        <w:rPr>
          <w:b/>
          <w:bCs/>
          <w:sz w:val="28"/>
          <w:szCs w:val="28"/>
        </w:rPr>
      </w:pPr>
      <w:r w:rsidRPr="008758B2">
        <w:rPr>
          <w:b/>
          <w:bCs/>
          <w:sz w:val="28"/>
          <w:szCs w:val="28"/>
        </w:rPr>
        <w:lastRenderedPageBreak/>
        <w:t>Question #1:</w:t>
      </w:r>
      <w:r w:rsidR="0081403D" w:rsidRPr="008758B2">
        <w:rPr>
          <w:b/>
          <w:bCs/>
          <w:sz w:val="28"/>
          <w:szCs w:val="28"/>
        </w:rPr>
        <w:t xml:space="preserve"> </w:t>
      </w:r>
      <w:r w:rsidR="0081403D" w:rsidRPr="008758B2">
        <w:rPr>
          <w:b/>
          <w:bCs/>
          <w:sz w:val="28"/>
          <w:szCs w:val="28"/>
        </w:rPr>
        <w:t>What is the difference between all the routers, and when to use them(mentioned in cisco packet tracer)</w:t>
      </w:r>
    </w:p>
    <w:p w14:paraId="0FB7FF09" w14:textId="232AD818" w:rsidR="00B551A8" w:rsidRPr="008758B2" w:rsidRDefault="0081403D" w:rsidP="00B551A8">
      <w:pPr>
        <w:spacing w:before="100" w:beforeAutospacing="1" w:after="100" w:afterAutospacing="1"/>
        <w:rPr>
          <w:sz w:val="28"/>
          <w:szCs w:val="28"/>
        </w:rPr>
      </w:pPr>
      <w:r w:rsidRPr="008758B2">
        <w:rPr>
          <w:b/>
          <w:bCs/>
          <w:sz w:val="28"/>
          <w:szCs w:val="28"/>
        </w:rPr>
        <w:t xml:space="preserve">Answer: </w:t>
      </w:r>
      <w:r w:rsidR="00B551A8" w:rsidRPr="008758B2">
        <w:rPr>
          <w:sz w:val="28"/>
          <w:szCs w:val="28"/>
        </w:rPr>
        <w:t>In Cisco Packet Tracer, routers come in different models for specific use cases:</w:t>
      </w:r>
    </w:p>
    <w:p w14:paraId="20BFA58F" w14:textId="77777777" w:rsidR="00B551A8" w:rsidRPr="008758B2" w:rsidRDefault="00B551A8" w:rsidP="00B551A8">
      <w:pPr>
        <w:spacing w:before="100" w:beforeAutospacing="1" w:after="100" w:afterAutospacing="1"/>
        <w:contextualSpacing/>
        <w:rPr>
          <w:b/>
          <w:bCs/>
          <w:sz w:val="28"/>
          <w:szCs w:val="28"/>
        </w:rPr>
      </w:pPr>
      <w:r w:rsidRPr="008758B2">
        <w:rPr>
          <w:b/>
          <w:bCs/>
          <w:sz w:val="28"/>
          <w:szCs w:val="28"/>
        </w:rPr>
        <w:t>Generic Routers:</w:t>
      </w:r>
    </w:p>
    <w:p w14:paraId="562E4BB5" w14:textId="77777777" w:rsidR="00B551A8" w:rsidRPr="008758B2" w:rsidRDefault="00B551A8" w:rsidP="00B551A8">
      <w:pPr>
        <w:spacing w:before="100" w:beforeAutospacing="1" w:after="100" w:afterAutospacing="1"/>
        <w:contextualSpacing/>
        <w:rPr>
          <w:b/>
          <w:bCs/>
          <w:sz w:val="28"/>
          <w:szCs w:val="28"/>
        </w:rPr>
      </w:pPr>
      <w:r w:rsidRPr="008758B2">
        <w:rPr>
          <w:b/>
          <w:bCs/>
          <w:sz w:val="28"/>
          <w:szCs w:val="28"/>
        </w:rPr>
        <w:t>Models: 1841, 1941, 2911, etc.</w:t>
      </w:r>
    </w:p>
    <w:p w14:paraId="491B46D4" w14:textId="77777777" w:rsidR="00B551A8" w:rsidRPr="008758B2" w:rsidRDefault="00B551A8" w:rsidP="00B551A8">
      <w:pPr>
        <w:spacing w:before="100" w:beforeAutospacing="1" w:after="100" w:afterAutospacing="1"/>
        <w:contextualSpacing/>
        <w:rPr>
          <w:sz w:val="28"/>
          <w:szCs w:val="28"/>
        </w:rPr>
      </w:pPr>
      <w:r w:rsidRPr="008758B2">
        <w:rPr>
          <w:sz w:val="28"/>
          <w:szCs w:val="28"/>
        </w:rPr>
        <w:t>Use: For small to medium-sized networks, basic routing functions.</w:t>
      </w:r>
    </w:p>
    <w:p w14:paraId="65F7BEA4" w14:textId="77777777" w:rsidR="00B551A8" w:rsidRPr="008758B2" w:rsidRDefault="00B551A8" w:rsidP="00B551A8">
      <w:pPr>
        <w:spacing w:before="100" w:beforeAutospacing="1" w:after="100" w:afterAutospacing="1"/>
        <w:contextualSpacing/>
        <w:rPr>
          <w:sz w:val="28"/>
          <w:szCs w:val="28"/>
        </w:rPr>
      </w:pPr>
    </w:p>
    <w:p w14:paraId="36791852" w14:textId="2DA67588" w:rsidR="00B551A8" w:rsidRPr="008758B2" w:rsidRDefault="00B551A8" w:rsidP="00B551A8">
      <w:pPr>
        <w:spacing w:before="100" w:beforeAutospacing="1" w:after="100" w:afterAutospacing="1"/>
        <w:contextualSpacing/>
        <w:rPr>
          <w:b/>
          <w:bCs/>
          <w:sz w:val="28"/>
          <w:szCs w:val="28"/>
        </w:rPr>
      </w:pPr>
      <w:r w:rsidRPr="008758B2">
        <w:rPr>
          <w:b/>
          <w:bCs/>
          <w:sz w:val="28"/>
          <w:szCs w:val="28"/>
        </w:rPr>
        <w:t>Multilayer Routers (3560, 3750):</w:t>
      </w:r>
    </w:p>
    <w:p w14:paraId="3FD79D18" w14:textId="77777777" w:rsidR="00B551A8" w:rsidRPr="008758B2" w:rsidRDefault="00B551A8" w:rsidP="00B551A8">
      <w:pPr>
        <w:spacing w:before="100" w:beforeAutospacing="1" w:after="100" w:afterAutospacing="1"/>
        <w:contextualSpacing/>
        <w:rPr>
          <w:sz w:val="28"/>
          <w:szCs w:val="28"/>
        </w:rPr>
      </w:pPr>
      <w:r w:rsidRPr="008758B2">
        <w:rPr>
          <w:sz w:val="28"/>
          <w:szCs w:val="28"/>
        </w:rPr>
        <w:t>Use: Supports both Layer 2 switching and Layer 3 routing. Ideal for environments needing both switching and routing, like enterprise networks.</w:t>
      </w:r>
    </w:p>
    <w:p w14:paraId="442B424D" w14:textId="77777777" w:rsidR="00B551A8" w:rsidRPr="008758B2" w:rsidRDefault="00B551A8" w:rsidP="00B551A8">
      <w:pPr>
        <w:spacing w:before="100" w:beforeAutospacing="1" w:after="100" w:afterAutospacing="1"/>
        <w:contextualSpacing/>
        <w:rPr>
          <w:sz w:val="28"/>
          <w:szCs w:val="28"/>
        </w:rPr>
      </w:pPr>
    </w:p>
    <w:p w14:paraId="4DB282E6" w14:textId="6C59980E" w:rsidR="00B551A8" w:rsidRPr="008758B2" w:rsidRDefault="00B551A8" w:rsidP="00B551A8">
      <w:pPr>
        <w:spacing w:before="100" w:beforeAutospacing="1" w:after="100" w:afterAutospacing="1"/>
        <w:contextualSpacing/>
        <w:rPr>
          <w:b/>
          <w:bCs/>
          <w:sz w:val="28"/>
          <w:szCs w:val="28"/>
        </w:rPr>
      </w:pPr>
      <w:r w:rsidRPr="008758B2">
        <w:rPr>
          <w:b/>
          <w:bCs/>
          <w:sz w:val="28"/>
          <w:szCs w:val="28"/>
        </w:rPr>
        <w:t>Home Routers (819 series):</w:t>
      </w:r>
    </w:p>
    <w:p w14:paraId="4DD5AC70" w14:textId="77777777" w:rsidR="00B551A8" w:rsidRPr="008758B2" w:rsidRDefault="00B551A8" w:rsidP="00B551A8">
      <w:pPr>
        <w:spacing w:before="100" w:beforeAutospacing="1" w:after="100" w:afterAutospacing="1"/>
        <w:contextualSpacing/>
        <w:rPr>
          <w:sz w:val="28"/>
          <w:szCs w:val="28"/>
        </w:rPr>
      </w:pPr>
      <w:r w:rsidRPr="008758B2">
        <w:rPr>
          <w:sz w:val="28"/>
          <w:szCs w:val="28"/>
        </w:rPr>
        <w:t>Use: Simulate basic home or small office routers. Useful for simple home networks with fewer devices.</w:t>
      </w:r>
    </w:p>
    <w:p w14:paraId="481127B7" w14:textId="77777777" w:rsidR="00B551A8" w:rsidRPr="008758B2" w:rsidRDefault="00B551A8" w:rsidP="00B551A8">
      <w:pPr>
        <w:spacing w:before="100" w:beforeAutospacing="1" w:after="100" w:afterAutospacing="1"/>
        <w:contextualSpacing/>
        <w:rPr>
          <w:sz w:val="28"/>
          <w:szCs w:val="28"/>
        </w:rPr>
      </w:pPr>
    </w:p>
    <w:p w14:paraId="63DD1AF5" w14:textId="4A9B6F7F" w:rsidR="00B551A8" w:rsidRPr="008758B2" w:rsidRDefault="00B551A8" w:rsidP="00B551A8">
      <w:pPr>
        <w:spacing w:before="100" w:beforeAutospacing="1" w:after="100" w:afterAutospacing="1"/>
        <w:contextualSpacing/>
        <w:rPr>
          <w:b/>
          <w:bCs/>
          <w:sz w:val="28"/>
          <w:szCs w:val="28"/>
        </w:rPr>
      </w:pPr>
      <w:r w:rsidRPr="008758B2">
        <w:rPr>
          <w:b/>
          <w:bCs/>
          <w:sz w:val="28"/>
          <w:szCs w:val="28"/>
        </w:rPr>
        <w:t>ISR (Integrated Services Routers):</w:t>
      </w:r>
    </w:p>
    <w:p w14:paraId="5FACF939" w14:textId="4C2934D8" w:rsidR="00B551A8" w:rsidRPr="008758B2" w:rsidRDefault="00B551A8" w:rsidP="00B551A8">
      <w:pPr>
        <w:spacing w:before="100" w:beforeAutospacing="1" w:after="100" w:afterAutospacing="1"/>
        <w:contextualSpacing/>
        <w:rPr>
          <w:sz w:val="28"/>
          <w:szCs w:val="28"/>
        </w:rPr>
      </w:pPr>
      <w:r w:rsidRPr="008758B2">
        <w:rPr>
          <w:sz w:val="28"/>
          <w:szCs w:val="28"/>
        </w:rPr>
        <w:t>Use: Provides additional services like security, VPN, and voice. Best for large networks requiring advanced services.</w:t>
      </w:r>
    </w:p>
    <w:p w14:paraId="278C7C17" w14:textId="77777777" w:rsidR="00B551A8" w:rsidRPr="008758B2" w:rsidRDefault="00B551A8" w:rsidP="00B551A8">
      <w:pPr>
        <w:spacing w:before="100" w:beforeAutospacing="1" w:after="100" w:afterAutospacing="1"/>
        <w:contextualSpacing/>
        <w:rPr>
          <w:sz w:val="28"/>
          <w:szCs w:val="28"/>
        </w:rPr>
      </w:pPr>
    </w:p>
    <w:p w14:paraId="08130473" w14:textId="212F1D87" w:rsidR="00B551A8" w:rsidRPr="008758B2" w:rsidRDefault="00B551A8" w:rsidP="00B551A8">
      <w:pPr>
        <w:spacing w:before="100" w:beforeAutospacing="1" w:after="100" w:afterAutospacing="1"/>
        <w:contextualSpacing/>
        <w:rPr>
          <w:b/>
          <w:bCs/>
          <w:sz w:val="28"/>
          <w:szCs w:val="28"/>
        </w:rPr>
      </w:pPr>
      <w:r w:rsidRPr="008758B2">
        <w:rPr>
          <w:b/>
          <w:bCs/>
          <w:sz w:val="28"/>
          <w:szCs w:val="28"/>
        </w:rPr>
        <w:t>Cloud Routers:</w:t>
      </w:r>
    </w:p>
    <w:p w14:paraId="6BF7B626" w14:textId="41F8FD1C" w:rsidR="00126D08" w:rsidRPr="008758B2" w:rsidRDefault="00B551A8" w:rsidP="00B551A8">
      <w:pPr>
        <w:spacing w:before="100" w:beforeAutospacing="1" w:after="100" w:afterAutospacing="1"/>
        <w:rPr>
          <w:sz w:val="28"/>
          <w:szCs w:val="28"/>
        </w:rPr>
      </w:pPr>
      <w:r w:rsidRPr="008758B2">
        <w:rPr>
          <w:sz w:val="28"/>
          <w:szCs w:val="28"/>
        </w:rPr>
        <w:t>Use: Simulates connections to cloud services. For networks with external or cloud-based resources.</w:t>
      </w:r>
    </w:p>
    <w:p w14:paraId="0FAC40CA" w14:textId="164B8840" w:rsidR="00A76EEC" w:rsidRPr="008758B2" w:rsidRDefault="00126D08" w:rsidP="00A76EEC">
      <w:pPr>
        <w:rPr>
          <w:sz w:val="28"/>
          <w:szCs w:val="28"/>
        </w:rPr>
      </w:pPr>
      <w:r w:rsidRPr="008758B2">
        <w:rPr>
          <w:rFonts w:asciiTheme="majorBidi" w:hAnsiTheme="majorBidi" w:cstheme="majorBidi"/>
          <w:b/>
          <w:bCs/>
          <w:sz w:val="28"/>
          <w:szCs w:val="28"/>
        </w:rPr>
        <w:t>Quest</w:t>
      </w:r>
      <w:r w:rsidR="0081403D" w:rsidRPr="008758B2">
        <w:rPr>
          <w:rFonts w:asciiTheme="majorBidi" w:hAnsiTheme="majorBidi" w:cstheme="majorBidi"/>
          <w:b/>
          <w:bCs/>
          <w:sz w:val="28"/>
          <w:szCs w:val="28"/>
        </w:rPr>
        <w:t>ion #2:</w:t>
      </w:r>
      <w:r w:rsidR="00A76EEC" w:rsidRPr="008758B2">
        <w:rPr>
          <w:sz w:val="28"/>
          <w:szCs w:val="28"/>
        </w:rPr>
        <w:t xml:space="preserve"> </w:t>
      </w:r>
      <w:r w:rsidR="00A76EEC" w:rsidRPr="008758B2">
        <w:rPr>
          <w:b/>
          <w:bCs/>
          <w:sz w:val="28"/>
          <w:szCs w:val="28"/>
        </w:rPr>
        <w:t>What is the difference between all the switches, and when to use them (mentioned in cisco packet tracer)</w:t>
      </w:r>
    </w:p>
    <w:p w14:paraId="17EE3752" w14:textId="77777777" w:rsidR="00A76EEC" w:rsidRPr="008758B2" w:rsidRDefault="0081403D" w:rsidP="00A76EEC">
      <w:pPr>
        <w:rPr>
          <w:rFonts w:asciiTheme="majorBidi" w:hAnsiTheme="majorBidi" w:cstheme="majorBidi"/>
          <w:sz w:val="28"/>
          <w:szCs w:val="28"/>
        </w:rPr>
      </w:pPr>
      <w:r w:rsidRPr="008758B2">
        <w:rPr>
          <w:rFonts w:asciiTheme="majorBidi" w:hAnsiTheme="majorBidi" w:cstheme="majorBidi"/>
          <w:b/>
          <w:bCs/>
          <w:sz w:val="28"/>
          <w:szCs w:val="28"/>
        </w:rPr>
        <w:t>Answer:</w:t>
      </w:r>
      <w:r w:rsidR="00A76EEC" w:rsidRPr="008758B2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A76EEC" w:rsidRPr="008758B2">
        <w:rPr>
          <w:rFonts w:asciiTheme="majorBidi" w:hAnsiTheme="majorBidi" w:cstheme="majorBidi"/>
          <w:sz w:val="28"/>
          <w:szCs w:val="28"/>
        </w:rPr>
        <w:t>In Cisco Packet Tracer, switches are categorized based on their features and network size:</w:t>
      </w:r>
    </w:p>
    <w:p w14:paraId="28CD00E2" w14:textId="77777777" w:rsidR="00A76EEC" w:rsidRPr="008758B2" w:rsidRDefault="00A76EEC" w:rsidP="00A76EEC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BA7AB80" w14:textId="77777777" w:rsidR="00A76EEC" w:rsidRPr="008758B2" w:rsidRDefault="00A76EEC" w:rsidP="00A76EEC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758B2">
        <w:rPr>
          <w:rFonts w:asciiTheme="majorBidi" w:hAnsiTheme="majorBidi" w:cstheme="majorBidi"/>
          <w:b/>
          <w:bCs/>
          <w:sz w:val="28"/>
          <w:szCs w:val="28"/>
        </w:rPr>
        <w:t>Unmanaged Switches:</w:t>
      </w:r>
    </w:p>
    <w:p w14:paraId="0F773C40" w14:textId="77777777" w:rsidR="00A76EEC" w:rsidRPr="008758B2" w:rsidRDefault="00A76EEC" w:rsidP="00A76EEC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758B2">
        <w:rPr>
          <w:rFonts w:asciiTheme="majorBidi" w:hAnsiTheme="majorBidi" w:cstheme="majorBidi"/>
          <w:b/>
          <w:bCs/>
          <w:sz w:val="28"/>
          <w:szCs w:val="28"/>
        </w:rPr>
        <w:t>Model: 2960</w:t>
      </w:r>
    </w:p>
    <w:p w14:paraId="6C4F19A5" w14:textId="77777777" w:rsidR="00A76EEC" w:rsidRPr="008758B2" w:rsidRDefault="00A76EEC" w:rsidP="00A76EEC">
      <w:pPr>
        <w:rPr>
          <w:rFonts w:asciiTheme="majorBidi" w:hAnsiTheme="majorBidi" w:cstheme="majorBidi"/>
          <w:sz w:val="28"/>
          <w:szCs w:val="28"/>
        </w:rPr>
      </w:pPr>
      <w:r w:rsidRPr="008758B2">
        <w:rPr>
          <w:rFonts w:asciiTheme="majorBidi" w:hAnsiTheme="majorBidi" w:cstheme="majorBidi"/>
          <w:sz w:val="28"/>
          <w:szCs w:val="28"/>
        </w:rPr>
        <w:t>Use: Basic Layer 2 switching for small networks. No configuration needed, good for simple LANs with basic connectivity.</w:t>
      </w:r>
    </w:p>
    <w:p w14:paraId="33DC1C87" w14:textId="77777777" w:rsidR="00B551A8" w:rsidRPr="008758B2" w:rsidRDefault="00B551A8" w:rsidP="00A76EEC">
      <w:pPr>
        <w:rPr>
          <w:rFonts w:asciiTheme="majorBidi" w:hAnsiTheme="majorBidi" w:cstheme="majorBidi"/>
          <w:sz w:val="28"/>
          <w:szCs w:val="28"/>
        </w:rPr>
      </w:pPr>
    </w:p>
    <w:p w14:paraId="3197CA33" w14:textId="55157952" w:rsidR="00A76EEC" w:rsidRPr="008758B2" w:rsidRDefault="00A76EEC" w:rsidP="00A76EEC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758B2">
        <w:rPr>
          <w:rFonts w:asciiTheme="majorBidi" w:hAnsiTheme="majorBidi" w:cstheme="majorBidi"/>
          <w:b/>
          <w:bCs/>
          <w:sz w:val="28"/>
          <w:szCs w:val="28"/>
        </w:rPr>
        <w:t>Managed Switches:</w:t>
      </w:r>
    </w:p>
    <w:p w14:paraId="4A312098" w14:textId="77777777" w:rsidR="00B551A8" w:rsidRPr="008758B2" w:rsidRDefault="00A76EEC" w:rsidP="00B551A8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758B2">
        <w:rPr>
          <w:rFonts w:asciiTheme="majorBidi" w:hAnsiTheme="majorBidi" w:cstheme="majorBidi"/>
          <w:b/>
          <w:bCs/>
          <w:sz w:val="28"/>
          <w:szCs w:val="28"/>
        </w:rPr>
        <w:t>Models: 3560, 3650, 3750</w:t>
      </w:r>
    </w:p>
    <w:p w14:paraId="7411EBD4" w14:textId="494A8084" w:rsidR="00A76EEC" w:rsidRPr="008758B2" w:rsidRDefault="00A76EEC" w:rsidP="00B551A8">
      <w:pPr>
        <w:rPr>
          <w:rFonts w:asciiTheme="majorBidi" w:hAnsiTheme="majorBidi" w:cstheme="majorBidi"/>
          <w:sz w:val="28"/>
          <w:szCs w:val="28"/>
        </w:rPr>
      </w:pPr>
      <w:r w:rsidRPr="008758B2">
        <w:rPr>
          <w:rFonts w:asciiTheme="majorBidi" w:hAnsiTheme="majorBidi" w:cstheme="majorBidi"/>
          <w:sz w:val="28"/>
          <w:szCs w:val="28"/>
        </w:rPr>
        <w:lastRenderedPageBreak/>
        <w:t>Use: Support advanced Layer 2/Layer 3 features like VLANs, routing, and QoS. Suitable for enterprise networks with more control and complex traffic management.</w:t>
      </w:r>
    </w:p>
    <w:p w14:paraId="25695603" w14:textId="77777777" w:rsidR="00B551A8" w:rsidRPr="008758B2" w:rsidRDefault="00B551A8" w:rsidP="00A76EEC">
      <w:pPr>
        <w:rPr>
          <w:rFonts w:asciiTheme="majorBidi" w:hAnsiTheme="majorBidi" w:cstheme="majorBidi"/>
          <w:sz w:val="28"/>
          <w:szCs w:val="28"/>
        </w:rPr>
      </w:pPr>
    </w:p>
    <w:p w14:paraId="6E9118C0" w14:textId="59BC3C7C" w:rsidR="00A76EEC" w:rsidRPr="008758B2" w:rsidRDefault="00A76EEC" w:rsidP="00A76EEC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758B2">
        <w:rPr>
          <w:rFonts w:asciiTheme="majorBidi" w:hAnsiTheme="majorBidi" w:cstheme="majorBidi"/>
          <w:b/>
          <w:bCs/>
          <w:sz w:val="28"/>
          <w:szCs w:val="28"/>
        </w:rPr>
        <w:t>Multilayer Switches:</w:t>
      </w:r>
    </w:p>
    <w:p w14:paraId="033FCB64" w14:textId="77777777" w:rsidR="00A76EEC" w:rsidRPr="008758B2" w:rsidRDefault="00A76EEC" w:rsidP="00A76EEC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758B2">
        <w:rPr>
          <w:rFonts w:asciiTheme="majorBidi" w:hAnsiTheme="majorBidi" w:cstheme="majorBidi"/>
          <w:b/>
          <w:bCs/>
          <w:sz w:val="28"/>
          <w:szCs w:val="28"/>
        </w:rPr>
        <w:t>Model: 3560, 3650, 3750</w:t>
      </w:r>
    </w:p>
    <w:p w14:paraId="416A7553" w14:textId="77777777" w:rsidR="00A76EEC" w:rsidRPr="008758B2" w:rsidRDefault="00A76EEC" w:rsidP="00A76EEC">
      <w:pPr>
        <w:rPr>
          <w:rFonts w:asciiTheme="majorBidi" w:hAnsiTheme="majorBidi" w:cstheme="majorBidi"/>
          <w:sz w:val="28"/>
          <w:szCs w:val="28"/>
        </w:rPr>
      </w:pPr>
      <w:r w:rsidRPr="008758B2">
        <w:rPr>
          <w:rFonts w:asciiTheme="majorBidi" w:hAnsiTheme="majorBidi" w:cstheme="majorBidi"/>
          <w:sz w:val="28"/>
          <w:szCs w:val="28"/>
        </w:rPr>
        <w:t>Use: Combines Layer 2 switching and Layer 3 routing in one device. Ideal for networks requiring both data switching and routing between VLANs.</w:t>
      </w:r>
    </w:p>
    <w:p w14:paraId="773F4298" w14:textId="77777777" w:rsidR="00B551A8" w:rsidRPr="008758B2" w:rsidRDefault="00B551A8" w:rsidP="00A76EEC">
      <w:pPr>
        <w:rPr>
          <w:rFonts w:asciiTheme="majorBidi" w:hAnsiTheme="majorBidi" w:cstheme="majorBidi"/>
          <w:sz w:val="28"/>
          <w:szCs w:val="28"/>
        </w:rPr>
      </w:pPr>
    </w:p>
    <w:p w14:paraId="2C23BB43" w14:textId="1E3F2370" w:rsidR="00A76EEC" w:rsidRPr="008758B2" w:rsidRDefault="00A76EEC" w:rsidP="00A76EEC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758B2">
        <w:rPr>
          <w:rFonts w:asciiTheme="majorBidi" w:hAnsiTheme="majorBidi" w:cstheme="majorBidi"/>
          <w:b/>
          <w:bCs/>
          <w:sz w:val="28"/>
          <w:szCs w:val="28"/>
        </w:rPr>
        <w:t>Modular Switches:</w:t>
      </w:r>
    </w:p>
    <w:p w14:paraId="61FE0F8F" w14:textId="77777777" w:rsidR="00A76EEC" w:rsidRPr="008758B2" w:rsidRDefault="00A76EEC" w:rsidP="00A76EEC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758B2">
        <w:rPr>
          <w:rFonts w:asciiTheme="majorBidi" w:hAnsiTheme="majorBidi" w:cstheme="majorBidi"/>
          <w:b/>
          <w:bCs/>
          <w:sz w:val="28"/>
          <w:szCs w:val="28"/>
        </w:rPr>
        <w:t>Model: 4500</w:t>
      </w:r>
    </w:p>
    <w:p w14:paraId="7D27F344" w14:textId="6AA7D490" w:rsidR="0081403D" w:rsidRPr="008758B2" w:rsidRDefault="00A76EEC" w:rsidP="00A76EEC">
      <w:pPr>
        <w:rPr>
          <w:rFonts w:asciiTheme="majorBidi" w:hAnsiTheme="majorBidi" w:cstheme="majorBidi"/>
          <w:sz w:val="28"/>
          <w:szCs w:val="28"/>
        </w:rPr>
      </w:pPr>
      <w:r w:rsidRPr="008758B2">
        <w:rPr>
          <w:rFonts w:asciiTheme="majorBidi" w:hAnsiTheme="majorBidi" w:cstheme="majorBidi"/>
          <w:sz w:val="28"/>
          <w:szCs w:val="28"/>
        </w:rPr>
        <w:t>Use: High-density port options and advanced capabilities. Best for large-scale enterprise networks that need expansion and scalability.</w:t>
      </w:r>
    </w:p>
    <w:p w14:paraId="44CEC162" w14:textId="43927C91" w:rsidR="0081403D" w:rsidRPr="008758B2" w:rsidRDefault="0081403D" w:rsidP="0081403D">
      <w:pPr>
        <w:rPr>
          <w:rFonts w:asciiTheme="majorBidi" w:hAnsiTheme="majorBidi" w:cstheme="majorBidi"/>
          <w:sz w:val="28"/>
          <w:szCs w:val="28"/>
        </w:rPr>
      </w:pPr>
    </w:p>
    <w:p w14:paraId="11556C2D" w14:textId="17E3E5E4" w:rsidR="00A76EEC" w:rsidRPr="008758B2" w:rsidRDefault="00A76EEC" w:rsidP="00A76EEC">
      <w:pPr>
        <w:rPr>
          <w:b/>
          <w:bCs/>
          <w:sz w:val="28"/>
          <w:szCs w:val="28"/>
        </w:rPr>
      </w:pPr>
      <w:r w:rsidRPr="008758B2">
        <w:rPr>
          <w:rFonts w:asciiTheme="majorBidi" w:hAnsiTheme="majorBidi" w:cstheme="majorBidi"/>
          <w:b/>
          <w:bCs/>
          <w:sz w:val="28"/>
          <w:szCs w:val="28"/>
        </w:rPr>
        <w:t>Question #3:</w:t>
      </w:r>
      <w:r w:rsidRPr="008758B2">
        <w:rPr>
          <w:b/>
          <w:bCs/>
          <w:sz w:val="28"/>
          <w:szCs w:val="28"/>
        </w:rPr>
        <w:t xml:space="preserve"> </w:t>
      </w:r>
      <w:r w:rsidRPr="008758B2">
        <w:rPr>
          <w:b/>
          <w:bCs/>
          <w:sz w:val="28"/>
          <w:szCs w:val="28"/>
        </w:rPr>
        <w:t>What is the difference between all the connection wires, and when to use them (mentioned in cisco packet tracer)</w:t>
      </w:r>
    </w:p>
    <w:p w14:paraId="1AE632FC" w14:textId="77777777" w:rsidR="008758B2" w:rsidRPr="008758B2" w:rsidRDefault="008758B2" w:rsidP="00B551A8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562DA13" w14:textId="71992325" w:rsidR="00B551A8" w:rsidRPr="008758B2" w:rsidRDefault="00A76EEC" w:rsidP="00B551A8">
      <w:pPr>
        <w:rPr>
          <w:rFonts w:asciiTheme="majorBidi" w:hAnsiTheme="majorBidi" w:cstheme="majorBidi"/>
          <w:sz w:val="28"/>
          <w:szCs w:val="28"/>
        </w:rPr>
      </w:pPr>
      <w:r w:rsidRPr="008758B2">
        <w:rPr>
          <w:rFonts w:asciiTheme="majorBidi" w:hAnsiTheme="majorBidi" w:cstheme="majorBidi"/>
          <w:b/>
          <w:bCs/>
          <w:sz w:val="28"/>
          <w:szCs w:val="28"/>
        </w:rPr>
        <w:t>Answer:</w:t>
      </w:r>
      <w:r w:rsidRPr="008758B2">
        <w:rPr>
          <w:rFonts w:asciiTheme="majorBidi" w:hAnsiTheme="majorBidi" w:cstheme="majorBidi"/>
          <w:sz w:val="28"/>
          <w:szCs w:val="28"/>
        </w:rPr>
        <w:t xml:space="preserve"> </w:t>
      </w:r>
      <w:r w:rsidR="00B551A8" w:rsidRPr="008758B2">
        <w:rPr>
          <w:rFonts w:asciiTheme="majorBidi" w:hAnsiTheme="majorBidi" w:cstheme="majorBidi"/>
          <w:sz w:val="28"/>
          <w:szCs w:val="28"/>
        </w:rPr>
        <w:t>In Cisco Packet Tracer, the connection wires represent different types of network cables, each used for specific purposes:</w:t>
      </w:r>
    </w:p>
    <w:p w14:paraId="5C54C2F3" w14:textId="77777777" w:rsidR="00B551A8" w:rsidRPr="008758B2" w:rsidRDefault="00B551A8" w:rsidP="00B551A8">
      <w:pPr>
        <w:rPr>
          <w:rFonts w:asciiTheme="majorBidi" w:hAnsiTheme="majorBidi" w:cstheme="majorBidi"/>
          <w:sz w:val="28"/>
          <w:szCs w:val="28"/>
        </w:rPr>
      </w:pPr>
    </w:p>
    <w:p w14:paraId="3AC7B906" w14:textId="77777777" w:rsidR="00B551A8" w:rsidRPr="008758B2" w:rsidRDefault="00B551A8" w:rsidP="00B551A8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758B2">
        <w:rPr>
          <w:rFonts w:asciiTheme="majorBidi" w:hAnsiTheme="majorBidi" w:cstheme="majorBidi"/>
          <w:b/>
          <w:bCs/>
          <w:sz w:val="28"/>
          <w:szCs w:val="28"/>
        </w:rPr>
        <w:t>Copper Straight-through Cable:</w:t>
      </w:r>
    </w:p>
    <w:p w14:paraId="17B2D7DE" w14:textId="77777777" w:rsidR="00B551A8" w:rsidRPr="008758B2" w:rsidRDefault="00B551A8" w:rsidP="00B551A8">
      <w:pPr>
        <w:rPr>
          <w:rFonts w:asciiTheme="majorBidi" w:hAnsiTheme="majorBidi" w:cstheme="majorBidi"/>
          <w:sz w:val="28"/>
          <w:szCs w:val="28"/>
        </w:rPr>
      </w:pPr>
      <w:r w:rsidRPr="008758B2">
        <w:rPr>
          <w:rFonts w:asciiTheme="majorBidi" w:hAnsiTheme="majorBidi" w:cstheme="majorBidi"/>
          <w:sz w:val="28"/>
          <w:szCs w:val="28"/>
        </w:rPr>
        <w:t>Use: Connects different device types (e.g., PC to switch, switch to router). Common for most LAN setups.</w:t>
      </w:r>
    </w:p>
    <w:p w14:paraId="3E983E41" w14:textId="77777777" w:rsidR="008758B2" w:rsidRPr="008758B2" w:rsidRDefault="008758B2" w:rsidP="00B551A8">
      <w:pPr>
        <w:rPr>
          <w:rFonts w:asciiTheme="majorBidi" w:hAnsiTheme="majorBidi" w:cstheme="majorBidi"/>
          <w:sz w:val="28"/>
          <w:szCs w:val="28"/>
        </w:rPr>
      </w:pPr>
    </w:p>
    <w:p w14:paraId="43101466" w14:textId="628FB825" w:rsidR="00B551A8" w:rsidRPr="008758B2" w:rsidRDefault="00B551A8" w:rsidP="00B551A8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758B2">
        <w:rPr>
          <w:rFonts w:asciiTheme="majorBidi" w:hAnsiTheme="majorBidi" w:cstheme="majorBidi"/>
          <w:b/>
          <w:bCs/>
          <w:sz w:val="28"/>
          <w:szCs w:val="28"/>
        </w:rPr>
        <w:t>Copper Crossover Cable:</w:t>
      </w:r>
    </w:p>
    <w:p w14:paraId="131F3925" w14:textId="77777777" w:rsidR="00B551A8" w:rsidRPr="008758B2" w:rsidRDefault="00B551A8" w:rsidP="00B551A8">
      <w:pPr>
        <w:rPr>
          <w:rFonts w:asciiTheme="majorBidi" w:hAnsiTheme="majorBidi" w:cstheme="majorBidi"/>
          <w:sz w:val="28"/>
          <w:szCs w:val="28"/>
        </w:rPr>
      </w:pPr>
      <w:r w:rsidRPr="008758B2">
        <w:rPr>
          <w:rFonts w:asciiTheme="majorBidi" w:hAnsiTheme="majorBidi" w:cstheme="majorBidi"/>
          <w:sz w:val="28"/>
          <w:szCs w:val="28"/>
        </w:rPr>
        <w:t>Use: Connects similar device types (e.g., PC to PC, switch to switch, router to router). Used for direct device-to-device communication.</w:t>
      </w:r>
    </w:p>
    <w:p w14:paraId="5E76FE04" w14:textId="77777777" w:rsidR="008758B2" w:rsidRPr="008758B2" w:rsidRDefault="008758B2" w:rsidP="00B551A8">
      <w:pPr>
        <w:rPr>
          <w:rFonts w:asciiTheme="majorBidi" w:hAnsiTheme="majorBidi" w:cstheme="majorBidi"/>
          <w:sz w:val="28"/>
          <w:szCs w:val="28"/>
        </w:rPr>
      </w:pPr>
    </w:p>
    <w:p w14:paraId="2FDFEEAC" w14:textId="0C3EC0CC" w:rsidR="00B551A8" w:rsidRPr="008758B2" w:rsidRDefault="00B551A8" w:rsidP="00B551A8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758B2">
        <w:rPr>
          <w:rFonts w:asciiTheme="majorBidi" w:hAnsiTheme="majorBidi" w:cstheme="majorBidi"/>
          <w:b/>
          <w:bCs/>
          <w:sz w:val="28"/>
          <w:szCs w:val="28"/>
        </w:rPr>
        <w:t>Fiber Optic Cable:</w:t>
      </w:r>
    </w:p>
    <w:p w14:paraId="2FD39B0A" w14:textId="77777777" w:rsidR="00B551A8" w:rsidRPr="008758B2" w:rsidRDefault="00B551A8" w:rsidP="00B551A8">
      <w:pPr>
        <w:rPr>
          <w:rFonts w:asciiTheme="majorBidi" w:hAnsiTheme="majorBidi" w:cstheme="majorBidi"/>
          <w:sz w:val="28"/>
          <w:szCs w:val="28"/>
        </w:rPr>
      </w:pPr>
      <w:r w:rsidRPr="008758B2">
        <w:rPr>
          <w:rFonts w:asciiTheme="majorBidi" w:hAnsiTheme="majorBidi" w:cstheme="majorBidi"/>
          <w:sz w:val="28"/>
          <w:szCs w:val="28"/>
        </w:rPr>
        <w:t>Use: Long-distance, high-speed connections (e.g., switch to switch, switch to router) in larger networks or between buildings.</w:t>
      </w:r>
    </w:p>
    <w:p w14:paraId="7789E6B0" w14:textId="77777777" w:rsidR="008758B2" w:rsidRPr="008758B2" w:rsidRDefault="008758B2" w:rsidP="00B551A8">
      <w:pPr>
        <w:rPr>
          <w:rFonts w:asciiTheme="majorBidi" w:hAnsiTheme="majorBidi" w:cstheme="majorBidi"/>
          <w:sz w:val="28"/>
          <w:szCs w:val="28"/>
        </w:rPr>
      </w:pPr>
    </w:p>
    <w:p w14:paraId="63EFA8FF" w14:textId="15FBCA3B" w:rsidR="00B551A8" w:rsidRPr="008758B2" w:rsidRDefault="00B551A8" w:rsidP="00B551A8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758B2">
        <w:rPr>
          <w:rFonts w:asciiTheme="majorBidi" w:hAnsiTheme="majorBidi" w:cstheme="majorBidi"/>
          <w:b/>
          <w:bCs/>
          <w:sz w:val="28"/>
          <w:szCs w:val="28"/>
        </w:rPr>
        <w:t>Coaxial Cable:</w:t>
      </w:r>
    </w:p>
    <w:p w14:paraId="4F950E1D" w14:textId="77777777" w:rsidR="00B551A8" w:rsidRPr="008758B2" w:rsidRDefault="00B551A8" w:rsidP="00B551A8">
      <w:pPr>
        <w:rPr>
          <w:rFonts w:asciiTheme="majorBidi" w:hAnsiTheme="majorBidi" w:cstheme="majorBidi"/>
          <w:sz w:val="28"/>
          <w:szCs w:val="28"/>
        </w:rPr>
      </w:pPr>
      <w:r w:rsidRPr="008758B2">
        <w:rPr>
          <w:rFonts w:asciiTheme="majorBidi" w:hAnsiTheme="majorBidi" w:cstheme="majorBidi"/>
          <w:sz w:val="28"/>
          <w:szCs w:val="28"/>
        </w:rPr>
        <w:t>Use: Rare in modern networks but can connect older devices or for cable-based internet connections (WAN links).</w:t>
      </w:r>
    </w:p>
    <w:p w14:paraId="0B44C332" w14:textId="77777777" w:rsidR="008758B2" w:rsidRPr="008758B2" w:rsidRDefault="008758B2" w:rsidP="008758B2">
      <w:pPr>
        <w:rPr>
          <w:rFonts w:asciiTheme="majorBidi" w:hAnsiTheme="majorBidi" w:cstheme="majorBidi"/>
          <w:sz w:val="28"/>
          <w:szCs w:val="28"/>
        </w:rPr>
      </w:pPr>
    </w:p>
    <w:p w14:paraId="75CB6C10" w14:textId="130A3FF8" w:rsidR="00B551A8" w:rsidRPr="008758B2" w:rsidRDefault="00B551A8" w:rsidP="008758B2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758B2">
        <w:rPr>
          <w:rFonts w:asciiTheme="majorBidi" w:hAnsiTheme="majorBidi" w:cstheme="majorBidi"/>
          <w:b/>
          <w:bCs/>
          <w:sz w:val="28"/>
          <w:szCs w:val="28"/>
        </w:rPr>
        <w:t>Serial Cable:</w:t>
      </w:r>
    </w:p>
    <w:p w14:paraId="0DB132E3" w14:textId="61F9D61A" w:rsidR="008758B2" w:rsidRPr="008758B2" w:rsidRDefault="00B551A8" w:rsidP="008758B2">
      <w:pPr>
        <w:rPr>
          <w:rFonts w:asciiTheme="majorBidi" w:hAnsiTheme="majorBidi" w:cstheme="majorBidi"/>
          <w:sz w:val="28"/>
          <w:szCs w:val="28"/>
        </w:rPr>
      </w:pPr>
      <w:r w:rsidRPr="008758B2">
        <w:rPr>
          <w:rFonts w:asciiTheme="majorBidi" w:hAnsiTheme="majorBidi" w:cstheme="majorBidi"/>
          <w:sz w:val="28"/>
          <w:szCs w:val="28"/>
        </w:rPr>
        <w:t>Use: Connects routers for WAN links or older legacy network equipment. Often used for point-to-point connections in wide-area networks.</w:t>
      </w:r>
    </w:p>
    <w:p w14:paraId="772F855E" w14:textId="77777777" w:rsidR="008758B2" w:rsidRPr="008758B2" w:rsidRDefault="008758B2" w:rsidP="00B551A8">
      <w:pPr>
        <w:rPr>
          <w:rFonts w:asciiTheme="majorBidi" w:hAnsiTheme="majorBidi" w:cstheme="majorBidi"/>
          <w:sz w:val="28"/>
          <w:szCs w:val="28"/>
        </w:rPr>
      </w:pPr>
    </w:p>
    <w:p w14:paraId="778B0D37" w14:textId="489780A8" w:rsidR="00B551A8" w:rsidRPr="008758B2" w:rsidRDefault="00B551A8" w:rsidP="00B551A8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758B2">
        <w:rPr>
          <w:rFonts w:asciiTheme="majorBidi" w:hAnsiTheme="majorBidi" w:cstheme="majorBidi"/>
          <w:b/>
          <w:bCs/>
          <w:sz w:val="28"/>
          <w:szCs w:val="28"/>
        </w:rPr>
        <w:lastRenderedPageBreak/>
        <w:t>Console Cable (RS-232):</w:t>
      </w:r>
    </w:p>
    <w:p w14:paraId="65C1A1DD" w14:textId="4FCB82FF" w:rsidR="00A76EEC" w:rsidRPr="008758B2" w:rsidRDefault="00B551A8" w:rsidP="00B551A8">
      <w:pPr>
        <w:rPr>
          <w:rFonts w:asciiTheme="majorBidi" w:hAnsiTheme="majorBidi" w:cstheme="majorBidi"/>
          <w:sz w:val="28"/>
          <w:szCs w:val="28"/>
        </w:rPr>
      </w:pPr>
      <w:r w:rsidRPr="008758B2">
        <w:rPr>
          <w:rFonts w:asciiTheme="majorBidi" w:hAnsiTheme="majorBidi" w:cstheme="majorBidi"/>
          <w:sz w:val="28"/>
          <w:szCs w:val="28"/>
        </w:rPr>
        <w:t>Use: Connects to the console port of a router or switch for initial configuration and management (PC to router/switch).</w:t>
      </w:r>
    </w:p>
    <w:sectPr w:rsidR="00A76EEC" w:rsidRPr="008758B2" w:rsidSect="00E023E0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5A700" w14:textId="77777777" w:rsidR="0080318D" w:rsidRDefault="0080318D" w:rsidP="00E023E0">
      <w:r>
        <w:separator/>
      </w:r>
    </w:p>
  </w:endnote>
  <w:endnote w:type="continuationSeparator" w:id="0">
    <w:p w14:paraId="23558693" w14:textId="77777777" w:rsidR="0080318D" w:rsidRDefault="0080318D" w:rsidP="00E02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797136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EA79A18" w14:textId="02AB3225" w:rsidR="00E023E0" w:rsidRDefault="00E023E0" w:rsidP="00F611E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56494A6" w14:textId="77777777" w:rsidR="00E023E0" w:rsidRDefault="00E023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8840024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90EC6FE" w14:textId="2E9C4933" w:rsidR="00F611ED" w:rsidRDefault="00F611ED" w:rsidP="002A2D5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B88C1E7" w14:textId="22FA1793" w:rsidR="00F611ED" w:rsidRDefault="00F611ED" w:rsidP="00F611ED">
    <w:pPr>
      <w:pStyle w:val="Header"/>
    </w:pPr>
    <w:r>
      <w:tab/>
    </w:r>
    <w:r>
      <w:ptab w:relativeTo="margin" w:alignment="center" w:leader="none"/>
    </w:r>
    <w:r>
      <w:ptab w:relativeTo="margin" w:alignment="right" w:leader="none"/>
    </w:r>
    <w:r>
      <w:t>Muhammad Usama|SU92-BSSEM-F22-085</w:t>
    </w:r>
  </w:p>
  <w:p w14:paraId="3FD2FAE5" w14:textId="77777777" w:rsidR="00E023E0" w:rsidRDefault="00E023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40422" w14:textId="77777777" w:rsidR="0080318D" w:rsidRDefault="0080318D" w:rsidP="00E023E0">
      <w:r>
        <w:separator/>
      </w:r>
    </w:p>
  </w:footnote>
  <w:footnote w:type="continuationSeparator" w:id="0">
    <w:p w14:paraId="604C5ED8" w14:textId="77777777" w:rsidR="0080318D" w:rsidRDefault="0080318D" w:rsidP="00E023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160F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EA4C1C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9E0A4D2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1A048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2F448D6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1520D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000007"/>
    <w:multiLevelType w:val="hybridMultilevel"/>
    <w:tmpl w:val="17CE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69766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2BC6C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7B8E927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6F56A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52FE7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96DE6F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000000E"/>
    <w:multiLevelType w:val="hybridMultilevel"/>
    <w:tmpl w:val="6BE8105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F83A522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8F9E1C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EBD00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F5626C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D3F05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120009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17B49B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0000016"/>
    <w:multiLevelType w:val="hybridMultilevel"/>
    <w:tmpl w:val="8020C3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6A128FA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3" w15:restartNumberingAfterBreak="0">
    <w:nsid w:val="00000018"/>
    <w:multiLevelType w:val="hybridMultilevel"/>
    <w:tmpl w:val="008E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8C90E5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EAC11CD"/>
    <w:multiLevelType w:val="multilevel"/>
    <w:tmpl w:val="4D202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F9A4C70"/>
    <w:multiLevelType w:val="multilevel"/>
    <w:tmpl w:val="3B6E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412537A"/>
    <w:multiLevelType w:val="multilevel"/>
    <w:tmpl w:val="73A27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D4D7B18"/>
    <w:multiLevelType w:val="hybridMultilevel"/>
    <w:tmpl w:val="ADB0C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7257B3"/>
    <w:multiLevelType w:val="multilevel"/>
    <w:tmpl w:val="63A89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3405175">
    <w:abstractNumId w:val="12"/>
  </w:num>
  <w:num w:numId="2" w16cid:durableId="787700966">
    <w:abstractNumId w:val="14"/>
  </w:num>
  <w:num w:numId="3" w16cid:durableId="1785272507">
    <w:abstractNumId w:val="22"/>
  </w:num>
  <w:num w:numId="4" w16cid:durableId="1323705103">
    <w:abstractNumId w:val="5"/>
  </w:num>
  <w:num w:numId="5" w16cid:durableId="1056316566">
    <w:abstractNumId w:val="3"/>
  </w:num>
  <w:num w:numId="6" w16cid:durableId="1303579342">
    <w:abstractNumId w:val="16"/>
  </w:num>
  <w:num w:numId="7" w16cid:durableId="1566187607">
    <w:abstractNumId w:val="8"/>
  </w:num>
  <w:num w:numId="8" w16cid:durableId="1505559230">
    <w:abstractNumId w:val="0"/>
  </w:num>
  <w:num w:numId="9" w16cid:durableId="2137408031">
    <w:abstractNumId w:val="20"/>
  </w:num>
  <w:num w:numId="10" w16cid:durableId="630554130">
    <w:abstractNumId w:val="23"/>
  </w:num>
  <w:num w:numId="11" w16cid:durableId="240872724">
    <w:abstractNumId w:val="11"/>
  </w:num>
  <w:num w:numId="12" w16cid:durableId="243880240">
    <w:abstractNumId w:val="9"/>
  </w:num>
  <w:num w:numId="13" w16cid:durableId="1811708571">
    <w:abstractNumId w:val="13"/>
  </w:num>
  <w:num w:numId="14" w16cid:durableId="1668902616">
    <w:abstractNumId w:val="21"/>
  </w:num>
  <w:num w:numId="15" w16cid:durableId="113908345">
    <w:abstractNumId w:val="17"/>
  </w:num>
  <w:num w:numId="16" w16cid:durableId="966666354">
    <w:abstractNumId w:val="2"/>
  </w:num>
  <w:num w:numId="17" w16cid:durableId="1796748141">
    <w:abstractNumId w:val="4"/>
  </w:num>
  <w:num w:numId="18" w16cid:durableId="2126579670">
    <w:abstractNumId w:val="7"/>
  </w:num>
  <w:num w:numId="19" w16cid:durableId="848058256">
    <w:abstractNumId w:val="19"/>
  </w:num>
  <w:num w:numId="20" w16cid:durableId="1555121186">
    <w:abstractNumId w:val="1"/>
  </w:num>
  <w:num w:numId="21" w16cid:durableId="1561286423">
    <w:abstractNumId w:val="24"/>
  </w:num>
  <w:num w:numId="22" w16cid:durableId="1867324522">
    <w:abstractNumId w:val="6"/>
  </w:num>
  <w:num w:numId="23" w16cid:durableId="311912852">
    <w:abstractNumId w:val="15"/>
  </w:num>
  <w:num w:numId="24" w16cid:durableId="1727221916">
    <w:abstractNumId w:val="18"/>
  </w:num>
  <w:num w:numId="25" w16cid:durableId="1549686991">
    <w:abstractNumId w:val="10"/>
  </w:num>
  <w:num w:numId="26" w16cid:durableId="1466771647">
    <w:abstractNumId w:val="28"/>
  </w:num>
  <w:num w:numId="27" w16cid:durableId="565796734">
    <w:abstractNumId w:val="25"/>
  </w:num>
  <w:num w:numId="28" w16cid:durableId="1212576438">
    <w:abstractNumId w:val="29"/>
  </w:num>
  <w:num w:numId="29" w16cid:durableId="2071611072">
    <w:abstractNumId w:val="27"/>
  </w:num>
  <w:num w:numId="30" w16cid:durableId="196414405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FF7"/>
    <w:rsid w:val="000335D0"/>
    <w:rsid w:val="000C7EED"/>
    <w:rsid w:val="000F1CD4"/>
    <w:rsid w:val="0012621E"/>
    <w:rsid w:val="00126D08"/>
    <w:rsid w:val="001855AD"/>
    <w:rsid w:val="001E75FA"/>
    <w:rsid w:val="00212B53"/>
    <w:rsid w:val="00226BAF"/>
    <w:rsid w:val="00284CB2"/>
    <w:rsid w:val="00307188"/>
    <w:rsid w:val="003D5783"/>
    <w:rsid w:val="003F48F6"/>
    <w:rsid w:val="00414537"/>
    <w:rsid w:val="004350DE"/>
    <w:rsid w:val="00465063"/>
    <w:rsid w:val="00477F54"/>
    <w:rsid w:val="004B4EAB"/>
    <w:rsid w:val="004E6E00"/>
    <w:rsid w:val="00567A2B"/>
    <w:rsid w:val="0061014B"/>
    <w:rsid w:val="006435AB"/>
    <w:rsid w:val="00644E0C"/>
    <w:rsid w:val="006925C6"/>
    <w:rsid w:val="00704C61"/>
    <w:rsid w:val="00712984"/>
    <w:rsid w:val="00714FF7"/>
    <w:rsid w:val="00740D19"/>
    <w:rsid w:val="007D1C55"/>
    <w:rsid w:val="007D60CD"/>
    <w:rsid w:val="0080318D"/>
    <w:rsid w:val="0080434C"/>
    <w:rsid w:val="0081403D"/>
    <w:rsid w:val="008758B2"/>
    <w:rsid w:val="008A6A61"/>
    <w:rsid w:val="008B7A0D"/>
    <w:rsid w:val="008D758B"/>
    <w:rsid w:val="00983E4B"/>
    <w:rsid w:val="00A76EEC"/>
    <w:rsid w:val="00AD6821"/>
    <w:rsid w:val="00B551A8"/>
    <w:rsid w:val="00BF54AE"/>
    <w:rsid w:val="00C539DE"/>
    <w:rsid w:val="00C61C09"/>
    <w:rsid w:val="00DA0CD7"/>
    <w:rsid w:val="00E023E0"/>
    <w:rsid w:val="00E93085"/>
    <w:rsid w:val="00E93E95"/>
    <w:rsid w:val="00E955C2"/>
    <w:rsid w:val="00EA252F"/>
    <w:rsid w:val="00EC1B34"/>
    <w:rsid w:val="00F611ED"/>
    <w:rsid w:val="00F96126"/>
    <w:rsid w:val="00FE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75FF49"/>
  <w15:docId w15:val="{B97AD8E1-B607-4BF1-B99E-AEA765925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E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link w:val="Heading1Char"/>
    <w:uiPriority w:val="1"/>
    <w:qFormat/>
    <w:pPr>
      <w:widowControl w:val="0"/>
      <w:autoSpaceDE w:val="0"/>
      <w:autoSpaceDN w:val="0"/>
      <w:ind w:left="140"/>
      <w:outlineLvl w:val="0"/>
    </w:pPr>
    <w:rPr>
      <w:b/>
      <w:bCs/>
      <w:sz w:val="36"/>
      <w:szCs w:val="36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C6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E0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ind w:left="140"/>
    </w:pPr>
    <w:rPr>
      <w:rFonts w:cs="Calibri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023E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23E0"/>
  </w:style>
  <w:style w:type="character" w:styleId="PageNumber">
    <w:name w:val="page number"/>
    <w:basedOn w:val="DefaultParagraphFont"/>
    <w:uiPriority w:val="99"/>
    <w:semiHidden/>
    <w:unhideWhenUsed/>
    <w:rsid w:val="00E023E0"/>
  </w:style>
  <w:style w:type="paragraph" w:styleId="NormalWeb">
    <w:name w:val="Normal (Web)"/>
    <w:basedOn w:val="Normal"/>
    <w:uiPriority w:val="99"/>
    <w:unhideWhenUsed/>
    <w:rsid w:val="00226BAF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AD68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6821"/>
  </w:style>
  <w:style w:type="character" w:customStyle="1" w:styleId="Heading3Char">
    <w:name w:val="Heading 3 Char"/>
    <w:basedOn w:val="DefaultParagraphFont"/>
    <w:link w:val="Heading3"/>
    <w:uiPriority w:val="9"/>
    <w:rsid w:val="00704C6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E0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983E4B"/>
    <w:rPr>
      <w:b/>
      <w:bCs/>
    </w:rPr>
  </w:style>
  <w:style w:type="character" w:customStyle="1" w:styleId="overflow-hidden">
    <w:name w:val="overflow-hidden"/>
    <w:basedOn w:val="DefaultParagraphFont"/>
    <w:rsid w:val="00983E4B"/>
  </w:style>
  <w:style w:type="paragraph" w:styleId="NoSpacing">
    <w:name w:val="No Spacing"/>
    <w:uiPriority w:val="1"/>
    <w:qFormat/>
    <w:rsid w:val="00F611ED"/>
    <w:pPr>
      <w:spacing w:after="0" w:line="240" w:lineRule="auto"/>
    </w:pPr>
    <w:rPr>
      <w:rFonts w:asciiTheme="minorHAnsi" w:eastAsiaTheme="minorEastAsia" w:hAnsiTheme="minorHAnsi" w:cstheme="minorBidi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824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576879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40805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9148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4104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8463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14439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33683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8055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41290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161302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2105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7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59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236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2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45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15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83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8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6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9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183993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38117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836859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06472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345058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95535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79312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09503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4362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67779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50491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3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4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20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80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7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9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18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729162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40533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716929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7683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5275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52803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94085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8395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901729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861484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18506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97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199851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75949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40884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1298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567243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4795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6584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915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48005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9182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13966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33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A216534-DFE5-6641-B7F6-ED684DE4BF01}">
  <we:reference id="e849ddb8-6bbd-4833-bd4b-59030099d63e" version="1.0.0.0" store="EXCatalog" storeType="EXCatalog"/>
  <we:alternateReferences>
    <we:reference id="WA200000113" version="1.0.0.0" store="en-GB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1D6858D-2E90-1E4D-9F50-0F37BC92E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2</cp:revision>
  <dcterms:created xsi:type="dcterms:W3CDTF">2024-09-14T13:26:00Z</dcterms:created>
  <dcterms:modified xsi:type="dcterms:W3CDTF">2024-09-14T13:26:00Z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1c318275c9d745d080ffda7650c2bb82</vt:lpwstr>
  </property>
</Properties>
</file>