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D41">
      <w:r>
        <w:rPr>
          <w:rFonts w:hint="eastAsia" w:ascii="Times New Roman" w:hAnsi="Times New Roman" w:eastAsia="宋体"/>
          <w:color w:val="000000"/>
          <w:sz w:val="21"/>
        </w:rPr>
        <w:t>面向设计师的自定义分组与AI风格化分类素材管理系统</w:t>
      </w:r>
    </w:p>
    <w:p w14:paraId="6C2C2A67">
      <w:r>
        <w:rPr>
          <w:rFonts w:hint="eastAsia" w:ascii="Times New Roman" w:hAnsi="Times New Roman" w:eastAsia="宋体"/>
          <w:color w:val="000000"/>
          <w:sz w:val="21"/>
        </w:rPr>
        <w:t>概要设计说明书</w:t>
      </w:r>
    </w:p>
    <w:p w14:paraId="2AB51C20">
      <w:r>
        <w:rPr>
          <w:rFonts w:hint="eastAsia" w:ascii="Times New Roman" w:hAnsi="Times New Roman" w:eastAsia="宋体"/>
          <w:color w:val="000000"/>
          <w:sz w:val="21"/>
        </w:rPr>
        <w:t>文档编号</w:t>
      </w:r>
      <w:r>
        <w:rPr>
          <w:rFonts w:ascii="Times New Roman" w:hAnsi="Times New Roman" w:eastAsia="宋体"/>
          <w:color w:val="000000"/>
          <w:sz w:val="21"/>
        </w:rPr>
        <w:t xml:space="preserve"> DIP-AMS-OD-2026-V1.0</w:t>
      </w:r>
    </w:p>
    <w:p w14:paraId="0773B0A1">
      <w:r>
        <w:rPr>
          <w:rFonts w:hint="eastAsia" w:ascii="Times New Roman" w:hAnsi="Times New Roman" w:eastAsia="宋体"/>
          <w:color w:val="000000"/>
          <w:sz w:val="21"/>
        </w:rPr>
        <w:t>版本</w:t>
      </w:r>
      <w:r>
        <w:rPr>
          <w:rFonts w:ascii="Times New Roman" w:hAnsi="Times New Roman" w:eastAsia="宋体"/>
          <w:color w:val="000000"/>
          <w:sz w:val="21"/>
        </w:rPr>
        <w:t xml:space="preserve"> V1.0</w:t>
      </w:r>
    </w:p>
    <w:p w14:paraId="3AC3A468">
      <w:r>
        <w:rPr>
          <w:rFonts w:hint="eastAsia" w:ascii="Times New Roman" w:hAnsi="Times New Roman" w:eastAsia="宋体"/>
          <w:color w:val="000000"/>
          <w:sz w:val="21"/>
        </w:rPr>
        <w:t>日期</w:t>
      </w:r>
      <w:r>
        <w:rPr>
          <w:rFonts w:ascii="Times New Roman" w:hAnsi="Times New Roman" w:eastAsia="宋体"/>
          <w:color w:val="000000"/>
          <w:sz w:val="21"/>
        </w:rPr>
        <w:t xml:space="preserve"> 2026-06-23</w:t>
      </w:r>
    </w:p>
    <w:p w14:paraId="29F14388">
      <w:r>
        <w:rPr>
          <w:rFonts w:hint="eastAsia" w:ascii="Times New Roman" w:hAnsi="Times New Roman" w:eastAsia="宋体"/>
          <w:color w:val="000000"/>
          <w:sz w:val="21"/>
        </w:rPr>
        <w:t>学生姓名</w:t>
      </w:r>
      <w:r>
        <w:rPr>
          <w:rFonts w:ascii="Times New Roman" w:hAnsi="Times New Roman" w:eastAsia="宋体"/>
          <w:color w:val="000000"/>
          <w:sz w:val="21"/>
        </w:rPr>
        <w:t xml:space="preserve"> </w:t>
      </w:r>
      <w:r>
        <w:rPr>
          <w:rFonts w:hint="eastAsia" w:ascii="Times New Roman" w:hAnsi="Times New Roman" w:eastAsia="宋体"/>
          <w:color w:val="000000"/>
          <w:sz w:val="21"/>
        </w:rPr>
        <w:t>祝雨婷</w:t>
      </w:r>
    </w:p>
    <w:p w14:paraId="62E78C31">
      <w:r>
        <w:rPr>
          <w:rFonts w:hint="eastAsia" w:ascii="Times New Roman" w:hAnsi="Times New Roman" w:eastAsia="宋体"/>
          <w:color w:val="000000"/>
          <w:sz w:val="21"/>
        </w:rPr>
        <w:t>学号</w:t>
      </w:r>
      <w:r>
        <w:rPr>
          <w:rFonts w:ascii="Times New Roman" w:hAnsi="Times New Roman" w:eastAsia="宋体"/>
          <w:color w:val="000000"/>
          <w:sz w:val="21"/>
        </w:rPr>
        <w:t xml:space="preserve"> 2408090602016</w:t>
      </w:r>
    </w:p>
    <w:p w14:paraId="2CF7D27C">
      <w:r>
        <w:rPr>
          <w:rFonts w:hint="eastAsia" w:ascii="Times New Roman" w:hAnsi="Times New Roman" w:eastAsia="宋体"/>
          <w:color w:val="000000"/>
          <w:sz w:val="21"/>
        </w:rPr>
        <w:t>指导老师</w:t>
      </w:r>
      <w:r>
        <w:rPr>
          <w:rFonts w:ascii="Times New Roman" w:hAnsi="Times New Roman" w:eastAsia="宋体"/>
          <w:color w:val="000000"/>
          <w:sz w:val="21"/>
        </w:rPr>
        <w:t xml:space="preserve"> </w:t>
      </w:r>
      <w:r>
        <w:rPr>
          <w:rFonts w:hint="eastAsia" w:ascii="Times New Roman" w:hAnsi="Times New Roman" w:eastAsia="宋体"/>
          <w:color w:val="000000"/>
          <w:sz w:val="21"/>
        </w:rPr>
        <w:t>钟云飞</w:t>
      </w:r>
    </w:p>
    <w:p w14:paraId="01E9A178">
      <w:r>
        <w:rPr>
          <w:rFonts w:hint="eastAsia" w:ascii="Times New Roman" w:hAnsi="Times New Roman" w:eastAsia="宋体"/>
          <w:color w:val="000000"/>
          <w:sz w:val="21"/>
        </w:rPr>
        <w:t>项目名称</w:t>
      </w:r>
      <w:r>
        <w:rPr>
          <w:rFonts w:ascii="Times New Roman" w:hAnsi="Times New Roman" w:eastAsia="宋体"/>
          <w:color w:val="000000"/>
          <w:sz w:val="21"/>
        </w:rPr>
        <w:t xml:space="preserve"> </w:t>
      </w:r>
      <w:r>
        <w:rPr>
          <w:rFonts w:hint="eastAsia" w:ascii="Times New Roman" w:hAnsi="Times New Roman" w:eastAsia="宋体"/>
          <w:color w:val="000000"/>
          <w:sz w:val="21"/>
        </w:rPr>
        <w:t>灵素</w:t>
      </w:r>
      <w:r>
        <w:rPr>
          <w:rFonts w:hint="eastAsia" w:eastAsia="宋体"/>
          <w:color w:val="000000"/>
          <w:sz w:val="21"/>
          <w:lang w:val="en-US" w:eastAsia="zh-CN"/>
        </w:rPr>
        <w:t>-</w:t>
      </w:r>
      <w:r>
        <w:rPr>
          <w:rFonts w:hint="eastAsia" w:ascii="Times New Roman" w:hAnsi="Times New Roman" w:eastAsia="宋体"/>
          <w:color w:val="000000"/>
          <w:sz w:val="21"/>
        </w:rPr>
        <w:t>设计师AI素材库</w:t>
      </w:r>
    </w:p>
    <w:p w14:paraId="3FA939E2">
      <w:pPr>
        <w:ind w:left="0" w:right="0" w:firstLine="0"/>
        <w:rPr>
          <w:sz w:val="28"/>
          <w:szCs w:val="28"/>
        </w:rPr>
      </w:pPr>
      <w:r>
        <w:rPr>
          <w:rFonts w:hint="eastAsia" w:eastAsia="宋体"/>
          <w:color w:val="000000"/>
          <w:sz w:val="28"/>
          <w:szCs w:val="28"/>
          <w:lang w:val="en-US" w:eastAsia="zh-CN"/>
        </w:rPr>
        <w:t>1.</w:t>
      </w:r>
      <w:r>
        <w:rPr>
          <w:rFonts w:hint="eastAsia" w:ascii="Times New Roman" w:hAnsi="Times New Roman" w:eastAsia="宋体"/>
          <w:color w:val="000000"/>
          <w:sz w:val="28"/>
          <w:szCs w:val="28"/>
        </w:rPr>
        <w:t>引言</w:t>
      </w:r>
    </w:p>
    <w:p w14:paraId="03F631EF">
      <w:pPr>
        <w:ind w:left="0" w:right="0" w:firstLine="0"/>
      </w:pPr>
      <w:r>
        <w:rPr>
          <w:rFonts w:ascii="Times New Roman" w:hAnsi="Times New Roman" w:eastAsia="宋体"/>
          <w:color w:val="000000"/>
          <w:sz w:val="21"/>
        </w:rPr>
        <w:t xml:space="preserve">1.1 </w:t>
      </w:r>
      <w:r>
        <w:rPr>
          <w:rFonts w:hint="eastAsia" w:ascii="Times New Roman" w:hAnsi="Times New Roman" w:eastAsia="宋体"/>
          <w:color w:val="000000"/>
          <w:sz w:val="21"/>
        </w:rPr>
        <w:t>编写目的</w:t>
      </w:r>
    </w:p>
    <w:p w14:paraId="7EC53C24">
      <w:pPr>
        <w:ind w:left="0" w:right="0" w:firstLine="0"/>
      </w:pPr>
      <w:r>
        <w:rPr>
          <w:rFonts w:hint="eastAsia" w:ascii="Times New Roman" w:hAnsi="Times New Roman" w:eastAsia="宋体"/>
          <w:color w:val="000000"/>
          <w:sz w:val="21"/>
        </w:rPr>
        <w:t>本概要设计说明书依据</w:t>
      </w:r>
      <w:r>
        <w:rPr>
          <w:rFonts w:ascii="Times New Roman" w:hAnsi="Times New Roman" w:eastAsia="宋体"/>
          <w:color w:val="000000"/>
          <w:sz w:val="21"/>
        </w:rPr>
        <w:t xml:space="preserve"> GB/T </w:t>
      </w:r>
      <w:r>
        <w:rPr>
          <w:rFonts w:hint="eastAsia" w:ascii="Times New Roman" w:hAnsi="Times New Roman" w:eastAsia="宋体"/>
          <w:color w:val="000000"/>
          <w:sz w:val="21"/>
        </w:rPr>
        <w:t>8567-2006《计算机软件文档编制规范》</w:t>
      </w:r>
      <w:r>
        <w:rPr>
          <w:rFonts w:ascii="Times New Roman" w:hAnsi="Times New Roman" w:eastAsia="宋体"/>
          <w:color w:val="000000"/>
          <w:sz w:val="21"/>
        </w:rPr>
        <w:t xml:space="preserve"> </w:t>
      </w:r>
      <w:r>
        <w:rPr>
          <w:rFonts w:hint="eastAsia" w:ascii="Times New Roman" w:hAnsi="Times New Roman" w:eastAsia="宋体"/>
          <w:color w:val="000000"/>
          <w:sz w:val="21"/>
        </w:rPr>
        <w:t>和项目已批准的《软件需求规格说明书》(SRS</w:t>
      </w:r>
      <w:r>
        <w:rPr>
          <w:rFonts w:ascii="Times New Roman" w:hAnsi="Times New Roman" w:eastAsia="宋体"/>
          <w:color w:val="000000"/>
          <w:sz w:val="21"/>
        </w:rPr>
        <w:t xml:space="preserve"> </w:t>
      </w:r>
      <w:r>
        <w:rPr>
          <w:rFonts w:hint="eastAsia" w:ascii="Times New Roman" w:hAnsi="Times New Roman" w:eastAsia="宋体"/>
          <w:color w:val="000000"/>
          <w:sz w:val="21"/>
        </w:rPr>
        <w:t>V1.0)，对“灵素”系统的整体架构、模块划分、接口关系及全局数据结构进行高层设计。</w:t>
      </w:r>
    </w:p>
    <w:p w14:paraId="023738B4">
      <w:r>
        <w:rPr>
          <w:rFonts w:hint="eastAsia" w:ascii="Times New Roman" w:hAnsi="Times New Roman" w:eastAsia="宋体"/>
          <w:color w:val="000000"/>
          <w:sz w:val="21"/>
        </w:rPr>
        <w:t>主要目标包括：</w:t>
      </w:r>
    </w:p>
    <w:p w14:paraId="2F22C697">
      <w:r>
        <w:rPr>
          <w:rFonts w:hint="eastAsia" w:ascii="Times New Roman" w:hAnsi="Times New Roman" w:eastAsia="宋体"/>
          <w:color w:val="000000"/>
          <w:sz w:val="21"/>
        </w:rPr>
        <w:t>明确系统由哪些子系统/模块构成，以及它们之间的依赖和通信方式。</w:t>
      </w:r>
    </w:p>
    <w:p w14:paraId="55526D16">
      <w:r>
        <w:rPr>
          <w:rFonts w:hint="eastAsia" w:ascii="Times New Roman" w:hAnsi="Times New Roman" w:eastAsia="宋体"/>
          <w:color w:val="000000"/>
          <w:sz w:val="21"/>
        </w:rPr>
        <w:t>设计系统的技术架构和部署拓扑。</w:t>
      </w:r>
    </w:p>
    <w:p w14:paraId="7782BAC2">
      <w:r>
        <w:rPr>
          <w:rFonts w:hint="eastAsia" w:ascii="Times New Roman" w:hAnsi="Times New Roman" w:eastAsia="宋体"/>
          <w:color w:val="000000"/>
          <w:sz w:val="21"/>
        </w:rPr>
        <w:t>定义系统与外部环境之间的接口。</w:t>
      </w:r>
    </w:p>
    <w:p w14:paraId="2642CAC6">
      <w:r>
        <w:rPr>
          <w:rFonts w:hint="eastAsia" w:ascii="Times New Roman" w:hAnsi="Times New Roman" w:eastAsia="宋体"/>
          <w:color w:val="000000"/>
          <w:sz w:val="21"/>
        </w:rPr>
        <w:t>为后续的详细设计、编码实现和集成测试提供架构依据。</w:t>
      </w:r>
    </w:p>
    <w:p w14:paraId="17701888">
      <w:r>
        <w:rPr>
          <w:rFonts w:hint="eastAsia" w:ascii="Times New Roman" w:hAnsi="Times New Roman" w:eastAsia="宋体"/>
          <w:color w:val="000000"/>
          <w:sz w:val="21"/>
        </w:rPr>
        <w:t>本文档预期读者为：项目指导教师、系统架构师、开发工程师、测试工程师。</w:t>
      </w:r>
    </w:p>
    <w:p w14:paraId="147D8E2A">
      <w:r>
        <w:rPr>
          <w:rFonts w:ascii="Times New Roman" w:hAnsi="Times New Roman" w:eastAsia="宋体"/>
          <w:color w:val="000000"/>
          <w:sz w:val="21"/>
        </w:rPr>
        <w:t xml:space="preserve">1.2 </w:t>
      </w:r>
      <w:r>
        <w:rPr>
          <w:rFonts w:hint="eastAsia" w:ascii="Times New Roman" w:hAnsi="Times New Roman" w:eastAsia="宋体"/>
          <w:color w:val="000000"/>
          <w:sz w:val="21"/>
        </w:rPr>
        <w:t>范围</w:t>
      </w:r>
    </w:p>
    <w:p w14:paraId="6D710D94">
      <w:r>
        <w:rPr>
          <w:rFonts w:hint="eastAsia" w:ascii="Times New Roman" w:hAnsi="Times New Roman" w:eastAsia="宋体"/>
          <w:color w:val="000000"/>
          <w:sz w:val="21"/>
        </w:rPr>
        <w:t>本设计文档涵盖“灵素”系统的以下组成部分：</w:t>
      </w:r>
    </w:p>
    <w:p w14:paraId="25E6AF74">
      <w:r>
        <w:rPr>
          <w:rFonts w:hint="eastAsia" w:ascii="Times New Roman" w:hAnsi="Times New Roman" w:eastAsia="宋体"/>
          <w:color w:val="000000"/>
          <w:sz w:val="21"/>
        </w:rPr>
        <w:t>前端展示层(移动端</w:t>
      </w:r>
      <w:r>
        <w:rPr>
          <w:rFonts w:ascii="Times New Roman" w:hAnsi="Times New Roman" w:eastAsia="宋体"/>
          <w:color w:val="000000"/>
          <w:sz w:val="21"/>
        </w:rPr>
        <w:t xml:space="preserve"> Web App)</w:t>
      </w:r>
    </w:p>
    <w:p w14:paraId="7F19B760">
      <w:r>
        <w:rPr>
          <w:rFonts w:hint="eastAsia" w:ascii="Times New Roman" w:hAnsi="Times New Roman" w:eastAsia="宋体"/>
          <w:color w:val="000000"/>
          <w:sz w:val="21"/>
        </w:rPr>
        <w:t>后端业务服务层(RESTful</w:t>
      </w:r>
      <w:r>
        <w:rPr>
          <w:rFonts w:ascii="Times New Roman" w:hAnsi="Times New Roman" w:eastAsia="宋体"/>
          <w:color w:val="000000"/>
          <w:sz w:val="21"/>
        </w:rPr>
        <w:t xml:space="preserve"> API)</w:t>
      </w:r>
    </w:p>
    <w:p w14:paraId="7AE8BD60">
      <w:r>
        <w:rPr>
          <w:rFonts w:hint="eastAsia" w:ascii="Times New Roman" w:hAnsi="Times New Roman" w:eastAsia="宋体"/>
          <w:color w:val="000000"/>
          <w:sz w:val="21"/>
        </w:rPr>
        <w:t>数据持久化层(关系型数据库与对象存储)</w:t>
      </w:r>
    </w:p>
    <w:p w14:paraId="13672873">
      <w:r>
        <w:rPr>
          <w:rFonts w:hint="eastAsia" w:ascii="Times New Roman" w:hAnsi="Times New Roman" w:eastAsia="宋体"/>
          <w:color w:val="000000"/>
          <w:sz w:val="21"/>
        </w:rPr>
        <w:t>外部</w:t>
      </w:r>
      <w:r>
        <w:rPr>
          <w:rFonts w:ascii="Times New Roman" w:hAnsi="Times New Roman" w:eastAsia="宋体"/>
          <w:color w:val="000000"/>
          <w:sz w:val="21"/>
        </w:rPr>
        <w:t xml:space="preserve"> AI </w:t>
      </w:r>
      <w:r>
        <w:rPr>
          <w:rFonts w:hint="eastAsia" w:ascii="Times New Roman" w:hAnsi="Times New Roman" w:eastAsia="宋体"/>
          <w:color w:val="000000"/>
          <w:sz w:val="21"/>
        </w:rPr>
        <w:t>服务集成(云端视觉</w:t>
      </w:r>
      <w:r>
        <w:rPr>
          <w:rFonts w:ascii="Times New Roman" w:hAnsi="Times New Roman" w:eastAsia="宋体"/>
          <w:color w:val="000000"/>
          <w:sz w:val="21"/>
        </w:rPr>
        <w:t xml:space="preserve"> API)</w:t>
      </w:r>
    </w:p>
    <w:p w14:paraId="3550F560">
      <w:r>
        <w:rPr>
          <w:rFonts w:ascii="Times New Roman" w:hAnsi="Times New Roman" w:eastAsia="宋体"/>
          <w:color w:val="000000"/>
          <w:sz w:val="21"/>
        </w:rPr>
        <w:t xml:space="preserve">1.3 </w:t>
      </w:r>
      <w:r>
        <w:rPr>
          <w:rFonts w:hint="eastAsia" w:ascii="Times New Roman" w:hAnsi="Times New Roman" w:eastAsia="宋体"/>
          <w:color w:val="000000"/>
          <w:sz w:val="21"/>
        </w:rPr>
        <w:t>定义与缩写</w:t>
      </w:r>
    </w:p>
    <w:p w14:paraId="2D964F8F">
      <w:r>
        <w:rPr>
          <w:rFonts w:hint="eastAsia" w:ascii="Times New Roman" w:hAnsi="Times New Roman" w:eastAsia="宋体"/>
          <w:color w:val="000000"/>
          <w:sz w:val="21"/>
        </w:rPr>
        <w:t>术语</w:t>
      </w:r>
      <w:r>
        <w:rPr>
          <w:rFonts w:ascii="Times New Roman" w:hAnsi="Times New Roman" w:eastAsia="宋体"/>
          <w:color w:val="000000"/>
          <w:sz w:val="21"/>
        </w:rPr>
        <w:t xml:space="preserve"> </w:t>
      </w:r>
      <w:r>
        <w:rPr>
          <w:rFonts w:hint="eastAsia" w:ascii="Times New Roman" w:hAnsi="Times New Roman" w:eastAsia="宋体"/>
          <w:color w:val="000000"/>
          <w:sz w:val="21"/>
        </w:rPr>
        <w:t>定义</w:t>
      </w:r>
    </w:p>
    <w:p w14:paraId="539EC5A7">
      <w:r>
        <w:rPr>
          <w:rFonts w:ascii="Times New Roman" w:hAnsi="Times New Roman" w:eastAsia="宋体"/>
          <w:color w:val="000000"/>
          <w:sz w:val="21"/>
        </w:rPr>
        <w:t xml:space="preserve">SPA Single Page </w:t>
      </w:r>
      <w:r>
        <w:rPr>
          <w:rFonts w:hint="eastAsia" w:ascii="Times New Roman" w:hAnsi="Times New Roman" w:eastAsia="宋体"/>
          <w:color w:val="000000"/>
          <w:sz w:val="21"/>
        </w:rPr>
        <w:t>Application，单页应用</w:t>
      </w:r>
    </w:p>
    <w:p w14:paraId="309371B2">
      <w:r>
        <w:rPr>
          <w:rFonts w:ascii="Times New Roman" w:hAnsi="Times New Roman" w:eastAsia="宋体"/>
          <w:color w:val="000000"/>
          <w:sz w:val="21"/>
        </w:rPr>
        <w:t xml:space="preserve">JWT JSON Web </w:t>
      </w:r>
      <w:r>
        <w:rPr>
          <w:rFonts w:hint="eastAsia" w:ascii="Times New Roman" w:hAnsi="Times New Roman" w:eastAsia="宋体"/>
          <w:color w:val="000000"/>
          <w:sz w:val="21"/>
        </w:rPr>
        <w:t>Token，用于无状态用户认证</w:t>
      </w:r>
    </w:p>
    <w:p w14:paraId="76FA4150">
      <w:r>
        <w:rPr>
          <w:rFonts w:ascii="Times New Roman" w:hAnsi="Times New Roman" w:eastAsia="宋体"/>
          <w:color w:val="000000"/>
          <w:sz w:val="21"/>
        </w:rPr>
        <w:t xml:space="preserve">ORM Object-Relational </w:t>
      </w:r>
      <w:r>
        <w:rPr>
          <w:rFonts w:hint="eastAsia" w:ascii="Times New Roman" w:hAnsi="Times New Roman" w:eastAsia="宋体"/>
          <w:color w:val="000000"/>
          <w:sz w:val="21"/>
        </w:rPr>
        <w:t>Mapping，对象关系映射</w:t>
      </w:r>
    </w:p>
    <w:p w14:paraId="397B7065">
      <w:r>
        <w:rPr>
          <w:rFonts w:ascii="Times New Roman" w:hAnsi="Times New Roman" w:eastAsia="宋体"/>
          <w:color w:val="000000"/>
          <w:sz w:val="21"/>
        </w:rPr>
        <w:t xml:space="preserve">REST Representational State </w:t>
      </w:r>
      <w:r>
        <w:rPr>
          <w:rFonts w:hint="eastAsia" w:ascii="Times New Roman" w:hAnsi="Times New Roman" w:eastAsia="宋体"/>
          <w:color w:val="000000"/>
          <w:sz w:val="21"/>
        </w:rPr>
        <w:t>Transfer，表现层状态转移</w:t>
      </w:r>
    </w:p>
    <w:p w14:paraId="5BEC2DC5">
      <w:r>
        <w:rPr>
          <w:rFonts w:ascii="Times New Roman" w:hAnsi="Times New Roman" w:eastAsia="宋体"/>
          <w:color w:val="000000"/>
          <w:sz w:val="21"/>
        </w:rPr>
        <w:t xml:space="preserve">OSS Object Storage </w:t>
      </w:r>
      <w:r>
        <w:rPr>
          <w:rFonts w:hint="eastAsia" w:ascii="Times New Roman" w:hAnsi="Times New Roman" w:eastAsia="宋体"/>
          <w:color w:val="000000"/>
          <w:sz w:val="21"/>
        </w:rPr>
        <w:t>Service，对象存储服务</w:t>
      </w:r>
    </w:p>
    <w:p w14:paraId="48A4B221">
      <w:r>
        <w:rPr>
          <w:rFonts w:ascii="Times New Roman" w:hAnsi="Times New Roman" w:eastAsia="宋体"/>
          <w:color w:val="000000"/>
          <w:sz w:val="21"/>
        </w:rPr>
        <w:t xml:space="preserve">Centroid </w:t>
      </w:r>
      <w:r>
        <w:rPr>
          <w:rFonts w:hint="eastAsia" w:ascii="Times New Roman" w:hAnsi="Times New Roman" w:eastAsia="宋体"/>
          <w:color w:val="000000"/>
          <w:sz w:val="21"/>
        </w:rPr>
        <w:t>分组锚点，即一组特征向量的几何中心</w:t>
      </w:r>
    </w:p>
    <w:p w14:paraId="5B8D525F">
      <w:r>
        <w:rPr>
          <w:rFonts w:ascii="Times New Roman" w:hAnsi="Times New Roman" w:eastAsia="宋体"/>
          <w:color w:val="000000"/>
          <w:sz w:val="21"/>
        </w:rPr>
        <w:t xml:space="preserve">1.4 </w:t>
      </w:r>
      <w:r>
        <w:rPr>
          <w:rFonts w:hint="eastAsia" w:ascii="Times New Roman" w:hAnsi="Times New Roman" w:eastAsia="宋体"/>
          <w:color w:val="000000"/>
          <w:sz w:val="21"/>
        </w:rPr>
        <w:t>参考文献</w:t>
      </w:r>
    </w:p>
    <w:p w14:paraId="1BABA607">
      <w:r>
        <w:rPr>
          <w:rFonts w:hint="eastAsia" w:ascii="Times New Roman" w:hAnsi="Times New Roman" w:eastAsia="宋体"/>
          <w:color w:val="000000"/>
          <w:sz w:val="21"/>
        </w:rPr>
        <w:t>《灵素</w:t>
      </w:r>
      <w:r>
        <w:rPr>
          <w:rFonts w:ascii="Times New Roman" w:hAnsi="Times New Roman" w:eastAsia="宋体"/>
          <w:color w:val="000000"/>
          <w:sz w:val="21"/>
        </w:rPr>
        <w:t xml:space="preserve"> </w:t>
      </w:r>
      <w:r>
        <w:rPr>
          <w:rFonts w:hint="eastAsia" w:ascii="Times New Roman" w:hAnsi="Times New Roman" w:eastAsia="宋体"/>
          <w:color w:val="000000"/>
          <w:sz w:val="21"/>
        </w:rPr>
        <w:t>软件需求规格说明书》V1.0</w:t>
      </w:r>
    </w:p>
    <w:p w14:paraId="3FEDA26D">
      <w:r>
        <w:rPr>
          <w:rFonts w:hint="eastAsia" w:ascii="Times New Roman" w:hAnsi="Times New Roman" w:eastAsia="宋体"/>
          <w:color w:val="000000"/>
          <w:sz w:val="21"/>
        </w:rPr>
        <w:t>《灵素</w:t>
      </w:r>
      <w:r>
        <w:rPr>
          <w:rFonts w:ascii="Times New Roman" w:hAnsi="Times New Roman" w:eastAsia="宋体"/>
          <w:color w:val="000000"/>
          <w:sz w:val="21"/>
        </w:rPr>
        <w:t xml:space="preserve"> </w:t>
      </w:r>
      <w:r>
        <w:rPr>
          <w:rFonts w:hint="eastAsia" w:ascii="Times New Roman" w:hAnsi="Times New Roman" w:eastAsia="宋体"/>
          <w:color w:val="000000"/>
          <w:sz w:val="21"/>
        </w:rPr>
        <w:t>可行性分析报告》V1.0</w:t>
      </w:r>
    </w:p>
    <w:p w14:paraId="06FBC3A6">
      <w:r>
        <w:rPr>
          <w:rFonts w:ascii="Times New Roman" w:hAnsi="Times New Roman" w:eastAsia="宋体"/>
          <w:color w:val="000000"/>
          <w:sz w:val="21"/>
        </w:rPr>
        <w:t xml:space="preserve">GB/T 8567-2006 </w:t>
      </w:r>
      <w:r>
        <w:rPr>
          <w:rFonts w:hint="eastAsia" w:ascii="Times New Roman" w:hAnsi="Times New Roman" w:eastAsia="宋体"/>
          <w:color w:val="000000"/>
          <w:sz w:val="21"/>
        </w:rPr>
        <w:t>计算机软件文档编制规范</w:t>
      </w:r>
    </w:p>
    <w:p w14:paraId="6A6D12E9">
      <w:r>
        <w:rPr>
          <w:rFonts w:ascii="Times New Roman" w:hAnsi="Times New Roman" w:eastAsia="宋体"/>
          <w:color w:val="000000"/>
          <w:sz w:val="21"/>
        </w:rPr>
        <w:t xml:space="preserve">GB/T 11457-2006 </w:t>
      </w:r>
      <w:r>
        <w:rPr>
          <w:rFonts w:hint="eastAsia" w:ascii="Times New Roman" w:hAnsi="Times New Roman" w:eastAsia="宋体"/>
          <w:color w:val="000000"/>
          <w:sz w:val="21"/>
        </w:rPr>
        <w:t>信息技术</w:t>
      </w:r>
      <w:r>
        <w:rPr>
          <w:rFonts w:ascii="Times New Roman" w:hAnsi="Times New Roman" w:eastAsia="宋体"/>
          <w:color w:val="000000"/>
          <w:sz w:val="21"/>
        </w:rPr>
        <w:t xml:space="preserve"> </w:t>
      </w:r>
      <w:r>
        <w:rPr>
          <w:rFonts w:hint="eastAsia" w:ascii="Times New Roman" w:hAnsi="Times New Roman" w:eastAsia="宋体"/>
          <w:color w:val="000000"/>
          <w:sz w:val="21"/>
        </w:rPr>
        <w:t>软件工程术语</w:t>
      </w:r>
    </w:p>
    <w:p w14:paraId="4E8EB9C8">
      <w:r>
        <w:rPr>
          <w:rFonts w:ascii="Times New Roman" w:hAnsi="Times New Roman" w:eastAsia="宋体"/>
          <w:color w:val="000000"/>
          <w:sz w:val="21"/>
        </w:rPr>
        <w:t xml:space="preserve">Vue 3 </w:t>
      </w:r>
      <w:r>
        <w:rPr>
          <w:rFonts w:hint="eastAsia" w:ascii="Times New Roman" w:hAnsi="Times New Roman" w:eastAsia="宋体"/>
          <w:color w:val="000000"/>
          <w:sz w:val="21"/>
        </w:rPr>
        <w:t>官方文档</w:t>
      </w:r>
    </w:p>
    <w:p w14:paraId="26E246A9">
      <w:r>
        <w:rPr>
          <w:rFonts w:ascii="Times New Roman" w:hAnsi="Times New Roman" w:eastAsia="宋体"/>
          <w:color w:val="000000"/>
          <w:sz w:val="21"/>
        </w:rPr>
        <w:t xml:space="preserve">FastAPI </w:t>
      </w:r>
      <w:r>
        <w:rPr>
          <w:rFonts w:hint="eastAsia" w:ascii="Times New Roman" w:hAnsi="Times New Roman" w:eastAsia="宋体"/>
          <w:color w:val="000000"/>
          <w:sz w:val="21"/>
        </w:rPr>
        <w:t>官方文档</w:t>
      </w:r>
    </w:p>
    <w:p w14:paraId="4A89F30F">
      <w:pPr>
        <w:ind w:left="0" w:right="0" w:firstLine="0"/>
      </w:pPr>
      <w:r>
        <w:rPr>
          <w:rFonts w:hint="eastAsia" w:eastAsia="宋体"/>
          <w:color w:val="000000"/>
          <w:sz w:val="28"/>
          <w:szCs w:val="28"/>
          <w:lang w:val="en-US" w:eastAsia="zh-CN"/>
        </w:rPr>
        <w:t>2.</w:t>
      </w:r>
      <w:r>
        <w:rPr>
          <w:rFonts w:hint="eastAsia" w:ascii="Times New Roman" w:hAnsi="Times New Roman" w:eastAsia="宋体"/>
          <w:color w:val="000000"/>
          <w:sz w:val="28"/>
          <w:szCs w:val="28"/>
        </w:rPr>
        <w:t>总体设计</w:t>
      </w:r>
    </w:p>
    <w:p w14:paraId="2BFB8EE8">
      <w:pPr>
        <w:ind w:left="0" w:right="0" w:firstLine="0"/>
      </w:pPr>
      <w:r>
        <w:rPr>
          <w:rFonts w:ascii="Times New Roman" w:hAnsi="Times New Roman" w:eastAsia="宋体"/>
          <w:color w:val="000000"/>
          <w:sz w:val="21"/>
        </w:rPr>
        <w:t xml:space="preserve">2.1 </w:t>
      </w:r>
      <w:r>
        <w:rPr>
          <w:rFonts w:hint="eastAsia" w:ascii="Times New Roman" w:hAnsi="Times New Roman" w:eastAsia="宋体"/>
          <w:color w:val="000000"/>
          <w:sz w:val="21"/>
        </w:rPr>
        <w:t>设计原则</w:t>
      </w:r>
    </w:p>
    <w:p w14:paraId="4A5794B4">
      <w:pPr>
        <w:ind w:left="0" w:right="0" w:firstLine="0"/>
      </w:pPr>
      <w:r>
        <w:rPr>
          <w:rFonts w:hint="eastAsia" w:ascii="Times New Roman" w:hAnsi="Times New Roman" w:eastAsia="宋体"/>
          <w:color w:val="000000"/>
          <w:sz w:val="21"/>
        </w:rPr>
        <w:t>前后端分离：前端基于</w:t>
      </w:r>
      <w:r>
        <w:rPr>
          <w:rFonts w:ascii="Times New Roman" w:hAnsi="Times New Roman" w:eastAsia="宋体"/>
          <w:color w:val="000000"/>
          <w:sz w:val="21"/>
        </w:rPr>
        <w:t xml:space="preserve"> Vue 3 </w:t>
      </w:r>
      <w:r>
        <w:rPr>
          <w:rFonts w:hint="eastAsia" w:ascii="Times New Roman" w:hAnsi="Times New Roman" w:eastAsia="宋体"/>
          <w:color w:val="000000"/>
          <w:sz w:val="21"/>
        </w:rPr>
        <w:t>构建</w:t>
      </w:r>
      <w:r>
        <w:rPr>
          <w:rFonts w:ascii="Times New Roman" w:hAnsi="Times New Roman" w:eastAsia="宋体"/>
          <w:color w:val="000000"/>
          <w:sz w:val="21"/>
        </w:rPr>
        <w:t xml:space="preserve"> </w:t>
      </w:r>
      <w:r>
        <w:rPr>
          <w:rFonts w:hint="eastAsia" w:ascii="Times New Roman" w:hAnsi="Times New Roman" w:eastAsia="宋体"/>
          <w:color w:val="000000"/>
          <w:sz w:val="21"/>
        </w:rPr>
        <w:t>SPA，后端基于</w:t>
      </w:r>
      <w:r>
        <w:rPr>
          <w:rFonts w:ascii="Times New Roman" w:hAnsi="Times New Roman" w:eastAsia="宋体"/>
          <w:color w:val="000000"/>
          <w:sz w:val="21"/>
        </w:rPr>
        <w:t xml:space="preserve"> Python FastAPI </w:t>
      </w:r>
      <w:r>
        <w:rPr>
          <w:rFonts w:hint="eastAsia" w:ascii="Times New Roman" w:hAnsi="Times New Roman" w:eastAsia="宋体"/>
          <w:color w:val="000000"/>
          <w:sz w:val="21"/>
        </w:rPr>
        <w:t>提供</w:t>
      </w:r>
      <w:r>
        <w:rPr>
          <w:rFonts w:ascii="Times New Roman" w:hAnsi="Times New Roman" w:eastAsia="宋体"/>
          <w:color w:val="000000"/>
          <w:sz w:val="21"/>
        </w:rPr>
        <w:t xml:space="preserve"> RESTful </w:t>
      </w:r>
      <w:r>
        <w:rPr>
          <w:rFonts w:hint="eastAsia" w:ascii="Times New Roman" w:hAnsi="Times New Roman" w:eastAsia="宋体"/>
          <w:color w:val="000000"/>
          <w:sz w:val="21"/>
        </w:rPr>
        <w:t>API，两者通过</w:t>
      </w:r>
      <w:r>
        <w:rPr>
          <w:rFonts w:ascii="Times New Roman" w:hAnsi="Times New Roman" w:eastAsia="宋体"/>
          <w:color w:val="000000"/>
          <w:sz w:val="21"/>
        </w:rPr>
        <w:t xml:space="preserve"> HTTPS + JSON </w:t>
      </w:r>
      <w:r>
        <w:rPr>
          <w:rFonts w:hint="eastAsia" w:ascii="Times New Roman" w:hAnsi="Times New Roman" w:eastAsia="宋体"/>
          <w:color w:val="000000"/>
          <w:sz w:val="21"/>
        </w:rPr>
        <w:t>进行数据交换。前后端可独立部署、独立扩展。</w:t>
      </w:r>
    </w:p>
    <w:p w14:paraId="0A892CCF">
      <w:r>
        <w:rPr>
          <w:rFonts w:hint="eastAsia" w:ascii="Times New Roman" w:hAnsi="Times New Roman" w:eastAsia="宋体"/>
          <w:color w:val="000000"/>
          <w:sz w:val="21"/>
        </w:rPr>
        <w:t>移动端优先：UI</w:t>
      </w:r>
      <w:r>
        <w:rPr>
          <w:rFonts w:ascii="Times New Roman" w:hAnsi="Times New Roman" w:eastAsia="宋体"/>
          <w:color w:val="000000"/>
          <w:sz w:val="21"/>
        </w:rPr>
        <w:t xml:space="preserve"> </w:t>
      </w:r>
      <w:r>
        <w:rPr>
          <w:rFonts w:hint="eastAsia" w:ascii="Times New Roman" w:hAnsi="Times New Roman" w:eastAsia="宋体"/>
          <w:color w:val="000000"/>
          <w:sz w:val="21"/>
        </w:rPr>
        <w:t>采用</w:t>
      </w:r>
      <w:r>
        <w:rPr>
          <w:rFonts w:ascii="Times New Roman" w:hAnsi="Times New Roman" w:eastAsia="宋体"/>
          <w:color w:val="000000"/>
          <w:sz w:val="21"/>
        </w:rPr>
        <w:t xml:space="preserve"> Vant 4 </w:t>
      </w:r>
      <w:r>
        <w:rPr>
          <w:rFonts w:hint="eastAsia" w:ascii="Times New Roman" w:hAnsi="Times New Roman" w:eastAsia="宋体"/>
          <w:color w:val="000000"/>
          <w:sz w:val="21"/>
        </w:rPr>
        <w:t>组件库，以移动设备(手机)为主要交互目标，同时兼容桌面浏览器。</w:t>
      </w:r>
    </w:p>
    <w:p w14:paraId="32F1CFB0">
      <w:r>
        <w:rPr>
          <w:rFonts w:hint="eastAsia" w:ascii="Times New Roman" w:hAnsi="Times New Roman" w:eastAsia="宋体"/>
          <w:color w:val="000000"/>
          <w:sz w:val="21"/>
        </w:rPr>
        <w:t>轻量化</w:t>
      </w:r>
      <w:r>
        <w:rPr>
          <w:rFonts w:ascii="Times New Roman" w:hAnsi="Times New Roman" w:eastAsia="宋体"/>
          <w:color w:val="000000"/>
          <w:sz w:val="21"/>
        </w:rPr>
        <w:t xml:space="preserve"> AI </w:t>
      </w:r>
      <w:r>
        <w:rPr>
          <w:rFonts w:hint="eastAsia" w:ascii="Times New Roman" w:hAnsi="Times New Roman" w:eastAsia="宋体"/>
          <w:color w:val="000000"/>
          <w:sz w:val="21"/>
        </w:rPr>
        <w:t>集成：AI</w:t>
      </w:r>
      <w:r>
        <w:rPr>
          <w:rFonts w:ascii="Times New Roman" w:hAnsi="Times New Roman" w:eastAsia="宋体"/>
          <w:color w:val="000000"/>
          <w:sz w:val="21"/>
        </w:rPr>
        <w:t xml:space="preserve"> </w:t>
      </w:r>
      <w:r>
        <w:rPr>
          <w:rFonts w:hint="eastAsia" w:ascii="Times New Roman" w:hAnsi="Times New Roman" w:eastAsia="宋体"/>
          <w:color w:val="000000"/>
          <w:sz w:val="21"/>
        </w:rPr>
        <w:t>图像分析能力通过调用云端视觉</w:t>
      </w:r>
      <w:r>
        <w:rPr>
          <w:rFonts w:ascii="Times New Roman" w:hAnsi="Times New Roman" w:eastAsia="宋体"/>
          <w:color w:val="000000"/>
          <w:sz w:val="21"/>
        </w:rPr>
        <w:t xml:space="preserve"> API </w:t>
      </w:r>
      <w:r>
        <w:rPr>
          <w:rFonts w:hint="eastAsia" w:ascii="Times New Roman" w:hAnsi="Times New Roman" w:eastAsia="宋体"/>
          <w:color w:val="000000"/>
          <w:sz w:val="21"/>
        </w:rPr>
        <w:t>实现，本地仅保留向量计算和缓存逻辑，避免高昂的</w:t>
      </w:r>
      <w:r>
        <w:rPr>
          <w:rFonts w:ascii="Times New Roman" w:hAnsi="Times New Roman" w:eastAsia="宋体"/>
          <w:color w:val="000000"/>
          <w:sz w:val="21"/>
        </w:rPr>
        <w:t xml:space="preserve"> GPU </w:t>
      </w:r>
      <w:r>
        <w:rPr>
          <w:rFonts w:hint="eastAsia" w:ascii="Times New Roman" w:hAnsi="Times New Roman" w:eastAsia="宋体"/>
          <w:color w:val="000000"/>
          <w:sz w:val="21"/>
        </w:rPr>
        <w:t>硬件投入。</w:t>
      </w:r>
    </w:p>
    <w:p w14:paraId="02373289">
      <w:r>
        <w:rPr>
          <w:rFonts w:hint="eastAsia" w:ascii="Times New Roman" w:hAnsi="Times New Roman" w:eastAsia="宋体"/>
          <w:color w:val="000000"/>
          <w:sz w:val="21"/>
        </w:rPr>
        <w:t>数据安全与隔离：所有用户数据通过</w:t>
      </w:r>
      <w:r>
        <w:rPr>
          <w:rFonts w:ascii="Times New Roman" w:hAnsi="Times New Roman" w:eastAsia="宋体"/>
          <w:color w:val="000000"/>
          <w:sz w:val="21"/>
        </w:rPr>
        <w:t xml:space="preserve"> user_id </w:t>
      </w:r>
      <w:r>
        <w:rPr>
          <w:rFonts w:hint="eastAsia" w:ascii="Times New Roman" w:hAnsi="Times New Roman" w:eastAsia="宋体"/>
          <w:color w:val="000000"/>
          <w:sz w:val="21"/>
        </w:rPr>
        <w:t>严格隔离，JWT</w:t>
      </w:r>
      <w:r>
        <w:rPr>
          <w:rFonts w:ascii="Times New Roman" w:hAnsi="Times New Roman" w:eastAsia="宋体"/>
          <w:color w:val="000000"/>
          <w:sz w:val="21"/>
        </w:rPr>
        <w:t xml:space="preserve"> </w:t>
      </w:r>
      <w:r>
        <w:rPr>
          <w:rFonts w:hint="eastAsia" w:ascii="Times New Roman" w:hAnsi="Times New Roman" w:eastAsia="宋体"/>
          <w:color w:val="000000"/>
          <w:sz w:val="21"/>
        </w:rPr>
        <w:t>令牌包含用户身份信息，数据库查询强制过滤。</w:t>
      </w:r>
    </w:p>
    <w:p w14:paraId="07A1E4D4">
      <w:r>
        <w:rPr>
          <w:rFonts w:hint="eastAsia" w:ascii="Times New Roman" w:hAnsi="Times New Roman" w:eastAsia="宋体"/>
          <w:color w:val="000000"/>
          <w:sz w:val="21"/>
        </w:rPr>
        <w:t>模块化与低耦合：系统按功能拆分为用户模块、素材模块、AI</w:t>
      </w:r>
      <w:r>
        <w:rPr>
          <w:rFonts w:ascii="Times New Roman" w:hAnsi="Times New Roman" w:eastAsia="宋体"/>
          <w:color w:val="000000"/>
          <w:sz w:val="21"/>
        </w:rPr>
        <w:t xml:space="preserve"> </w:t>
      </w:r>
      <w:r>
        <w:rPr>
          <w:rFonts w:hint="eastAsia" w:ascii="Times New Roman" w:hAnsi="Times New Roman" w:eastAsia="宋体"/>
          <w:color w:val="000000"/>
          <w:sz w:val="21"/>
        </w:rPr>
        <w:t>分析模块、智能归类模块、分组模块和搜索模块，各模块仅通过定义良好的接口交互。</w:t>
      </w:r>
    </w:p>
    <w:p w14:paraId="5E371B02">
      <w:r>
        <w:rPr>
          <w:rFonts w:ascii="Times New Roman" w:hAnsi="Times New Roman" w:eastAsia="宋体"/>
          <w:color w:val="000000"/>
          <w:sz w:val="21"/>
        </w:rPr>
        <w:t xml:space="preserve">2.2 </w:t>
      </w:r>
      <w:r>
        <w:rPr>
          <w:rFonts w:hint="eastAsia" w:ascii="Times New Roman" w:hAnsi="Times New Roman" w:eastAsia="宋体"/>
          <w:color w:val="000000"/>
          <w:sz w:val="21"/>
        </w:rPr>
        <w:t>系统总体架构</w:t>
      </w:r>
    </w:p>
    <w:p w14:paraId="5887A9C0">
      <w:r>
        <w:rPr>
          <w:rFonts w:hint="eastAsia" w:ascii="Times New Roman" w:hAnsi="Times New Roman" w:eastAsia="宋体"/>
          <w:color w:val="000000"/>
          <w:sz w:val="21"/>
        </w:rPr>
        <w:t>系统采用</w:t>
      </w:r>
      <w:r>
        <w:rPr>
          <w:rFonts w:ascii="Times New Roman" w:hAnsi="Times New Roman" w:eastAsia="宋体"/>
          <w:color w:val="000000"/>
          <w:sz w:val="21"/>
        </w:rPr>
        <w:t xml:space="preserve"> B/S </w:t>
      </w:r>
      <w:r>
        <w:rPr>
          <w:rFonts w:hint="eastAsia" w:ascii="Times New Roman" w:hAnsi="Times New Roman" w:eastAsia="宋体"/>
          <w:color w:val="000000"/>
          <w:sz w:val="21"/>
        </w:rPr>
        <w:t>三层架构：表示层、业务逻辑层、数据访问层，并增加基础设施层与外部服务层。</w:t>
      </w:r>
    </w:p>
    <w:p w14:paraId="3A6D2557">
      <w:r>
        <w:rPr>
          <w:rFonts w:ascii="Times New Roman" w:hAnsi="Times New Roman" w:eastAsia="宋体"/>
          <w:color w:val="000000"/>
          <w:sz w:val="21"/>
        </w:rPr>
        <w:t>text</w:t>
      </w:r>
    </w:p>
    <w:p w14:paraId="20469812">
      <w:r>
        <w:rPr>
          <w:rFonts w:ascii="Times New Roman" w:hAnsi="Times New Roman" w:eastAsia="宋体"/>
          <w:color w:val="000000"/>
          <w:sz w:val="21"/>
        </w:rPr>
        <w:t>┌────────────────────────────────────────────────────────────┐</w:t>
      </w:r>
    </w:p>
    <w:p w14:paraId="6492CCFB">
      <w:r>
        <w:rPr>
          <w:rFonts w:ascii="Times New Roman" w:hAnsi="Times New Roman" w:eastAsia="宋体"/>
          <w:color w:val="000000"/>
          <w:sz w:val="21"/>
        </w:rPr>
        <w:t xml:space="preserve">│ </w:t>
      </w:r>
      <w:r>
        <w:rPr>
          <w:rFonts w:hint="eastAsia" w:ascii="Times New Roman" w:hAnsi="Times New Roman" w:eastAsia="宋体"/>
          <w:color w:val="000000"/>
          <w:sz w:val="21"/>
        </w:rPr>
        <w:t>客户端</w:t>
      </w:r>
      <w:r>
        <w:rPr>
          <w:rFonts w:ascii="Times New Roman" w:hAnsi="Times New Roman" w:eastAsia="宋体"/>
          <w:color w:val="000000"/>
          <w:sz w:val="21"/>
        </w:rPr>
        <w:t xml:space="preserve"> (Client) │</w:t>
      </w:r>
    </w:p>
    <w:p w14:paraId="34F524ED">
      <w:r>
        <w:rPr>
          <w:rFonts w:ascii="Times New Roman" w:hAnsi="Times New Roman" w:eastAsia="宋体"/>
          <w:color w:val="000000"/>
          <w:sz w:val="21"/>
        </w:rPr>
        <w:t>│ ┌──────────────────────────────────────────────────────┐ │</w:t>
      </w:r>
    </w:p>
    <w:p w14:paraId="4CCC2A45">
      <w:r>
        <w:rPr>
          <w:rFonts w:ascii="Times New Roman" w:hAnsi="Times New Roman" w:eastAsia="宋体"/>
          <w:color w:val="000000"/>
          <w:sz w:val="21"/>
        </w:rPr>
        <w:t>│ │ Vue 3 SPA (Vant UI) │ │</w:t>
      </w:r>
    </w:p>
    <w:p w14:paraId="64A852EF">
      <w:r>
        <w:rPr>
          <w:rFonts w:ascii="Times New Roman" w:hAnsi="Times New Roman" w:eastAsia="宋体"/>
          <w:color w:val="000000"/>
          <w:sz w:val="21"/>
        </w:rPr>
        <w:t xml:space="preserve">│ │ </w:t>
      </w:r>
      <w:r>
        <w:rPr>
          <w:rFonts w:hint="eastAsia" w:ascii="Times New Roman" w:hAnsi="Times New Roman" w:eastAsia="宋体"/>
          <w:color w:val="000000"/>
          <w:sz w:val="21"/>
        </w:rPr>
        <w:t>路由:</w:t>
      </w:r>
      <w:r>
        <w:rPr>
          <w:rFonts w:ascii="Times New Roman" w:hAnsi="Times New Roman" w:eastAsia="宋体"/>
          <w:color w:val="000000"/>
          <w:sz w:val="21"/>
        </w:rPr>
        <w:t xml:space="preserve"> /login, /register, /, /group/:id, /upload │ │</w:t>
      </w:r>
    </w:p>
    <w:p w14:paraId="54FD48FB">
      <w:r>
        <w:rPr>
          <w:rFonts w:ascii="Times New Roman" w:hAnsi="Times New Roman" w:eastAsia="宋体"/>
          <w:color w:val="000000"/>
          <w:sz w:val="21"/>
        </w:rPr>
        <w:t>│ └──────────────────────┬───────────────────────────────┘ │</w:t>
      </w:r>
    </w:p>
    <w:p w14:paraId="66679211">
      <w:r>
        <w:rPr>
          <w:rFonts w:ascii="Times New Roman" w:hAnsi="Times New Roman" w:eastAsia="宋体"/>
          <w:color w:val="000000"/>
          <w:sz w:val="21"/>
        </w:rPr>
        <w:t>└─────────────────────────┼──────────────────────────────────┘</w:t>
      </w:r>
    </w:p>
    <w:p w14:paraId="2DBC63BC">
      <w:r>
        <w:rPr>
          <w:rFonts w:ascii="Times New Roman" w:hAnsi="Times New Roman" w:eastAsia="宋体"/>
          <w:color w:val="000000"/>
          <w:sz w:val="21"/>
        </w:rPr>
        <w:t>│ HTTPS (REST JSON)</w:t>
      </w:r>
    </w:p>
    <w:p w14:paraId="287D1305">
      <w:r>
        <w:rPr>
          <w:rFonts w:ascii="Times New Roman" w:hAnsi="Times New Roman" w:eastAsia="宋体"/>
          <w:color w:val="000000"/>
          <w:sz w:val="21"/>
        </w:rPr>
        <w:t>┌─────────────────────────┼──────────────────────────────────┐</w:t>
      </w:r>
    </w:p>
    <w:p w14:paraId="29E5AF82">
      <w:r>
        <w:rPr>
          <w:rFonts w:ascii="Times New Roman" w:hAnsi="Times New Roman" w:eastAsia="宋体"/>
          <w:color w:val="000000"/>
          <w:sz w:val="21"/>
        </w:rPr>
        <w:t xml:space="preserve">│ </w:t>
      </w:r>
      <w:r>
        <w:rPr>
          <w:rFonts w:hint="eastAsia" w:ascii="Times New Roman" w:hAnsi="Times New Roman" w:eastAsia="宋体"/>
          <w:color w:val="000000"/>
          <w:sz w:val="21"/>
        </w:rPr>
        <w:t>服务端</w:t>
      </w:r>
      <w:r>
        <w:rPr>
          <w:rFonts w:ascii="Times New Roman" w:hAnsi="Times New Roman" w:eastAsia="宋体"/>
          <w:color w:val="000000"/>
          <w:sz w:val="21"/>
        </w:rPr>
        <w:t xml:space="preserve"> (Server) │</w:t>
      </w:r>
    </w:p>
    <w:p w14:paraId="1B49F8E2">
      <w:r>
        <w:rPr>
          <w:rFonts w:ascii="Times New Roman" w:hAnsi="Times New Roman" w:eastAsia="宋体"/>
          <w:color w:val="000000"/>
          <w:sz w:val="21"/>
        </w:rPr>
        <w:t>│ ┌──────────────────────▼───────────────────────────────┐ │</w:t>
      </w:r>
    </w:p>
    <w:p w14:paraId="2C525955">
      <w:r>
        <w:rPr>
          <w:rFonts w:ascii="Times New Roman" w:hAnsi="Times New Roman" w:eastAsia="宋体"/>
          <w:color w:val="000000"/>
          <w:sz w:val="21"/>
        </w:rPr>
        <w:t xml:space="preserve">│ │ API </w:t>
      </w:r>
      <w:r>
        <w:rPr>
          <w:rFonts w:hint="eastAsia" w:ascii="Times New Roman" w:hAnsi="Times New Roman" w:eastAsia="宋体"/>
          <w:color w:val="000000"/>
          <w:sz w:val="21"/>
        </w:rPr>
        <w:t>网关</w:t>
      </w:r>
      <w:r>
        <w:rPr>
          <w:rFonts w:ascii="Times New Roman" w:hAnsi="Times New Roman" w:eastAsia="宋体"/>
          <w:color w:val="000000"/>
          <w:sz w:val="21"/>
        </w:rPr>
        <w:t xml:space="preserve"> / </w:t>
      </w:r>
      <w:r>
        <w:rPr>
          <w:rFonts w:hint="eastAsia" w:ascii="Times New Roman" w:hAnsi="Times New Roman" w:eastAsia="宋体"/>
          <w:color w:val="000000"/>
          <w:sz w:val="21"/>
        </w:rPr>
        <w:t>认证中间件</w:t>
      </w:r>
      <w:r>
        <w:rPr>
          <w:rFonts w:ascii="Times New Roman" w:hAnsi="Times New Roman" w:eastAsia="宋体"/>
          <w:color w:val="000000"/>
          <w:sz w:val="21"/>
        </w:rPr>
        <w:t xml:space="preserve"> │ │</w:t>
      </w:r>
    </w:p>
    <w:p w14:paraId="7DB8D40E">
      <w:r>
        <w:rPr>
          <w:rFonts w:ascii="Times New Roman" w:hAnsi="Times New Roman" w:eastAsia="宋体"/>
          <w:color w:val="000000"/>
          <w:sz w:val="21"/>
        </w:rPr>
        <w:t>│ └──────────┬───────────────────────────┬───────────────┘ │</w:t>
      </w:r>
    </w:p>
    <w:p w14:paraId="20FFD9B6">
      <w:r>
        <w:rPr>
          <w:rFonts w:ascii="Times New Roman" w:hAnsi="Times New Roman" w:eastAsia="宋体"/>
          <w:color w:val="000000"/>
          <w:sz w:val="21"/>
        </w:rPr>
        <w:t>│ │ │ │</w:t>
      </w:r>
    </w:p>
    <w:p w14:paraId="640207C8">
      <w:r>
        <w:rPr>
          <w:rFonts w:ascii="Times New Roman" w:hAnsi="Times New Roman" w:eastAsia="宋体"/>
          <w:color w:val="000000"/>
          <w:sz w:val="21"/>
        </w:rPr>
        <w:t>│ ┌──────────▼───────┐ ┌───────────────▼──────────────┐ │</w:t>
      </w:r>
    </w:p>
    <w:p w14:paraId="53BC1C0A">
      <w:r>
        <w:rPr>
          <w:rFonts w:ascii="Times New Roman" w:hAnsi="Times New Roman" w:eastAsia="宋体"/>
          <w:color w:val="000000"/>
          <w:sz w:val="21"/>
        </w:rPr>
        <w:t xml:space="preserve">│ │ </w:t>
      </w:r>
      <w:r>
        <w:rPr>
          <w:rFonts w:hint="eastAsia" w:ascii="Times New Roman" w:hAnsi="Times New Roman" w:eastAsia="宋体"/>
          <w:color w:val="000000"/>
          <w:sz w:val="21"/>
        </w:rPr>
        <w:t>业务服务层</w:t>
      </w:r>
      <w:r>
        <w:rPr>
          <w:rFonts w:ascii="Times New Roman" w:hAnsi="Times New Roman" w:eastAsia="宋体"/>
          <w:color w:val="000000"/>
          <w:sz w:val="21"/>
        </w:rPr>
        <w:t xml:space="preserve"> │ │ AI </w:t>
      </w:r>
      <w:r>
        <w:rPr>
          <w:rFonts w:hint="eastAsia" w:ascii="Times New Roman" w:hAnsi="Times New Roman" w:eastAsia="宋体"/>
          <w:color w:val="000000"/>
          <w:sz w:val="21"/>
        </w:rPr>
        <w:t>服务适配器</w:t>
      </w:r>
      <w:r>
        <w:rPr>
          <w:rFonts w:ascii="Times New Roman" w:hAnsi="Times New Roman" w:eastAsia="宋体"/>
          <w:color w:val="000000"/>
          <w:sz w:val="21"/>
        </w:rPr>
        <w:t xml:space="preserve"> │ │</w:t>
      </w:r>
    </w:p>
    <w:p w14:paraId="7E5FB4BE">
      <w:r>
        <w:rPr>
          <w:rFonts w:ascii="Times New Roman" w:hAnsi="Times New Roman" w:eastAsia="宋体"/>
          <w:color w:val="000000"/>
          <w:sz w:val="21"/>
        </w:rPr>
        <w:t>│ │ - UserService │ │</w:t>
      </w:r>
    </w:p>
    <w:p w14:paraId="63873F15">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云端视觉</w:t>
      </w:r>
      <w:r>
        <w:rPr>
          <w:rFonts w:ascii="Times New Roman" w:hAnsi="Times New Roman" w:eastAsia="宋体"/>
          <w:color w:val="000000"/>
          <w:sz w:val="21"/>
        </w:rPr>
        <w:t xml:space="preserve"> API </w:t>
      </w:r>
      <w:r>
        <w:rPr>
          <w:rFonts w:hint="eastAsia" w:ascii="Times New Roman" w:hAnsi="Times New Roman" w:eastAsia="宋体"/>
          <w:color w:val="000000"/>
          <w:sz w:val="21"/>
        </w:rPr>
        <w:t>客户端</w:t>
      </w:r>
      <w:r>
        <w:rPr>
          <w:rFonts w:ascii="Times New Roman" w:hAnsi="Times New Roman" w:eastAsia="宋体"/>
          <w:color w:val="000000"/>
          <w:sz w:val="21"/>
        </w:rPr>
        <w:t xml:space="preserve"> │ │</w:t>
      </w:r>
    </w:p>
    <w:p w14:paraId="121E0CA5">
      <w:pPr>
        <w:ind w:left="0" w:right="0" w:firstLine="0"/>
      </w:pPr>
      <w:r>
        <w:rPr>
          <w:rFonts w:ascii="Times New Roman" w:hAnsi="Times New Roman" w:eastAsia="宋体"/>
          <w:color w:val="000000"/>
          <w:sz w:val="21"/>
        </w:rPr>
        <w:t>│ │ - MaterialService│ │</w:t>
      </w:r>
    </w:p>
    <w:p w14:paraId="468F28CC">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特征向量提取器</w:t>
      </w:r>
      <w:r>
        <w:rPr>
          <w:rFonts w:ascii="Times New Roman" w:hAnsi="Times New Roman" w:eastAsia="宋体"/>
          <w:color w:val="000000"/>
          <w:sz w:val="21"/>
        </w:rPr>
        <w:t xml:space="preserve"> │ │</w:t>
      </w:r>
    </w:p>
    <w:p w14:paraId="0BDE305C">
      <w:pPr>
        <w:ind w:left="0" w:right="0" w:firstLine="0"/>
      </w:pPr>
      <w:r>
        <w:rPr>
          <w:rFonts w:ascii="Times New Roman" w:hAnsi="Times New Roman" w:eastAsia="宋体"/>
          <w:color w:val="000000"/>
          <w:sz w:val="21"/>
        </w:rPr>
        <w:t>│ │ - GroupService │ │</w:t>
      </w:r>
    </w:p>
    <w:p w14:paraId="555287A9">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通用标签获取器</w:t>
      </w:r>
      <w:r>
        <w:rPr>
          <w:rFonts w:ascii="Times New Roman" w:hAnsi="Times New Roman" w:eastAsia="宋体"/>
          <w:color w:val="000000"/>
          <w:sz w:val="21"/>
        </w:rPr>
        <w:t xml:space="preserve"> │ │</w:t>
      </w:r>
    </w:p>
    <w:p w14:paraId="5E79627F">
      <w:pPr>
        <w:ind w:left="0" w:right="0" w:firstLine="0"/>
      </w:pPr>
      <w:r>
        <w:rPr>
          <w:rFonts w:ascii="Times New Roman" w:hAnsi="Times New Roman" w:eastAsia="宋体"/>
          <w:color w:val="000000"/>
          <w:sz w:val="21"/>
        </w:rPr>
        <w:t>│ │ - ProfileService│ └───────────────┬──────────────┘ │</w:t>
      </w:r>
    </w:p>
    <w:p w14:paraId="4006F5F5">
      <w:pPr>
        <w:ind w:left="0" w:right="0" w:firstLine="0"/>
      </w:pPr>
      <w:r>
        <w:rPr>
          <w:rFonts w:ascii="Times New Roman" w:hAnsi="Times New Roman" w:eastAsia="宋体"/>
          <w:color w:val="000000"/>
          <w:sz w:val="21"/>
        </w:rPr>
        <w:t>│ │ - SearchService │ │ │</w:t>
      </w:r>
    </w:p>
    <w:p w14:paraId="0002A080">
      <w:pPr>
        <w:ind w:left="0" w:right="0" w:firstLine="0"/>
      </w:pPr>
      <w:r>
        <w:rPr>
          <w:rFonts w:ascii="Times New Roman" w:hAnsi="Times New Roman" w:eastAsia="宋体"/>
          <w:color w:val="000000"/>
          <w:sz w:val="21"/>
        </w:rPr>
        <w:t>│ └──────────┬───────┘ │ │</w:t>
      </w:r>
    </w:p>
    <w:p w14:paraId="4FE2D829">
      <w:pPr>
        <w:ind w:left="0" w:right="0" w:firstLine="0"/>
      </w:pPr>
      <w:r>
        <w:rPr>
          <w:rFonts w:ascii="Times New Roman" w:hAnsi="Times New Roman" w:eastAsia="宋体"/>
          <w:color w:val="000000"/>
          <w:sz w:val="21"/>
        </w:rPr>
        <w:t>│ │ │ │</w:t>
      </w:r>
    </w:p>
    <w:p w14:paraId="1150B9CD">
      <w:pPr>
        <w:ind w:left="0" w:right="0" w:firstLine="0"/>
      </w:pPr>
      <w:r>
        <w:rPr>
          <w:rFonts w:ascii="Times New Roman" w:hAnsi="Times New Roman" w:eastAsia="宋体"/>
          <w:color w:val="000000"/>
          <w:sz w:val="21"/>
        </w:rPr>
        <w:t>│ ┌──────────▼───────────────────────────▼──────────────┐ │</w:t>
      </w:r>
    </w:p>
    <w:p w14:paraId="2E220B5B">
      <w:pPr>
        <w:ind w:left="0" w:right="0" w:firstLine="0"/>
      </w:pPr>
      <w:r>
        <w:rPr>
          <w:rFonts w:ascii="Times New Roman" w:hAnsi="Times New Roman" w:eastAsia="宋体"/>
          <w:color w:val="000000"/>
          <w:sz w:val="21"/>
        </w:rPr>
        <w:t xml:space="preserve">│ │ </w:t>
      </w:r>
      <w:r>
        <w:rPr>
          <w:rFonts w:hint="eastAsia" w:ascii="Times New Roman" w:hAnsi="Times New Roman" w:eastAsia="宋体"/>
          <w:color w:val="000000"/>
          <w:sz w:val="21"/>
        </w:rPr>
        <w:t>数据访问层</w:t>
      </w:r>
      <w:r>
        <w:rPr>
          <w:rFonts w:ascii="Times New Roman" w:hAnsi="Times New Roman" w:eastAsia="宋体"/>
          <w:color w:val="000000"/>
          <w:sz w:val="21"/>
        </w:rPr>
        <w:t xml:space="preserve"> (Repository) │ │</w:t>
      </w:r>
    </w:p>
    <w:p w14:paraId="00B52486">
      <w:pPr>
        <w:ind w:left="0" w:right="0" w:firstLine="0"/>
      </w:pPr>
      <w:r>
        <w:rPr>
          <w:rFonts w:ascii="Times New Roman" w:hAnsi="Times New Roman" w:eastAsia="宋体"/>
          <w:color w:val="000000"/>
          <w:sz w:val="21"/>
        </w:rPr>
        <w:t>│ │ - UserRepo - MaterialRepo │ │</w:t>
      </w:r>
    </w:p>
    <w:p w14:paraId="5FA56B3E">
      <w:pPr>
        <w:ind w:left="0" w:right="0" w:firstLine="0"/>
      </w:pPr>
      <w:r>
        <w:rPr>
          <w:rFonts w:ascii="Times New Roman" w:hAnsi="Times New Roman" w:eastAsia="宋体"/>
          <w:color w:val="000000"/>
          <w:sz w:val="21"/>
        </w:rPr>
        <w:t>│ │ - GroupRepo - GroupAnchorRepo │ │</w:t>
      </w:r>
    </w:p>
    <w:p w14:paraId="456267F5">
      <w:pPr>
        <w:ind w:left="0" w:right="0" w:firstLine="0"/>
      </w:pPr>
      <w:r>
        <w:rPr>
          <w:rFonts w:ascii="Times New Roman" w:hAnsi="Times New Roman" w:eastAsia="宋体"/>
          <w:color w:val="000000"/>
          <w:sz w:val="21"/>
        </w:rPr>
        <w:t>│ └──────────┬──────────────────────────────────────────┘ │</w:t>
      </w:r>
    </w:p>
    <w:p w14:paraId="2F7804BB">
      <w:pPr>
        <w:ind w:left="0" w:right="0" w:firstLine="0"/>
      </w:pPr>
      <w:r>
        <w:rPr>
          <w:rFonts w:ascii="Times New Roman" w:hAnsi="Times New Roman" w:eastAsia="宋体"/>
          <w:color w:val="000000"/>
          <w:sz w:val="21"/>
        </w:rPr>
        <w:t>└─────────────┼──────────────────────────────────────────────┘</w:t>
      </w:r>
    </w:p>
    <w:p w14:paraId="3AE540AF">
      <w:pPr>
        <w:ind w:left="0" w:right="0" w:firstLine="0"/>
      </w:pPr>
      <w:r>
        <w:rPr>
          <w:rFonts w:ascii="Times New Roman" w:hAnsi="Times New Roman" w:eastAsia="宋体"/>
          <w:color w:val="000000"/>
          <w:sz w:val="21"/>
        </w:rPr>
        <w:t>│</w:t>
      </w:r>
    </w:p>
    <w:p w14:paraId="6F34C463">
      <w:pPr>
        <w:ind w:left="0" w:right="0" w:firstLine="0"/>
      </w:pPr>
      <w:r>
        <w:rPr>
          <w:rFonts w:ascii="Times New Roman" w:hAnsi="Times New Roman" w:eastAsia="宋体"/>
          <w:color w:val="000000"/>
          <w:sz w:val="21"/>
        </w:rPr>
        <w:t>┌─────────────▼──────────────────────────────────────────────┐</w:t>
      </w:r>
    </w:p>
    <w:p w14:paraId="042F6E3C">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基础设施层</w:t>
      </w:r>
      <w:r>
        <w:rPr>
          <w:rFonts w:ascii="Times New Roman" w:hAnsi="Times New Roman" w:eastAsia="宋体"/>
          <w:color w:val="000000"/>
          <w:sz w:val="21"/>
        </w:rPr>
        <w:t xml:space="preserve"> │</w:t>
      </w:r>
    </w:p>
    <w:p w14:paraId="082E8172">
      <w:pPr>
        <w:ind w:left="0" w:right="0" w:firstLine="0"/>
      </w:pPr>
      <w:r>
        <w:rPr>
          <w:rFonts w:ascii="Times New Roman" w:hAnsi="Times New Roman" w:eastAsia="宋体"/>
          <w:color w:val="000000"/>
          <w:sz w:val="21"/>
        </w:rPr>
        <w:t>│ ┌─────────────┐ ┌───────────────┐ ┌──────────────────┐ │</w:t>
      </w:r>
    </w:p>
    <w:p w14:paraId="292E67BB">
      <w:pPr>
        <w:ind w:left="0" w:right="0" w:firstLine="0"/>
      </w:pPr>
      <w:r>
        <w:rPr>
          <w:rFonts w:ascii="Times New Roman" w:hAnsi="Times New Roman" w:eastAsia="宋体"/>
          <w:color w:val="000000"/>
          <w:sz w:val="21"/>
        </w:rPr>
        <w:t xml:space="preserve">│ │ PostgreSQL │ │ </w:t>
      </w:r>
      <w:r>
        <w:rPr>
          <w:rFonts w:hint="eastAsia" w:ascii="Times New Roman" w:hAnsi="Times New Roman" w:eastAsia="宋体"/>
          <w:color w:val="000000"/>
          <w:sz w:val="21"/>
        </w:rPr>
        <w:t>对象存储</w:t>
      </w:r>
      <w:r>
        <w:rPr>
          <w:rFonts w:ascii="Times New Roman" w:hAnsi="Times New Roman" w:eastAsia="宋体"/>
          <w:color w:val="000000"/>
          <w:sz w:val="21"/>
        </w:rPr>
        <w:t xml:space="preserve"> OSS │ │ </w:t>
      </w:r>
      <w:r>
        <w:rPr>
          <w:rFonts w:hint="eastAsia" w:ascii="Times New Roman" w:hAnsi="Times New Roman" w:eastAsia="宋体"/>
          <w:color w:val="000000"/>
          <w:sz w:val="21"/>
        </w:rPr>
        <w:t>文件缓存</w:t>
      </w:r>
      <w:r>
        <w:rPr>
          <w:rFonts w:ascii="Times New Roman" w:hAnsi="Times New Roman" w:eastAsia="宋体"/>
          <w:color w:val="000000"/>
          <w:sz w:val="21"/>
        </w:rPr>
        <w:t xml:space="preserve"> / CDN │ │</w:t>
      </w:r>
    </w:p>
    <w:p w14:paraId="045063D7">
      <w:pPr>
        <w:ind w:left="0" w:right="0" w:firstLine="0"/>
      </w:pPr>
      <w:r>
        <w:rPr>
          <w:rFonts w:ascii="Times New Roman" w:hAnsi="Times New Roman" w:eastAsia="宋体"/>
          <w:color w:val="000000"/>
          <w:sz w:val="21"/>
        </w:rPr>
        <w:t>│ └─────────────┘ └───────────────┘ └──────────────────┘ │</w:t>
      </w:r>
    </w:p>
    <w:p w14:paraId="67B8E3DC">
      <w:pPr>
        <w:ind w:left="0" w:right="0" w:firstLine="0"/>
      </w:pPr>
      <w:r>
        <w:rPr>
          <w:rFonts w:ascii="Times New Roman" w:hAnsi="Times New Roman" w:eastAsia="宋体"/>
          <w:color w:val="000000"/>
          <w:sz w:val="21"/>
        </w:rPr>
        <w:t>└────────────────────────────────────────────────────────────┘</w:t>
      </w:r>
    </w:p>
    <w:p w14:paraId="53553129">
      <w:pPr>
        <w:ind w:left="0" w:right="0" w:firstLine="0"/>
      </w:pPr>
      <w:r>
        <w:rPr>
          <w:rFonts w:ascii="Times New Roman" w:hAnsi="Times New Roman" w:eastAsia="宋体"/>
          <w:color w:val="000000"/>
          <w:sz w:val="21"/>
        </w:rPr>
        <w:t>│</w:t>
      </w:r>
    </w:p>
    <w:p w14:paraId="6699F0E2">
      <w:pPr>
        <w:ind w:left="0" w:right="0" w:firstLine="0"/>
      </w:pPr>
      <w:r>
        <w:rPr>
          <w:rFonts w:ascii="Times New Roman" w:hAnsi="Times New Roman" w:eastAsia="宋体"/>
          <w:color w:val="000000"/>
          <w:sz w:val="21"/>
        </w:rPr>
        <w:t>┌─────────────▼──────────────────────────────────────────────┐</w:t>
      </w:r>
    </w:p>
    <w:p w14:paraId="669A6954">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外部服务</w:t>
      </w:r>
      <w:r>
        <w:rPr>
          <w:rFonts w:ascii="Times New Roman" w:hAnsi="Times New Roman" w:eastAsia="宋体"/>
          <w:color w:val="000000"/>
          <w:sz w:val="21"/>
        </w:rPr>
        <w:t xml:space="preserve"> │</w:t>
      </w:r>
    </w:p>
    <w:p w14:paraId="70DB5056">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阿里云视觉智能平台</w:t>
      </w:r>
      <w:r>
        <w:rPr>
          <w:rFonts w:ascii="Times New Roman" w:hAnsi="Times New Roman" w:eastAsia="宋体"/>
          <w:color w:val="000000"/>
          <w:sz w:val="21"/>
        </w:rPr>
        <w:t xml:space="preserve"> </w:t>
      </w:r>
      <w:r>
        <w:rPr>
          <w:rFonts w:hint="eastAsia" w:ascii="Times New Roman" w:hAnsi="Times New Roman" w:eastAsia="宋体"/>
          <w:color w:val="000000"/>
          <w:sz w:val="21"/>
        </w:rPr>
        <w:t>(图像特征提取、风格标签)</w:t>
      </w:r>
      <w:r>
        <w:rPr>
          <w:rFonts w:ascii="Times New Roman" w:hAnsi="Times New Roman" w:eastAsia="宋体"/>
          <w:color w:val="000000"/>
          <w:sz w:val="21"/>
        </w:rPr>
        <w:t xml:space="preserve"> │</w:t>
      </w:r>
    </w:p>
    <w:p w14:paraId="7278617C">
      <w:pPr>
        <w:ind w:left="0" w:right="0" w:firstLine="0"/>
      </w:pPr>
      <w:r>
        <w:rPr>
          <w:rFonts w:ascii="Times New Roman" w:hAnsi="Times New Roman" w:eastAsia="宋体"/>
          <w:color w:val="000000"/>
          <w:sz w:val="21"/>
        </w:rPr>
        <w:t>└────────────────────────────────────────────────────────────┘</w:t>
      </w:r>
    </w:p>
    <w:p w14:paraId="60409F47">
      <w:pPr>
        <w:ind w:left="0" w:right="0" w:firstLine="0"/>
      </w:pPr>
      <w:r>
        <w:rPr>
          <w:rFonts w:ascii="Times New Roman" w:hAnsi="Times New Roman" w:eastAsia="宋体"/>
          <w:color w:val="000000"/>
          <w:sz w:val="21"/>
        </w:rPr>
        <w:t xml:space="preserve">2.3 </w:t>
      </w:r>
      <w:r>
        <w:rPr>
          <w:rFonts w:hint="eastAsia" w:ascii="Times New Roman" w:hAnsi="Times New Roman" w:eastAsia="宋体"/>
          <w:color w:val="000000"/>
          <w:sz w:val="21"/>
        </w:rPr>
        <w:t>技术选型</w:t>
      </w:r>
    </w:p>
    <w:p w14:paraId="0838A3EA">
      <w:pPr>
        <w:ind w:left="0" w:right="0" w:firstLine="0"/>
      </w:pPr>
      <w:r>
        <w:rPr>
          <w:rFonts w:hint="eastAsia" w:ascii="Times New Roman" w:hAnsi="Times New Roman" w:eastAsia="宋体"/>
          <w:color w:val="000000"/>
          <w:sz w:val="21"/>
        </w:rPr>
        <w:t>层次</w:t>
      </w:r>
      <w:r>
        <w:rPr>
          <w:rFonts w:ascii="Times New Roman" w:hAnsi="Times New Roman" w:eastAsia="宋体"/>
          <w:color w:val="000000"/>
          <w:sz w:val="21"/>
        </w:rPr>
        <w:t xml:space="preserve"> </w:t>
      </w:r>
      <w:r>
        <w:rPr>
          <w:rFonts w:hint="eastAsia" w:ascii="Times New Roman" w:hAnsi="Times New Roman" w:eastAsia="宋体"/>
          <w:color w:val="000000"/>
          <w:sz w:val="21"/>
        </w:rPr>
        <w:t>技术/组件</w:t>
      </w:r>
      <w:r>
        <w:rPr>
          <w:rFonts w:ascii="Times New Roman" w:hAnsi="Times New Roman" w:eastAsia="宋体"/>
          <w:color w:val="000000"/>
          <w:sz w:val="21"/>
        </w:rPr>
        <w:t xml:space="preserve"> </w:t>
      </w:r>
      <w:r>
        <w:rPr>
          <w:rFonts w:hint="eastAsia" w:ascii="Times New Roman" w:hAnsi="Times New Roman" w:eastAsia="宋体"/>
          <w:color w:val="000000"/>
          <w:sz w:val="21"/>
        </w:rPr>
        <w:t>版本</w:t>
      </w:r>
      <w:r>
        <w:rPr>
          <w:rFonts w:ascii="Times New Roman" w:hAnsi="Times New Roman" w:eastAsia="宋体"/>
          <w:color w:val="000000"/>
          <w:sz w:val="21"/>
        </w:rPr>
        <w:t xml:space="preserve"> </w:t>
      </w:r>
      <w:r>
        <w:rPr>
          <w:rFonts w:hint="eastAsia" w:ascii="Times New Roman" w:hAnsi="Times New Roman" w:eastAsia="宋体"/>
          <w:color w:val="000000"/>
          <w:sz w:val="21"/>
        </w:rPr>
        <w:t>选型理由</w:t>
      </w:r>
    </w:p>
    <w:p w14:paraId="367E392D">
      <w:pPr>
        <w:ind w:left="0" w:right="0" w:firstLine="0"/>
      </w:pPr>
      <w:r>
        <w:rPr>
          <w:rFonts w:hint="eastAsia" w:ascii="Times New Roman" w:hAnsi="Times New Roman" w:eastAsia="宋体"/>
          <w:color w:val="000000"/>
          <w:sz w:val="21"/>
        </w:rPr>
        <w:t>前端</w:t>
      </w:r>
      <w:r>
        <w:rPr>
          <w:rFonts w:ascii="Times New Roman" w:hAnsi="Times New Roman" w:eastAsia="宋体"/>
          <w:color w:val="000000"/>
          <w:sz w:val="21"/>
        </w:rPr>
        <w:t xml:space="preserve"> Vue 3 (Composition API) 3.x </w:t>
      </w:r>
      <w:r>
        <w:rPr>
          <w:rFonts w:hint="eastAsia" w:ascii="Times New Roman" w:hAnsi="Times New Roman" w:eastAsia="宋体"/>
          <w:color w:val="000000"/>
          <w:sz w:val="21"/>
        </w:rPr>
        <w:t>渐进式框架，学习曲线平缓，生态完善</w:t>
      </w:r>
    </w:p>
    <w:p w14:paraId="7FACD059">
      <w:pPr>
        <w:ind w:left="0" w:right="0" w:firstLine="0"/>
      </w:pPr>
      <w:r>
        <w:rPr>
          <w:rFonts w:ascii="Times New Roman" w:hAnsi="Times New Roman" w:eastAsia="宋体"/>
          <w:color w:val="000000"/>
          <w:sz w:val="21"/>
        </w:rPr>
        <w:t xml:space="preserve">Vant 4 4.x </w:t>
      </w:r>
      <w:r>
        <w:rPr>
          <w:rFonts w:hint="eastAsia" w:ascii="Times New Roman" w:hAnsi="Times New Roman" w:eastAsia="宋体"/>
          <w:color w:val="000000"/>
          <w:sz w:val="21"/>
        </w:rPr>
        <w:t>轻量、美观的移动端组件库，符合清新设计风格</w:t>
      </w:r>
    </w:p>
    <w:p w14:paraId="5E486242">
      <w:pPr>
        <w:ind w:left="0" w:right="0" w:firstLine="0"/>
      </w:pPr>
      <w:r>
        <w:rPr>
          <w:rFonts w:ascii="Times New Roman" w:hAnsi="Times New Roman" w:eastAsia="宋体"/>
          <w:color w:val="000000"/>
          <w:sz w:val="21"/>
        </w:rPr>
        <w:t xml:space="preserve">Vue Router 4 4.x </w:t>
      </w:r>
      <w:r>
        <w:rPr>
          <w:rFonts w:hint="eastAsia" w:ascii="Times New Roman" w:hAnsi="Times New Roman" w:eastAsia="宋体"/>
          <w:color w:val="000000"/>
          <w:sz w:val="21"/>
        </w:rPr>
        <w:t>官方路由管理</w:t>
      </w:r>
    </w:p>
    <w:p w14:paraId="13BDFC28">
      <w:pPr>
        <w:ind w:left="0" w:right="0" w:firstLine="0"/>
      </w:pPr>
      <w:r>
        <w:rPr>
          <w:rFonts w:ascii="Times New Roman" w:hAnsi="Times New Roman" w:eastAsia="宋体"/>
          <w:color w:val="000000"/>
          <w:sz w:val="21"/>
        </w:rPr>
        <w:t xml:space="preserve">Pinia 2.x </w:t>
      </w:r>
      <w:r>
        <w:rPr>
          <w:rFonts w:hint="eastAsia" w:ascii="Times New Roman" w:hAnsi="Times New Roman" w:eastAsia="宋体"/>
          <w:color w:val="000000"/>
          <w:sz w:val="21"/>
        </w:rPr>
        <w:t>官方状态管理库，替代</w:t>
      </w:r>
      <w:r>
        <w:rPr>
          <w:rFonts w:ascii="Times New Roman" w:hAnsi="Times New Roman" w:eastAsia="宋体"/>
          <w:color w:val="000000"/>
          <w:sz w:val="21"/>
        </w:rPr>
        <w:t xml:space="preserve"> Vuex</w:t>
      </w:r>
    </w:p>
    <w:p w14:paraId="411F314F">
      <w:pPr>
        <w:ind w:left="0" w:right="0" w:firstLine="0"/>
      </w:pPr>
      <w:r>
        <w:rPr>
          <w:rFonts w:ascii="Times New Roman" w:hAnsi="Times New Roman" w:eastAsia="宋体"/>
          <w:color w:val="000000"/>
          <w:sz w:val="21"/>
        </w:rPr>
        <w:t xml:space="preserve">Axios 1.x HTTP </w:t>
      </w:r>
      <w:r>
        <w:rPr>
          <w:rFonts w:hint="eastAsia" w:ascii="Times New Roman" w:hAnsi="Times New Roman" w:eastAsia="宋体"/>
          <w:color w:val="000000"/>
          <w:sz w:val="21"/>
        </w:rPr>
        <w:t>客户端，支持拦截器</w:t>
      </w:r>
    </w:p>
    <w:p w14:paraId="267BE5B1">
      <w:pPr>
        <w:ind w:left="0" w:right="0" w:firstLine="0"/>
      </w:pPr>
      <w:r>
        <w:rPr>
          <w:rFonts w:hint="eastAsia" w:ascii="Times New Roman" w:hAnsi="Times New Roman" w:eastAsia="宋体"/>
          <w:color w:val="000000"/>
          <w:sz w:val="21"/>
        </w:rPr>
        <w:t>后端</w:t>
      </w:r>
      <w:r>
        <w:rPr>
          <w:rFonts w:ascii="Times New Roman" w:hAnsi="Times New Roman" w:eastAsia="宋体"/>
          <w:color w:val="000000"/>
          <w:sz w:val="21"/>
        </w:rPr>
        <w:t xml:space="preserve"> Python 3.10+ AI </w:t>
      </w:r>
      <w:r>
        <w:rPr>
          <w:rFonts w:hint="eastAsia" w:ascii="Times New Roman" w:hAnsi="Times New Roman" w:eastAsia="宋体"/>
          <w:color w:val="000000"/>
          <w:sz w:val="21"/>
        </w:rPr>
        <w:t>生态丰富，语法简洁</w:t>
      </w:r>
    </w:p>
    <w:p w14:paraId="050EDB59">
      <w:pPr>
        <w:ind w:left="0" w:right="0" w:firstLine="0"/>
      </w:pPr>
      <w:r>
        <w:rPr>
          <w:rFonts w:ascii="Times New Roman" w:hAnsi="Times New Roman" w:eastAsia="宋体"/>
          <w:color w:val="000000"/>
          <w:sz w:val="21"/>
        </w:rPr>
        <w:t xml:space="preserve">FastAPI 0.100+ </w:t>
      </w:r>
      <w:r>
        <w:rPr>
          <w:rFonts w:hint="eastAsia" w:ascii="Times New Roman" w:hAnsi="Times New Roman" w:eastAsia="宋体"/>
          <w:color w:val="000000"/>
          <w:sz w:val="21"/>
        </w:rPr>
        <w:t>高性能异步框架，自动生成</w:t>
      </w:r>
      <w:r>
        <w:rPr>
          <w:rFonts w:ascii="Times New Roman" w:hAnsi="Times New Roman" w:eastAsia="宋体"/>
          <w:color w:val="000000"/>
          <w:sz w:val="21"/>
        </w:rPr>
        <w:t xml:space="preserve"> OpenAPI </w:t>
      </w:r>
      <w:r>
        <w:rPr>
          <w:rFonts w:hint="eastAsia" w:ascii="Times New Roman" w:hAnsi="Times New Roman" w:eastAsia="宋体"/>
          <w:color w:val="000000"/>
          <w:sz w:val="21"/>
        </w:rPr>
        <w:t>文档</w:t>
      </w:r>
    </w:p>
    <w:p w14:paraId="25FD13FC">
      <w:pPr>
        <w:ind w:left="0" w:right="0" w:firstLine="0"/>
      </w:pPr>
      <w:r>
        <w:rPr>
          <w:rFonts w:ascii="Times New Roman" w:hAnsi="Times New Roman" w:eastAsia="宋体"/>
          <w:color w:val="000000"/>
          <w:sz w:val="21"/>
        </w:rPr>
        <w:t xml:space="preserve">SQLAlchemy 2.0 2.0 </w:t>
      </w:r>
      <w:r>
        <w:rPr>
          <w:rFonts w:hint="eastAsia" w:ascii="Times New Roman" w:hAnsi="Times New Roman" w:eastAsia="宋体"/>
          <w:color w:val="000000"/>
          <w:sz w:val="21"/>
        </w:rPr>
        <w:t>强大的</w:t>
      </w:r>
      <w:r>
        <w:rPr>
          <w:rFonts w:ascii="Times New Roman" w:hAnsi="Times New Roman" w:eastAsia="宋体"/>
          <w:color w:val="000000"/>
          <w:sz w:val="21"/>
        </w:rPr>
        <w:t xml:space="preserve"> Python </w:t>
      </w:r>
      <w:r>
        <w:rPr>
          <w:rFonts w:hint="eastAsia" w:ascii="Times New Roman" w:hAnsi="Times New Roman" w:eastAsia="宋体"/>
          <w:color w:val="000000"/>
          <w:sz w:val="21"/>
        </w:rPr>
        <w:t>ORM，支持异步</w:t>
      </w:r>
    </w:p>
    <w:p w14:paraId="472429D0">
      <w:pPr>
        <w:ind w:left="0" w:right="0" w:firstLine="0"/>
      </w:pPr>
      <w:r>
        <w:rPr>
          <w:rFonts w:ascii="Times New Roman" w:hAnsi="Times New Roman" w:eastAsia="宋体"/>
          <w:color w:val="000000"/>
          <w:sz w:val="21"/>
        </w:rPr>
        <w:t xml:space="preserve">PyJWT 2.x JWT </w:t>
      </w:r>
      <w:r>
        <w:rPr>
          <w:rFonts w:hint="eastAsia" w:ascii="Times New Roman" w:hAnsi="Times New Roman" w:eastAsia="宋体"/>
          <w:color w:val="000000"/>
          <w:sz w:val="21"/>
        </w:rPr>
        <w:t>生成与验证</w:t>
      </w:r>
    </w:p>
    <w:p w14:paraId="7F3A8EF9">
      <w:pPr>
        <w:ind w:left="0" w:right="0" w:firstLine="0"/>
      </w:pPr>
      <w:r>
        <w:rPr>
          <w:rFonts w:ascii="Times New Roman" w:hAnsi="Times New Roman" w:eastAsia="宋体"/>
          <w:color w:val="000000"/>
          <w:sz w:val="21"/>
        </w:rPr>
        <w:t xml:space="preserve">passlib[bcrypt] 1.7+ </w:t>
      </w:r>
      <w:r>
        <w:rPr>
          <w:rFonts w:hint="eastAsia" w:ascii="Times New Roman" w:hAnsi="Times New Roman" w:eastAsia="宋体"/>
          <w:color w:val="000000"/>
          <w:sz w:val="21"/>
        </w:rPr>
        <w:t>密码哈希</w:t>
      </w:r>
    </w:p>
    <w:p w14:paraId="1691D67A">
      <w:pPr>
        <w:ind w:left="0" w:right="0" w:firstLine="0"/>
      </w:pPr>
      <w:r>
        <w:rPr>
          <w:rFonts w:hint="eastAsia" w:ascii="Times New Roman" w:hAnsi="Times New Roman" w:eastAsia="宋体"/>
          <w:color w:val="000000"/>
          <w:sz w:val="21"/>
        </w:rPr>
        <w:t>数据库</w:t>
      </w:r>
      <w:r>
        <w:rPr>
          <w:rFonts w:ascii="Times New Roman" w:hAnsi="Times New Roman" w:eastAsia="宋体"/>
          <w:color w:val="000000"/>
          <w:sz w:val="21"/>
        </w:rPr>
        <w:t xml:space="preserve"> PostgreSQL 14+ </w:t>
      </w:r>
      <w:r>
        <w:rPr>
          <w:rFonts w:hint="eastAsia" w:ascii="Times New Roman" w:hAnsi="Times New Roman" w:eastAsia="宋体"/>
          <w:color w:val="000000"/>
          <w:sz w:val="21"/>
        </w:rPr>
        <w:t>关系型数据库，支持</w:t>
      </w:r>
      <w:r>
        <w:rPr>
          <w:rFonts w:ascii="Times New Roman" w:hAnsi="Times New Roman" w:eastAsia="宋体"/>
          <w:color w:val="000000"/>
          <w:sz w:val="21"/>
        </w:rPr>
        <w:t xml:space="preserve"> JSONB </w:t>
      </w:r>
      <w:r>
        <w:rPr>
          <w:rFonts w:hint="eastAsia" w:ascii="Times New Roman" w:hAnsi="Times New Roman" w:eastAsia="宋体"/>
          <w:color w:val="000000"/>
          <w:sz w:val="21"/>
        </w:rPr>
        <w:t>字段，适合存储向量数组</w:t>
      </w:r>
    </w:p>
    <w:p w14:paraId="160BC9C3">
      <w:pPr>
        <w:ind w:left="0" w:right="0" w:firstLine="0"/>
      </w:pPr>
      <w:r>
        <w:rPr>
          <w:rFonts w:hint="eastAsia" w:ascii="Times New Roman" w:hAnsi="Times New Roman" w:eastAsia="宋体"/>
          <w:color w:val="000000"/>
          <w:sz w:val="21"/>
        </w:rPr>
        <w:t>存储</w:t>
      </w:r>
      <w:r>
        <w:rPr>
          <w:rFonts w:ascii="Times New Roman" w:hAnsi="Times New Roman" w:eastAsia="宋体"/>
          <w:color w:val="000000"/>
          <w:sz w:val="21"/>
        </w:rPr>
        <w:t xml:space="preserve"> </w:t>
      </w:r>
      <w:r>
        <w:rPr>
          <w:rFonts w:hint="eastAsia" w:ascii="Times New Roman" w:hAnsi="Times New Roman" w:eastAsia="宋体"/>
          <w:color w:val="000000"/>
          <w:sz w:val="21"/>
        </w:rPr>
        <w:t>阿里云</w:t>
      </w:r>
      <w:r>
        <w:rPr>
          <w:rFonts w:ascii="Times New Roman" w:hAnsi="Times New Roman" w:eastAsia="宋体"/>
          <w:color w:val="000000"/>
          <w:sz w:val="21"/>
        </w:rPr>
        <w:t xml:space="preserve"> OSS / MinIO — </w:t>
      </w:r>
      <w:r>
        <w:rPr>
          <w:rFonts w:hint="eastAsia" w:ascii="Times New Roman" w:hAnsi="Times New Roman" w:eastAsia="宋体"/>
          <w:color w:val="000000"/>
          <w:sz w:val="21"/>
        </w:rPr>
        <w:t>对象存储，稳定、便宜，S3</w:t>
      </w:r>
      <w:r>
        <w:rPr>
          <w:rFonts w:ascii="Times New Roman" w:hAnsi="Times New Roman" w:eastAsia="宋体"/>
          <w:color w:val="000000"/>
          <w:sz w:val="21"/>
        </w:rPr>
        <w:t xml:space="preserve"> </w:t>
      </w:r>
      <w:r>
        <w:rPr>
          <w:rFonts w:hint="eastAsia" w:ascii="Times New Roman" w:hAnsi="Times New Roman" w:eastAsia="宋体"/>
          <w:color w:val="000000"/>
          <w:sz w:val="21"/>
        </w:rPr>
        <w:t>兼容</w:t>
      </w:r>
    </w:p>
    <w:p w14:paraId="53A74ADA">
      <w:pPr>
        <w:ind w:left="0" w:right="0" w:firstLine="0"/>
      </w:pPr>
      <w:r>
        <w:rPr>
          <w:rFonts w:ascii="Times New Roman" w:hAnsi="Times New Roman" w:eastAsia="宋体"/>
          <w:color w:val="000000"/>
          <w:sz w:val="21"/>
        </w:rPr>
        <w:t xml:space="preserve">AI </w:t>
      </w:r>
      <w:r>
        <w:rPr>
          <w:rFonts w:hint="eastAsia" w:ascii="Times New Roman" w:hAnsi="Times New Roman" w:eastAsia="宋体"/>
          <w:color w:val="000000"/>
          <w:sz w:val="21"/>
        </w:rPr>
        <w:t>服务</w:t>
      </w:r>
      <w:r>
        <w:rPr>
          <w:rFonts w:ascii="Times New Roman" w:hAnsi="Times New Roman" w:eastAsia="宋体"/>
          <w:color w:val="000000"/>
          <w:sz w:val="21"/>
        </w:rPr>
        <w:t xml:space="preserve"> </w:t>
      </w:r>
      <w:r>
        <w:rPr>
          <w:rFonts w:hint="eastAsia" w:ascii="Times New Roman" w:hAnsi="Times New Roman" w:eastAsia="宋体"/>
          <w:color w:val="000000"/>
          <w:sz w:val="21"/>
        </w:rPr>
        <w:t>阿里云视觉智能平台</w:t>
      </w:r>
      <w:r>
        <w:rPr>
          <w:rFonts w:ascii="Times New Roman" w:hAnsi="Times New Roman" w:eastAsia="宋体"/>
          <w:color w:val="000000"/>
          <w:sz w:val="21"/>
        </w:rPr>
        <w:t xml:space="preserve"> — </w:t>
      </w:r>
      <w:r>
        <w:rPr>
          <w:rFonts w:hint="eastAsia" w:ascii="Times New Roman" w:hAnsi="Times New Roman" w:eastAsia="宋体"/>
          <w:color w:val="000000"/>
          <w:sz w:val="21"/>
        </w:rPr>
        <w:t>提供</w:t>
      </w:r>
      <w:r>
        <w:rPr>
          <w:rFonts w:ascii="Times New Roman" w:hAnsi="Times New Roman" w:eastAsia="宋体"/>
          <w:color w:val="000000"/>
          <w:sz w:val="21"/>
        </w:rPr>
        <w:t xml:space="preserve"> CLIP-like </w:t>
      </w:r>
      <w:r>
        <w:rPr>
          <w:rFonts w:hint="eastAsia" w:ascii="Times New Roman" w:hAnsi="Times New Roman" w:eastAsia="宋体"/>
          <w:color w:val="000000"/>
          <w:sz w:val="21"/>
        </w:rPr>
        <w:t>特征提取和通用标签</w:t>
      </w:r>
      <w:r>
        <w:rPr>
          <w:rFonts w:ascii="Times New Roman" w:hAnsi="Times New Roman" w:eastAsia="宋体"/>
          <w:color w:val="000000"/>
          <w:sz w:val="21"/>
        </w:rPr>
        <w:t xml:space="preserve"> API</w:t>
      </w:r>
    </w:p>
    <w:p w14:paraId="2D0BCFC1">
      <w:pPr>
        <w:ind w:left="0" w:right="0" w:firstLine="0"/>
      </w:pPr>
      <w:r>
        <w:rPr>
          <w:rFonts w:ascii="Times New Roman" w:hAnsi="Times New Roman" w:eastAsia="宋体"/>
          <w:color w:val="000000"/>
          <w:sz w:val="21"/>
        </w:rPr>
        <w:t xml:space="preserve">2.4 </w:t>
      </w:r>
      <w:r>
        <w:rPr>
          <w:rFonts w:hint="eastAsia" w:ascii="Times New Roman" w:hAnsi="Times New Roman" w:eastAsia="宋体"/>
          <w:color w:val="000000"/>
          <w:sz w:val="21"/>
        </w:rPr>
        <w:t>部署架构</w:t>
      </w:r>
    </w:p>
    <w:p w14:paraId="547EEC13">
      <w:pPr>
        <w:ind w:left="0" w:right="0" w:firstLine="0"/>
      </w:pPr>
      <w:r>
        <w:rPr>
          <w:rFonts w:ascii="Times New Roman" w:hAnsi="Times New Roman" w:eastAsia="宋体"/>
          <w:color w:val="000000"/>
          <w:sz w:val="21"/>
        </w:rPr>
        <w:t xml:space="preserve">MVP </w:t>
      </w:r>
      <w:r>
        <w:rPr>
          <w:rFonts w:hint="eastAsia" w:ascii="Times New Roman" w:hAnsi="Times New Roman" w:eastAsia="宋体"/>
          <w:color w:val="000000"/>
          <w:sz w:val="21"/>
        </w:rPr>
        <w:t>阶段建议单服务器部署，后续可拆分。</w:t>
      </w:r>
    </w:p>
    <w:p w14:paraId="597D3448">
      <w:r>
        <w:rPr>
          <w:rFonts w:ascii="Times New Roman" w:hAnsi="Times New Roman" w:eastAsia="宋体"/>
          <w:color w:val="000000"/>
          <w:sz w:val="21"/>
        </w:rPr>
        <w:t>text</w:t>
      </w:r>
    </w:p>
    <w:p w14:paraId="30A2E74B">
      <w:r>
        <w:rPr>
          <w:rFonts w:ascii="Times New Roman" w:hAnsi="Times New Roman" w:eastAsia="宋体"/>
          <w:color w:val="000000"/>
          <w:sz w:val="21"/>
        </w:rPr>
        <w:t>┌─────────────────────────────────────────────────────────┐</w:t>
      </w:r>
    </w:p>
    <w:p w14:paraId="0C46DC79">
      <w:r>
        <w:rPr>
          <w:rFonts w:ascii="Times New Roman" w:hAnsi="Times New Roman" w:eastAsia="宋体"/>
          <w:color w:val="000000"/>
          <w:sz w:val="21"/>
        </w:rPr>
        <w:t xml:space="preserve">│ Nginx </w:t>
      </w:r>
      <w:r>
        <w:rPr>
          <w:rFonts w:hint="eastAsia" w:ascii="Times New Roman" w:hAnsi="Times New Roman" w:eastAsia="宋体"/>
          <w:color w:val="000000"/>
          <w:sz w:val="21"/>
        </w:rPr>
        <w:t>(反向代理</w:t>
      </w:r>
      <w:r>
        <w:rPr>
          <w:rFonts w:ascii="Times New Roman" w:hAnsi="Times New Roman" w:eastAsia="宋体"/>
          <w:color w:val="000000"/>
          <w:sz w:val="21"/>
        </w:rPr>
        <w:t xml:space="preserve"> / SSL) │</w:t>
      </w:r>
    </w:p>
    <w:p w14:paraId="4182C793">
      <w:r>
        <w:rPr>
          <w:rFonts w:ascii="Times New Roman" w:hAnsi="Times New Roman" w:eastAsia="宋体"/>
          <w:color w:val="000000"/>
          <w:sz w:val="21"/>
        </w:rPr>
        <w:t>│ ┌──────────────────────┐ ┌───────────────────────────┐│</w:t>
      </w:r>
    </w:p>
    <w:p w14:paraId="7F872223">
      <w:r>
        <w:rPr>
          <w:rFonts w:ascii="Times New Roman" w:hAnsi="Times New Roman" w:eastAsia="宋体"/>
          <w:color w:val="000000"/>
          <w:sz w:val="21"/>
        </w:rPr>
        <w:t xml:space="preserve">│ │ </w:t>
      </w:r>
      <w:r>
        <w:rPr>
          <w:rFonts w:hint="eastAsia" w:ascii="Times New Roman" w:hAnsi="Times New Roman" w:eastAsia="宋体"/>
          <w:color w:val="000000"/>
          <w:sz w:val="21"/>
        </w:rPr>
        <w:t>静态文件服务</w:t>
      </w:r>
      <w:r>
        <w:rPr>
          <w:rFonts w:ascii="Times New Roman" w:hAnsi="Times New Roman" w:eastAsia="宋体"/>
          <w:color w:val="000000"/>
          <w:sz w:val="21"/>
        </w:rPr>
        <w:t xml:space="preserve"> </w:t>
      </w:r>
      <w:r>
        <w:rPr>
          <w:rFonts w:hint="eastAsia" w:ascii="Times New Roman" w:hAnsi="Times New Roman" w:eastAsia="宋体"/>
          <w:color w:val="000000"/>
          <w:sz w:val="21"/>
        </w:rPr>
        <w:t>(前端)</w:t>
      </w:r>
      <w:r>
        <w:rPr>
          <w:rFonts w:ascii="Times New Roman" w:hAnsi="Times New Roman" w:eastAsia="宋体"/>
          <w:color w:val="000000"/>
          <w:sz w:val="21"/>
        </w:rPr>
        <w:t xml:space="preserve"> │ │ </w:t>
      </w:r>
      <w:r>
        <w:rPr>
          <w:rFonts w:hint="eastAsia" w:ascii="Times New Roman" w:hAnsi="Times New Roman" w:eastAsia="宋体"/>
          <w:color w:val="000000"/>
          <w:sz w:val="21"/>
        </w:rPr>
        <w:t>代理到后端</w:t>
      </w:r>
      <w:r>
        <w:rPr>
          <w:rFonts w:ascii="Times New Roman" w:hAnsi="Times New Roman" w:eastAsia="宋体"/>
          <w:color w:val="000000"/>
          <w:sz w:val="21"/>
        </w:rPr>
        <w:t xml:space="preserve"> API </w:t>
      </w:r>
      <w:r>
        <w:rPr>
          <w:rFonts w:hint="eastAsia" w:ascii="Times New Roman" w:hAnsi="Times New Roman" w:eastAsia="宋体"/>
          <w:color w:val="000000"/>
          <w:sz w:val="21"/>
        </w:rPr>
        <w:t>(端口</w:t>
      </w:r>
      <w:r>
        <w:rPr>
          <w:rFonts w:ascii="Times New Roman" w:hAnsi="Times New Roman" w:eastAsia="宋体"/>
          <w:color w:val="000000"/>
          <w:sz w:val="21"/>
        </w:rPr>
        <w:t xml:space="preserve"> 8000)││</w:t>
      </w:r>
    </w:p>
    <w:p w14:paraId="5144663D">
      <w:r>
        <w:rPr>
          <w:rFonts w:ascii="Times New Roman" w:hAnsi="Times New Roman" w:eastAsia="宋体"/>
          <w:color w:val="000000"/>
          <w:sz w:val="21"/>
        </w:rPr>
        <w:t>│ └──────────────────────┘ └───────────────────────────┘│</w:t>
      </w:r>
    </w:p>
    <w:p w14:paraId="6F32662B">
      <w:r>
        <w:rPr>
          <w:rFonts w:ascii="Times New Roman" w:hAnsi="Times New Roman" w:eastAsia="宋体"/>
          <w:color w:val="000000"/>
          <w:sz w:val="21"/>
        </w:rPr>
        <w:t>└───────────────────────┬─────────────────────────────────┘</w:t>
      </w:r>
    </w:p>
    <w:p w14:paraId="71DEFC02">
      <w:r>
        <w:rPr>
          <w:rFonts w:ascii="Times New Roman" w:hAnsi="Times New Roman" w:eastAsia="宋体"/>
          <w:color w:val="000000"/>
          <w:sz w:val="21"/>
        </w:rPr>
        <w:t>│</w:t>
      </w:r>
    </w:p>
    <w:p w14:paraId="0F371507">
      <w:r>
        <w:rPr>
          <w:rFonts w:ascii="Times New Roman" w:hAnsi="Times New Roman" w:eastAsia="宋体"/>
          <w:color w:val="000000"/>
          <w:sz w:val="21"/>
        </w:rPr>
        <w:t>┌───────────────────────▼─────────────────────────────────┐</w:t>
      </w:r>
    </w:p>
    <w:p w14:paraId="0F8D66DB">
      <w:r>
        <w:rPr>
          <w:rFonts w:ascii="Times New Roman" w:hAnsi="Times New Roman" w:eastAsia="宋体"/>
          <w:color w:val="000000"/>
          <w:sz w:val="21"/>
        </w:rPr>
        <w:t>│ Uvicorn + FastAPI (Python 3.10+) │</w:t>
      </w:r>
    </w:p>
    <w:p w14:paraId="76221526">
      <w:pPr>
        <w:spacing w:before="0" w:after="0" w:line="360" w:lineRule="auto"/>
      </w:pPr>
      <w:r>
        <w:rPr>
          <w:rFonts w:ascii="Times New Roman" w:hAnsi="Times New Roman" w:eastAsia="宋体"/>
          <w:color w:val="000000"/>
          <w:sz w:val="21"/>
        </w:rPr>
        <w:t xml:space="preserve">│ </w:t>
      </w:r>
      <m:oMath>
        <m:r>
          <m:rPr/>
          <m:t>workers</m:t>
        </m:r>
        <m:r>
          <m:rPr>
            <m:sty m:val="p"/>
          </m:rPr>
          <m:t>=</m:t>
        </m:r>
        <m:r>
          <m:rPr/>
          <m:t>4</m:t>
        </m:r>
      </m:oMath>
      <w:r>
        <w:rPr>
          <w:rFonts w:ascii="Times New Roman" w:hAnsi="Times New Roman" w:eastAsia="宋体"/>
          <w:color w:val="000000"/>
          <w:sz w:val="21"/>
        </w:rPr>
        <w:t xml:space="preserve">, </w:t>
      </w:r>
      <w:r>
        <w:rPr>
          <w:rFonts w:hint="eastAsia" w:ascii="Times New Roman" w:hAnsi="Times New Roman" w:eastAsia="宋体"/>
          <w:color w:val="000000"/>
          <w:sz w:val="21"/>
        </w:rPr>
        <w:t>监听</w:t>
      </w:r>
      <w:r>
        <w:rPr>
          <w:rFonts w:ascii="Times New Roman" w:hAnsi="Times New Roman" w:eastAsia="宋体"/>
          <w:color w:val="000000"/>
          <w:sz w:val="21"/>
        </w:rPr>
        <w:t xml:space="preserve"> 127.0.0.1:8000 │</w:t>
      </w:r>
    </w:p>
    <w:p w14:paraId="78D8268C">
      <w:r>
        <w:rPr>
          <w:rFonts w:ascii="Times New Roman" w:hAnsi="Times New Roman" w:eastAsia="宋体"/>
          <w:color w:val="000000"/>
          <w:sz w:val="21"/>
        </w:rPr>
        <w:t>└───────────────────────┬─────────────────────────────────┘</w:t>
      </w:r>
    </w:p>
    <w:p w14:paraId="1FB48770">
      <w:r>
        <w:rPr>
          <w:rFonts w:ascii="Times New Roman" w:hAnsi="Times New Roman" w:eastAsia="宋体"/>
          <w:color w:val="000000"/>
          <w:sz w:val="21"/>
        </w:rPr>
        <w:t>│</w:t>
      </w:r>
    </w:p>
    <w:p w14:paraId="31CA8848">
      <w:r>
        <w:rPr>
          <w:rFonts w:ascii="Times New Roman" w:hAnsi="Times New Roman" w:eastAsia="宋体"/>
          <w:color w:val="000000"/>
          <w:sz w:val="21"/>
        </w:rPr>
        <w:t>┌───────────────────────▼─────────────────────────────────┐</w:t>
      </w:r>
    </w:p>
    <w:p w14:paraId="4AE74A6B">
      <w:r>
        <w:rPr>
          <w:rFonts w:ascii="Times New Roman" w:hAnsi="Times New Roman" w:eastAsia="宋体"/>
          <w:color w:val="000000"/>
          <w:sz w:val="21"/>
        </w:rPr>
        <w:t xml:space="preserve">│ PostgreSQL </w:t>
      </w:r>
      <w:r>
        <w:rPr>
          <w:rFonts w:hint="eastAsia" w:ascii="Times New Roman" w:hAnsi="Times New Roman" w:eastAsia="宋体"/>
          <w:color w:val="000000"/>
          <w:sz w:val="21"/>
        </w:rPr>
        <w:t>数据库服务器</w:t>
      </w:r>
      <w:r>
        <w:rPr>
          <w:rFonts w:ascii="Times New Roman" w:hAnsi="Times New Roman" w:eastAsia="宋体"/>
          <w:color w:val="000000"/>
          <w:sz w:val="21"/>
        </w:rPr>
        <w:t xml:space="preserve"> │</w:t>
      </w:r>
    </w:p>
    <w:p w14:paraId="75ABBC59">
      <w:r>
        <w:rPr>
          <w:rFonts w:ascii="Times New Roman" w:hAnsi="Times New Roman" w:eastAsia="宋体"/>
          <w:color w:val="000000"/>
          <w:sz w:val="21"/>
        </w:rPr>
        <w:t>└─────────────────────────────────────────────────────────┘</w:t>
      </w:r>
    </w:p>
    <w:p w14:paraId="21A192E8">
      <w:pPr>
        <w:rPr>
          <w:rFonts w:hint="eastAsia" w:ascii="Times New Roman" w:hAnsi="Times New Roman" w:eastAsia="宋体"/>
          <w:color w:val="000000"/>
          <w:sz w:val="21"/>
        </w:rPr>
      </w:pPr>
      <w:r>
        <w:rPr>
          <w:rFonts w:hint="eastAsia" w:ascii="Times New Roman" w:hAnsi="Times New Roman" w:eastAsia="宋体"/>
          <w:color w:val="000000"/>
          <w:sz w:val="21"/>
        </w:rPr>
        <w:t>前端</w:t>
      </w:r>
      <w:r>
        <w:rPr>
          <w:rFonts w:ascii="Times New Roman" w:hAnsi="Times New Roman" w:eastAsia="宋体"/>
          <w:color w:val="000000"/>
          <w:sz w:val="21"/>
        </w:rPr>
        <w:t xml:space="preserve"> SPA </w:t>
      </w:r>
      <w:r>
        <w:rPr>
          <w:rFonts w:hint="eastAsia" w:ascii="Times New Roman" w:hAnsi="Times New Roman" w:eastAsia="宋体"/>
          <w:color w:val="000000"/>
          <w:sz w:val="21"/>
        </w:rPr>
        <w:t>构建后的静态文件由</w:t>
      </w:r>
      <w:r>
        <w:rPr>
          <w:rFonts w:ascii="Times New Roman" w:hAnsi="Times New Roman" w:eastAsia="宋体"/>
          <w:color w:val="000000"/>
          <w:sz w:val="21"/>
        </w:rPr>
        <w:t xml:space="preserve"> Nginx </w:t>
      </w:r>
      <w:r>
        <w:rPr>
          <w:rFonts w:hint="eastAsia" w:ascii="Times New Roman" w:hAnsi="Times New Roman" w:eastAsia="宋体"/>
          <w:color w:val="000000"/>
          <w:sz w:val="21"/>
        </w:rPr>
        <w:t>直接提供，API</w:t>
      </w:r>
      <w:r>
        <w:rPr>
          <w:rFonts w:ascii="Times New Roman" w:hAnsi="Times New Roman" w:eastAsia="宋体"/>
          <w:color w:val="000000"/>
          <w:sz w:val="21"/>
        </w:rPr>
        <w:t xml:space="preserve"> </w:t>
      </w:r>
      <w:r>
        <w:rPr>
          <w:rFonts w:hint="eastAsia" w:ascii="Times New Roman" w:hAnsi="Times New Roman" w:eastAsia="宋体"/>
          <w:color w:val="000000"/>
          <w:sz w:val="21"/>
        </w:rPr>
        <w:t>请求通过</w:t>
      </w:r>
      <w:r>
        <w:rPr>
          <w:rFonts w:ascii="Times New Roman" w:hAnsi="Times New Roman" w:eastAsia="宋体"/>
          <w:color w:val="000000"/>
          <w:sz w:val="21"/>
        </w:rPr>
        <w:t xml:space="preserve"> Nginx </w:t>
      </w:r>
      <w:r>
        <w:rPr>
          <w:rFonts w:hint="eastAsia" w:ascii="Times New Roman" w:hAnsi="Times New Roman" w:eastAsia="宋体"/>
          <w:color w:val="000000"/>
          <w:sz w:val="21"/>
        </w:rPr>
        <w:t>代理到后端。后端通过内网访问</w:t>
      </w:r>
      <w:r>
        <w:rPr>
          <w:rFonts w:ascii="Times New Roman" w:hAnsi="Times New Roman" w:eastAsia="宋体"/>
          <w:color w:val="000000"/>
          <w:sz w:val="21"/>
        </w:rPr>
        <w:t xml:space="preserve"> </w:t>
      </w:r>
      <w:r>
        <w:rPr>
          <w:rFonts w:hint="eastAsia" w:ascii="Times New Roman" w:hAnsi="Times New Roman" w:eastAsia="宋体"/>
          <w:color w:val="000000"/>
          <w:sz w:val="21"/>
        </w:rPr>
        <w:t>PostgreSQL。对象存储(OSS)由客户端通过预签名</w:t>
      </w:r>
      <w:r>
        <w:rPr>
          <w:rFonts w:ascii="Times New Roman" w:hAnsi="Times New Roman" w:eastAsia="宋体"/>
          <w:color w:val="000000"/>
          <w:sz w:val="21"/>
        </w:rPr>
        <w:t xml:space="preserve"> URL </w:t>
      </w:r>
      <w:r>
        <w:rPr>
          <w:rFonts w:hint="eastAsia" w:ascii="Times New Roman" w:hAnsi="Times New Roman" w:eastAsia="宋体"/>
          <w:color w:val="000000"/>
          <w:sz w:val="21"/>
        </w:rPr>
        <w:t>直接上传/下载，减轻服务端带宽压力。</w:t>
      </w:r>
    </w:p>
    <w:p w14:paraId="320B74DD">
      <w:pPr>
        <w:rPr>
          <w:sz w:val="28"/>
          <w:szCs w:val="28"/>
        </w:rPr>
      </w:pPr>
      <w:r>
        <w:rPr>
          <w:rFonts w:hint="eastAsia" w:eastAsia="宋体"/>
          <w:color w:val="000000"/>
          <w:sz w:val="28"/>
          <w:szCs w:val="28"/>
          <w:lang w:val="en-US" w:eastAsia="zh-CN"/>
        </w:rPr>
        <w:t>3.</w:t>
      </w:r>
      <w:r>
        <w:rPr>
          <w:rFonts w:ascii="Times New Roman" w:hAnsi="Times New Roman" w:eastAsia="宋体"/>
          <w:color w:val="000000"/>
          <w:sz w:val="28"/>
          <w:szCs w:val="28"/>
        </w:rPr>
        <w:t xml:space="preserve"> </w:t>
      </w:r>
      <w:r>
        <w:rPr>
          <w:rFonts w:hint="eastAsia" w:ascii="Times New Roman" w:hAnsi="Times New Roman" w:eastAsia="宋体"/>
          <w:color w:val="000000"/>
          <w:sz w:val="28"/>
          <w:szCs w:val="28"/>
        </w:rPr>
        <w:t>模块划分与职责</w:t>
      </w:r>
    </w:p>
    <w:p w14:paraId="3290F1AD">
      <w:pPr>
        <w:ind w:left="0" w:right="0" w:firstLine="0"/>
      </w:pPr>
      <w:r>
        <w:rPr>
          <w:rFonts w:hint="eastAsia" w:ascii="Times New Roman" w:hAnsi="Times New Roman" w:eastAsia="宋体"/>
          <w:color w:val="000000"/>
          <w:sz w:val="21"/>
        </w:rPr>
        <w:t>模块编号</w:t>
      </w:r>
      <w:r>
        <w:rPr>
          <w:rFonts w:ascii="Times New Roman" w:hAnsi="Times New Roman" w:eastAsia="宋体"/>
          <w:color w:val="000000"/>
          <w:sz w:val="21"/>
        </w:rPr>
        <w:t xml:space="preserve"> </w:t>
      </w:r>
      <w:r>
        <w:rPr>
          <w:rFonts w:hint="eastAsia" w:ascii="Times New Roman" w:hAnsi="Times New Roman" w:eastAsia="宋体"/>
          <w:color w:val="000000"/>
          <w:sz w:val="21"/>
        </w:rPr>
        <w:t>模块名称</w:t>
      </w:r>
      <w:r>
        <w:rPr>
          <w:rFonts w:ascii="Times New Roman" w:hAnsi="Times New Roman" w:eastAsia="宋体"/>
          <w:color w:val="000000"/>
          <w:sz w:val="21"/>
        </w:rPr>
        <w:t xml:space="preserve"> </w:t>
      </w:r>
      <w:r>
        <w:rPr>
          <w:rFonts w:hint="eastAsia" w:ascii="Times New Roman" w:hAnsi="Times New Roman" w:eastAsia="宋体"/>
          <w:color w:val="000000"/>
          <w:sz w:val="21"/>
        </w:rPr>
        <w:t>职责说明</w:t>
      </w:r>
      <w:r>
        <w:rPr>
          <w:rFonts w:ascii="Times New Roman" w:hAnsi="Times New Roman" w:eastAsia="宋体"/>
          <w:color w:val="000000"/>
          <w:sz w:val="21"/>
        </w:rPr>
        <w:t xml:space="preserve"> </w:t>
      </w:r>
      <w:r>
        <w:rPr>
          <w:rFonts w:hint="eastAsia" w:ascii="Times New Roman" w:hAnsi="Times New Roman" w:eastAsia="宋体"/>
          <w:color w:val="000000"/>
          <w:sz w:val="21"/>
        </w:rPr>
        <w:t>主要接口</w:t>
      </w:r>
    </w:p>
    <w:p w14:paraId="086044D1">
      <w:pPr>
        <w:ind w:left="0" w:right="0" w:firstLine="0"/>
      </w:pPr>
      <w:r>
        <w:rPr>
          <w:rFonts w:ascii="Times New Roman" w:hAnsi="Times New Roman" w:eastAsia="宋体"/>
          <w:color w:val="000000"/>
          <w:sz w:val="21"/>
        </w:rPr>
        <w:t xml:space="preserve">M01 </w:t>
      </w:r>
      <w:r>
        <w:rPr>
          <w:rFonts w:hint="eastAsia" w:ascii="Times New Roman" w:hAnsi="Times New Roman" w:eastAsia="宋体"/>
          <w:color w:val="000000"/>
          <w:sz w:val="21"/>
        </w:rPr>
        <w:t>用户管理模块</w:t>
      </w:r>
      <w:r>
        <w:rPr>
          <w:rFonts w:ascii="Times New Roman" w:hAnsi="Times New Roman" w:eastAsia="宋体"/>
          <w:color w:val="000000"/>
          <w:sz w:val="21"/>
        </w:rPr>
        <w:t xml:space="preserve"> (User) </w:t>
      </w:r>
      <w:r>
        <w:rPr>
          <w:rFonts w:hint="eastAsia" w:ascii="Times New Roman" w:hAnsi="Times New Roman" w:eastAsia="宋体"/>
          <w:color w:val="000000"/>
          <w:sz w:val="21"/>
        </w:rPr>
        <w:t>注册、登录、个人信息管理；JWT</w:t>
      </w:r>
      <w:r>
        <w:rPr>
          <w:rFonts w:ascii="Times New Roman" w:hAnsi="Times New Roman" w:eastAsia="宋体"/>
          <w:color w:val="000000"/>
          <w:sz w:val="21"/>
        </w:rPr>
        <w:t xml:space="preserve"> </w:t>
      </w:r>
      <w:r>
        <w:rPr>
          <w:rFonts w:hint="eastAsia" w:ascii="Times New Roman" w:hAnsi="Times New Roman" w:eastAsia="宋体"/>
          <w:color w:val="000000"/>
          <w:sz w:val="21"/>
        </w:rPr>
        <w:t>令牌签发与验证</w:t>
      </w:r>
      <w:r>
        <w:rPr>
          <w:rFonts w:ascii="Times New Roman" w:hAnsi="Times New Roman" w:eastAsia="宋体"/>
          <w:color w:val="000000"/>
          <w:sz w:val="21"/>
        </w:rPr>
        <w:t xml:space="preserve"> POST /auth/register</w:t>
      </w:r>
    </w:p>
    <w:p w14:paraId="10C4A842">
      <w:pPr>
        <w:ind w:left="0" w:right="0" w:firstLine="0"/>
      </w:pPr>
      <w:r>
        <w:rPr>
          <w:rFonts w:ascii="Times New Roman" w:hAnsi="Times New Roman" w:eastAsia="宋体"/>
          <w:color w:val="000000"/>
          <w:sz w:val="21"/>
        </w:rPr>
        <w:t>POST /auth/login</w:t>
      </w:r>
    </w:p>
    <w:p w14:paraId="1F7C8B2F">
      <w:pPr>
        <w:ind w:left="0" w:right="0" w:firstLine="0"/>
      </w:pPr>
      <w:r>
        <w:rPr>
          <w:rFonts w:ascii="Times New Roman" w:hAnsi="Times New Roman" w:eastAsia="宋体"/>
          <w:color w:val="000000"/>
          <w:sz w:val="21"/>
        </w:rPr>
        <w:t>GET /users/me</w:t>
      </w:r>
    </w:p>
    <w:p w14:paraId="3AF7771E">
      <w:pPr>
        <w:ind w:left="0" w:right="0" w:firstLine="0"/>
      </w:pPr>
      <w:r>
        <w:rPr>
          <w:rFonts w:ascii="Times New Roman" w:hAnsi="Times New Roman" w:eastAsia="宋体"/>
          <w:color w:val="000000"/>
          <w:sz w:val="21"/>
        </w:rPr>
        <w:t xml:space="preserve">M02 </w:t>
      </w:r>
      <w:r>
        <w:rPr>
          <w:rFonts w:hint="eastAsia" w:ascii="Times New Roman" w:hAnsi="Times New Roman" w:eastAsia="宋体"/>
          <w:color w:val="000000"/>
          <w:sz w:val="21"/>
        </w:rPr>
        <w:t>分组管理模块</w:t>
      </w:r>
      <w:r>
        <w:rPr>
          <w:rFonts w:ascii="Times New Roman" w:hAnsi="Times New Roman" w:eastAsia="宋体"/>
          <w:color w:val="000000"/>
          <w:sz w:val="21"/>
        </w:rPr>
        <w:t xml:space="preserve"> (Group) </w:t>
      </w:r>
      <w:r>
        <w:rPr>
          <w:rFonts w:hint="eastAsia" w:ascii="Times New Roman" w:hAnsi="Times New Roman" w:eastAsia="宋体"/>
          <w:color w:val="000000"/>
          <w:sz w:val="21"/>
        </w:rPr>
        <w:t>分组的创建、查看、编辑、删除；分组列表与详情</w:t>
      </w:r>
      <w:r>
        <w:rPr>
          <w:rFonts w:ascii="Times New Roman" w:hAnsi="Times New Roman" w:eastAsia="宋体"/>
          <w:color w:val="000000"/>
          <w:sz w:val="21"/>
        </w:rPr>
        <w:t xml:space="preserve"> GET /groups</w:t>
      </w:r>
    </w:p>
    <w:p w14:paraId="37C0B3F6">
      <w:pPr>
        <w:ind w:left="0" w:right="0" w:firstLine="0"/>
      </w:pPr>
      <w:r>
        <w:rPr>
          <w:rFonts w:ascii="Times New Roman" w:hAnsi="Times New Roman" w:eastAsia="宋体"/>
          <w:color w:val="000000"/>
          <w:sz w:val="21"/>
        </w:rPr>
        <w:t>POST /groups</w:t>
      </w:r>
    </w:p>
    <w:p w14:paraId="14656236">
      <w:pPr>
        <w:ind w:left="0" w:right="0" w:firstLine="0"/>
      </w:pPr>
      <w:r>
        <w:rPr>
          <w:rFonts w:ascii="Times New Roman" w:hAnsi="Times New Roman" w:eastAsia="宋体"/>
          <w:color w:val="000000"/>
          <w:sz w:val="21"/>
        </w:rPr>
        <w:t>PUT /groups/{id}</w:t>
      </w:r>
    </w:p>
    <w:p w14:paraId="567124D1">
      <w:pPr>
        <w:ind w:left="0" w:right="0" w:firstLine="0"/>
      </w:pPr>
      <w:r>
        <w:rPr>
          <w:rFonts w:ascii="Times New Roman" w:hAnsi="Times New Roman" w:eastAsia="宋体"/>
          <w:color w:val="000000"/>
          <w:sz w:val="21"/>
        </w:rPr>
        <w:t>DELETE /groups/{id}</w:t>
      </w:r>
    </w:p>
    <w:p w14:paraId="6BDC2C33">
      <w:pPr>
        <w:ind w:left="0" w:right="0" w:firstLine="0"/>
      </w:pPr>
      <w:r>
        <w:rPr>
          <w:rFonts w:ascii="Times New Roman" w:hAnsi="Times New Roman" w:eastAsia="宋体"/>
          <w:color w:val="000000"/>
          <w:sz w:val="21"/>
        </w:rPr>
        <w:t xml:space="preserve">M03 </w:t>
      </w:r>
      <w:r>
        <w:rPr>
          <w:rFonts w:hint="eastAsia" w:ascii="Times New Roman" w:hAnsi="Times New Roman" w:eastAsia="宋体"/>
          <w:color w:val="000000"/>
          <w:sz w:val="21"/>
        </w:rPr>
        <w:t>素材管理模块</w:t>
      </w:r>
      <w:r>
        <w:rPr>
          <w:rFonts w:ascii="Times New Roman" w:hAnsi="Times New Roman" w:eastAsia="宋体"/>
          <w:color w:val="000000"/>
          <w:sz w:val="21"/>
        </w:rPr>
        <w:t xml:space="preserve"> (Material) </w:t>
      </w:r>
      <w:r>
        <w:rPr>
          <w:rFonts w:hint="eastAsia" w:ascii="Times New Roman" w:hAnsi="Times New Roman" w:eastAsia="宋体"/>
          <w:color w:val="000000"/>
          <w:sz w:val="21"/>
        </w:rPr>
        <w:t>素材上传、预览、移动、删除；缩略图生成；元数据管理</w:t>
      </w:r>
      <w:r>
        <w:rPr>
          <w:rFonts w:ascii="Times New Roman" w:hAnsi="Times New Roman" w:eastAsia="宋体"/>
          <w:color w:val="000000"/>
          <w:sz w:val="21"/>
        </w:rPr>
        <w:t xml:space="preserve"> POST /materials/upload</w:t>
      </w:r>
    </w:p>
    <w:p w14:paraId="385DD789">
      <w:pPr>
        <w:ind w:left="0" w:right="0" w:firstLine="0"/>
      </w:pPr>
      <w:r>
        <w:rPr>
          <w:rFonts w:ascii="Times New Roman" w:hAnsi="Times New Roman" w:eastAsia="宋体"/>
          <w:color w:val="000000"/>
          <w:sz w:val="21"/>
        </w:rPr>
        <w:t>GET /materials/{id}</w:t>
      </w:r>
    </w:p>
    <w:p w14:paraId="2FDAD5BC">
      <w:pPr>
        <w:ind w:left="0" w:right="0" w:firstLine="0"/>
      </w:pPr>
      <w:r>
        <w:rPr>
          <w:rFonts w:ascii="Times New Roman" w:hAnsi="Times New Roman" w:eastAsia="宋体"/>
          <w:color w:val="000000"/>
          <w:sz w:val="21"/>
        </w:rPr>
        <w:t>DELETE /materials/{id}</w:t>
      </w:r>
    </w:p>
    <w:p w14:paraId="198A8D63">
      <w:pPr>
        <w:ind w:left="0" w:right="0" w:firstLine="0"/>
      </w:pPr>
      <w:r>
        <w:rPr>
          <w:rFonts w:ascii="Times New Roman" w:hAnsi="Times New Roman" w:eastAsia="宋体"/>
          <w:color w:val="000000"/>
          <w:sz w:val="21"/>
        </w:rPr>
        <w:t>PUT /materials/{id}/move</w:t>
      </w:r>
    </w:p>
    <w:p w14:paraId="7ABA3659">
      <w:pPr>
        <w:ind w:left="0" w:right="0" w:firstLine="0"/>
      </w:pPr>
      <w:r>
        <w:rPr>
          <w:rFonts w:ascii="Times New Roman" w:hAnsi="Times New Roman" w:eastAsia="宋体"/>
          <w:color w:val="000000"/>
          <w:sz w:val="21"/>
        </w:rPr>
        <w:t xml:space="preserve">M04 AI </w:t>
      </w:r>
      <w:r>
        <w:rPr>
          <w:rFonts w:hint="eastAsia" w:ascii="Times New Roman" w:hAnsi="Times New Roman" w:eastAsia="宋体"/>
          <w:color w:val="000000"/>
          <w:sz w:val="21"/>
        </w:rPr>
        <w:t>分析模块</w:t>
      </w:r>
      <w:r>
        <w:rPr>
          <w:rFonts w:ascii="Times New Roman" w:hAnsi="Times New Roman" w:eastAsia="宋体"/>
          <w:color w:val="000000"/>
          <w:sz w:val="21"/>
        </w:rPr>
        <w:t xml:space="preserve"> (AI Service) </w:t>
      </w:r>
      <w:r>
        <w:rPr>
          <w:rFonts w:hint="eastAsia" w:ascii="Times New Roman" w:hAnsi="Times New Roman" w:eastAsia="宋体"/>
          <w:color w:val="000000"/>
          <w:sz w:val="21"/>
        </w:rPr>
        <w:t>封装云端视觉</w:t>
      </w:r>
      <w:r>
        <w:rPr>
          <w:rFonts w:ascii="Times New Roman" w:hAnsi="Times New Roman" w:eastAsia="宋体"/>
          <w:color w:val="000000"/>
          <w:sz w:val="21"/>
        </w:rPr>
        <w:t xml:space="preserve"> API </w:t>
      </w:r>
      <w:r>
        <w:rPr>
          <w:rFonts w:hint="eastAsia" w:ascii="Times New Roman" w:hAnsi="Times New Roman" w:eastAsia="宋体"/>
          <w:color w:val="000000"/>
          <w:sz w:val="21"/>
        </w:rPr>
        <w:t>调用；提取特征向量与通用标签；异步处理与降级</w:t>
      </w:r>
      <w:r>
        <w:rPr>
          <w:rFonts w:ascii="Times New Roman" w:hAnsi="Times New Roman" w:eastAsia="宋体"/>
          <w:color w:val="000000"/>
          <w:sz w:val="21"/>
        </w:rPr>
        <w:t xml:space="preserve"> </w:t>
      </w:r>
      <w:r>
        <w:rPr>
          <w:rFonts w:hint="eastAsia" w:ascii="Times New Roman" w:hAnsi="Times New Roman" w:eastAsia="宋体"/>
          <w:color w:val="000000"/>
          <w:sz w:val="21"/>
        </w:rPr>
        <w:t>内部服务，由</w:t>
      </w:r>
      <w:r>
        <w:rPr>
          <w:rFonts w:ascii="Times New Roman" w:hAnsi="Times New Roman" w:eastAsia="宋体"/>
          <w:color w:val="000000"/>
          <w:sz w:val="21"/>
        </w:rPr>
        <w:t xml:space="preserve"> M03 </w:t>
      </w:r>
      <w:r>
        <w:rPr>
          <w:rFonts w:hint="eastAsia" w:ascii="Times New Roman" w:hAnsi="Times New Roman" w:eastAsia="宋体"/>
          <w:color w:val="000000"/>
          <w:sz w:val="21"/>
        </w:rPr>
        <w:t>调用</w:t>
      </w:r>
    </w:p>
    <w:p w14:paraId="03156359">
      <w:pPr>
        <w:ind w:left="0" w:right="0" w:firstLine="0"/>
      </w:pPr>
      <w:r>
        <w:rPr>
          <w:rFonts w:ascii="Times New Roman" w:hAnsi="Times New Roman" w:eastAsia="宋体"/>
          <w:color w:val="000000"/>
          <w:sz w:val="21"/>
        </w:rPr>
        <w:t xml:space="preserve">M05 </w:t>
      </w:r>
      <w:r>
        <w:rPr>
          <w:rFonts w:hint="eastAsia" w:ascii="Times New Roman" w:hAnsi="Times New Roman" w:eastAsia="宋体"/>
          <w:color w:val="000000"/>
          <w:sz w:val="21"/>
        </w:rPr>
        <w:t>智能归类建议模块</w:t>
      </w:r>
      <w:r>
        <w:rPr>
          <w:rFonts w:ascii="Times New Roman" w:hAnsi="Times New Roman" w:eastAsia="宋体"/>
          <w:color w:val="000000"/>
          <w:sz w:val="21"/>
        </w:rPr>
        <w:t xml:space="preserve"> (Profile) </w:t>
      </w:r>
      <w:r>
        <w:rPr>
          <w:rFonts w:hint="eastAsia" w:ascii="Times New Roman" w:hAnsi="Times New Roman" w:eastAsia="宋体"/>
          <w:color w:val="000000"/>
          <w:sz w:val="21"/>
        </w:rPr>
        <w:t>分组锚点的计算与更新；余弦相似度匹配；冷启动兜底策略</w:t>
      </w:r>
      <w:r>
        <w:rPr>
          <w:rFonts w:ascii="Times New Roman" w:hAnsi="Times New Roman" w:eastAsia="宋体"/>
          <w:color w:val="000000"/>
          <w:sz w:val="21"/>
        </w:rPr>
        <w:t xml:space="preserve"> POST /materials/suggest </w:t>
      </w:r>
      <w:r>
        <w:rPr>
          <w:rFonts w:hint="eastAsia" w:ascii="Times New Roman" w:hAnsi="Times New Roman" w:eastAsia="宋体"/>
          <w:color w:val="000000"/>
          <w:sz w:val="21"/>
        </w:rPr>
        <w:t>(内部)</w:t>
      </w:r>
    </w:p>
    <w:p w14:paraId="3CD1A423">
      <w:pPr>
        <w:ind w:left="0" w:right="0" w:firstLine="0"/>
      </w:pPr>
      <w:r>
        <w:rPr>
          <w:rFonts w:hint="eastAsia" w:ascii="Times New Roman" w:hAnsi="Times New Roman" w:eastAsia="宋体"/>
          <w:color w:val="000000"/>
          <w:sz w:val="21"/>
        </w:rPr>
        <w:t>锚点异步更新任务</w:t>
      </w:r>
    </w:p>
    <w:p w14:paraId="36A63A9D">
      <w:pPr>
        <w:ind w:left="0" w:right="0" w:firstLine="0"/>
      </w:pPr>
      <w:r>
        <w:rPr>
          <w:rFonts w:ascii="Times New Roman" w:hAnsi="Times New Roman" w:eastAsia="宋体"/>
          <w:color w:val="000000"/>
          <w:sz w:val="21"/>
        </w:rPr>
        <w:t xml:space="preserve">M06 </w:t>
      </w:r>
      <w:r>
        <w:rPr>
          <w:rFonts w:hint="eastAsia" w:ascii="Times New Roman" w:hAnsi="Times New Roman" w:eastAsia="宋体"/>
          <w:color w:val="000000"/>
          <w:sz w:val="21"/>
        </w:rPr>
        <w:t>搜索模块</w:t>
      </w:r>
      <w:r>
        <w:rPr>
          <w:rFonts w:ascii="Times New Roman" w:hAnsi="Times New Roman" w:eastAsia="宋体"/>
          <w:color w:val="000000"/>
          <w:sz w:val="21"/>
        </w:rPr>
        <w:t xml:space="preserve"> (Search) </w:t>
      </w:r>
      <w:r>
        <w:rPr>
          <w:rFonts w:hint="eastAsia" w:ascii="Times New Roman" w:hAnsi="Times New Roman" w:eastAsia="宋体"/>
          <w:color w:val="000000"/>
          <w:sz w:val="21"/>
        </w:rPr>
        <w:t>按关键词、标签、分组进行素材检索；结果排序</w:t>
      </w:r>
      <w:r>
        <w:rPr>
          <w:rFonts w:ascii="Times New Roman" w:hAnsi="Times New Roman" w:eastAsia="宋体"/>
          <w:color w:val="000000"/>
          <w:sz w:val="21"/>
        </w:rPr>
        <w:t xml:space="preserve"> GET /materials/search</w:t>
      </w:r>
    </w:p>
    <w:p w14:paraId="4D9C31CE">
      <w:pPr>
        <w:ind w:left="0" w:right="0" w:firstLine="0"/>
      </w:pPr>
      <w:r>
        <w:rPr>
          <w:rFonts w:hint="eastAsia" w:ascii="Times New Roman" w:hAnsi="Times New Roman" w:eastAsia="宋体"/>
          <w:color w:val="000000"/>
          <w:sz w:val="21"/>
        </w:rPr>
        <w:t>模块间调用关系：</w:t>
      </w:r>
    </w:p>
    <w:p w14:paraId="25E9B4D4">
      <w:r>
        <w:rPr>
          <w:rFonts w:ascii="Times New Roman" w:hAnsi="Times New Roman" w:eastAsia="宋体"/>
          <w:color w:val="000000"/>
          <w:sz w:val="21"/>
        </w:rPr>
        <w:t xml:space="preserve">M03 </w:t>
      </w:r>
      <w:r>
        <w:rPr>
          <w:rFonts w:hint="eastAsia" w:ascii="Times New Roman" w:hAnsi="Times New Roman" w:eastAsia="宋体"/>
          <w:color w:val="000000"/>
          <w:sz w:val="21"/>
        </w:rPr>
        <w:t>上传素材时，调用</w:t>
      </w:r>
      <w:r>
        <w:rPr>
          <w:rFonts w:ascii="Times New Roman" w:hAnsi="Times New Roman" w:eastAsia="宋体"/>
          <w:color w:val="000000"/>
          <w:sz w:val="21"/>
        </w:rPr>
        <w:t xml:space="preserve"> M04 </w:t>
      </w:r>
      <w:r>
        <w:rPr>
          <w:rFonts w:hint="eastAsia" w:ascii="Times New Roman" w:hAnsi="Times New Roman" w:eastAsia="宋体"/>
          <w:color w:val="000000"/>
          <w:sz w:val="21"/>
        </w:rPr>
        <w:t>获取特征和标签，然后调用</w:t>
      </w:r>
      <w:r>
        <w:rPr>
          <w:rFonts w:ascii="Times New Roman" w:hAnsi="Times New Roman" w:eastAsia="宋体"/>
          <w:color w:val="000000"/>
          <w:sz w:val="21"/>
        </w:rPr>
        <w:t xml:space="preserve"> M05 </w:t>
      </w:r>
      <w:r>
        <w:rPr>
          <w:rFonts w:hint="eastAsia" w:ascii="Times New Roman" w:hAnsi="Times New Roman" w:eastAsia="宋体"/>
          <w:color w:val="000000"/>
          <w:sz w:val="21"/>
        </w:rPr>
        <w:t>获取智能建议，最终将结果整合返回前端。</w:t>
      </w:r>
    </w:p>
    <w:p w14:paraId="21F74104">
      <w:r>
        <w:rPr>
          <w:rFonts w:ascii="Times New Roman" w:hAnsi="Times New Roman" w:eastAsia="宋体"/>
          <w:color w:val="000000"/>
          <w:sz w:val="21"/>
        </w:rPr>
        <w:t xml:space="preserve">M02 </w:t>
      </w:r>
      <w:r>
        <w:rPr>
          <w:rFonts w:hint="eastAsia" w:ascii="Times New Roman" w:hAnsi="Times New Roman" w:eastAsia="宋体"/>
          <w:color w:val="000000"/>
          <w:sz w:val="21"/>
        </w:rPr>
        <w:t>分组变更(增删改)后，触发</w:t>
      </w:r>
      <w:r>
        <w:rPr>
          <w:rFonts w:ascii="Times New Roman" w:hAnsi="Times New Roman" w:eastAsia="宋体"/>
          <w:color w:val="000000"/>
          <w:sz w:val="21"/>
        </w:rPr>
        <w:t xml:space="preserve"> M05 </w:t>
      </w:r>
      <w:r>
        <w:rPr>
          <w:rFonts w:hint="eastAsia" w:ascii="Times New Roman" w:hAnsi="Times New Roman" w:eastAsia="宋体"/>
          <w:color w:val="000000"/>
          <w:sz w:val="21"/>
        </w:rPr>
        <w:t>异步更新分组锚点。</w:t>
      </w:r>
    </w:p>
    <w:p w14:paraId="25B3986A">
      <w:r>
        <w:rPr>
          <w:rFonts w:ascii="Times New Roman" w:hAnsi="Times New Roman" w:eastAsia="宋体"/>
          <w:color w:val="000000"/>
          <w:sz w:val="21"/>
        </w:rPr>
        <w:t xml:space="preserve">M06 </w:t>
      </w:r>
      <w:r>
        <w:rPr>
          <w:rFonts w:hint="eastAsia" w:ascii="Times New Roman" w:hAnsi="Times New Roman" w:eastAsia="宋体"/>
          <w:color w:val="000000"/>
          <w:sz w:val="21"/>
        </w:rPr>
        <w:t>直接查询数据库，利用索引和</w:t>
      </w:r>
      <w:r>
        <w:rPr>
          <w:rFonts w:ascii="Times New Roman" w:hAnsi="Times New Roman" w:eastAsia="宋体"/>
          <w:color w:val="000000"/>
          <w:sz w:val="21"/>
        </w:rPr>
        <w:t xml:space="preserve"> JSONB </w:t>
      </w:r>
      <w:r>
        <w:rPr>
          <w:rFonts w:hint="eastAsia" w:ascii="Times New Roman" w:hAnsi="Times New Roman" w:eastAsia="宋体"/>
          <w:color w:val="000000"/>
          <w:sz w:val="21"/>
        </w:rPr>
        <w:t>查询实现快速检索。</w:t>
      </w:r>
    </w:p>
    <w:p w14:paraId="391EC754">
      <w:pPr>
        <w:ind w:left="0" w:right="0" w:firstLine="0"/>
        <w:rPr>
          <w:sz w:val="28"/>
          <w:szCs w:val="28"/>
        </w:rPr>
      </w:pPr>
      <w:r>
        <w:rPr>
          <w:rFonts w:hint="eastAsia" w:eastAsia="宋体"/>
          <w:color w:val="000000"/>
          <w:sz w:val="28"/>
          <w:szCs w:val="28"/>
          <w:lang w:val="en-US" w:eastAsia="zh-CN"/>
        </w:rPr>
        <w:t>4.</w:t>
      </w:r>
      <w:r>
        <w:rPr>
          <w:rFonts w:hint="eastAsia" w:ascii="Times New Roman" w:hAnsi="Times New Roman" w:eastAsia="宋体"/>
          <w:color w:val="000000"/>
          <w:sz w:val="28"/>
          <w:szCs w:val="28"/>
        </w:rPr>
        <w:t>接口设计(概要)</w:t>
      </w:r>
    </w:p>
    <w:p w14:paraId="5E559DFC">
      <w:pPr>
        <w:ind w:left="0" w:right="0" w:firstLine="0"/>
      </w:pPr>
      <w:r>
        <w:rPr>
          <w:rFonts w:ascii="Times New Roman" w:hAnsi="Times New Roman" w:eastAsia="宋体"/>
          <w:color w:val="000000"/>
          <w:sz w:val="21"/>
        </w:rPr>
        <w:t xml:space="preserve">4.1 </w:t>
      </w:r>
      <w:r>
        <w:rPr>
          <w:rFonts w:hint="eastAsia" w:ascii="Times New Roman" w:hAnsi="Times New Roman" w:eastAsia="宋体"/>
          <w:color w:val="000000"/>
          <w:sz w:val="21"/>
        </w:rPr>
        <w:t>外部接口</w:t>
      </w:r>
    </w:p>
    <w:p w14:paraId="502CE333">
      <w:pPr>
        <w:ind w:left="0" w:right="0" w:firstLine="0"/>
      </w:pPr>
      <w:r>
        <w:rPr>
          <w:rFonts w:ascii="Times New Roman" w:hAnsi="Times New Roman" w:eastAsia="宋体"/>
          <w:color w:val="000000"/>
          <w:sz w:val="21"/>
        </w:rPr>
        <w:t xml:space="preserve">4.1.1 </w:t>
      </w:r>
      <w:r>
        <w:rPr>
          <w:rFonts w:hint="eastAsia" w:ascii="Times New Roman" w:hAnsi="Times New Roman" w:eastAsia="宋体"/>
          <w:color w:val="000000"/>
          <w:sz w:val="21"/>
        </w:rPr>
        <w:t>云端视觉</w:t>
      </w:r>
      <w:r>
        <w:rPr>
          <w:rFonts w:ascii="Times New Roman" w:hAnsi="Times New Roman" w:eastAsia="宋体"/>
          <w:color w:val="000000"/>
          <w:sz w:val="21"/>
        </w:rPr>
        <w:t xml:space="preserve"> AI </w:t>
      </w:r>
      <w:r>
        <w:rPr>
          <w:rFonts w:hint="eastAsia" w:ascii="Times New Roman" w:hAnsi="Times New Roman" w:eastAsia="宋体"/>
          <w:color w:val="000000"/>
          <w:sz w:val="21"/>
        </w:rPr>
        <w:t>接口</w:t>
      </w:r>
    </w:p>
    <w:p w14:paraId="540DE85E">
      <w:pPr>
        <w:ind w:left="0" w:right="0" w:firstLine="0"/>
      </w:pPr>
      <w:r>
        <w:rPr>
          <w:rFonts w:hint="eastAsia" w:ascii="Times New Roman" w:hAnsi="Times New Roman" w:eastAsia="宋体"/>
          <w:color w:val="000000"/>
          <w:sz w:val="21"/>
        </w:rPr>
        <w:t>项目</w:t>
      </w:r>
      <w:r>
        <w:rPr>
          <w:rFonts w:ascii="Times New Roman" w:hAnsi="Times New Roman" w:eastAsia="宋体"/>
          <w:color w:val="000000"/>
          <w:sz w:val="21"/>
        </w:rPr>
        <w:t xml:space="preserve"> </w:t>
      </w:r>
      <w:r>
        <w:rPr>
          <w:rFonts w:hint="eastAsia" w:ascii="Times New Roman" w:hAnsi="Times New Roman" w:eastAsia="宋体"/>
          <w:color w:val="000000"/>
          <w:sz w:val="21"/>
        </w:rPr>
        <w:t>内容</w:t>
      </w:r>
    </w:p>
    <w:p w14:paraId="67273F4B">
      <w:pPr>
        <w:ind w:left="0" w:right="0" w:firstLine="0"/>
      </w:pPr>
      <w:r>
        <w:rPr>
          <w:rFonts w:hint="eastAsia" w:ascii="Times New Roman" w:hAnsi="Times New Roman" w:eastAsia="宋体"/>
          <w:color w:val="000000"/>
          <w:sz w:val="21"/>
        </w:rPr>
        <w:t>接口地址</w:t>
      </w:r>
      <w:r>
        <w:rPr>
          <w:rFonts w:ascii="Times New Roman" w:hAnsi="Times New Roman" w:eastAsia="宋体"/>
          <w:color w:val="000000"/>
          <w:sz w:val="21"/>
        </w:rPr>
        <w:t xml:space="preserve"> </w:t>
      </w:r>
      <w:r>
        <w:rPr>
          <w:rFonts w:hint="eastAsia" w:ascii="Times New Roman" w:hAnsi="Times New Roman" w:eastAsia="宋体"/>
          <w:color w:val="000000"/>
          <w:sz w:val="21"/>
        </w:rPr>
        <w:t>阿里云视觉智能平台</w:t>
      </w:r>
      <w:r>
        <w:rPr>
          <w:rFonts w:ascii="Times New Roman" w:hAnsi="Times New Roman" w:eastAsia="宋体"/>
          <w:color w:val="000000"/>
          <w:sz w:val="21"/>
        </w:rPr>
        <w:t xml:space="preserve"> API Endpoint</w:t>
      </w:r>
    </w:p>
    <w:p w14:paraId="4959283D">
      <w:pPr>
        <w:ind w:left="0" w:right="0" w:firstLine="0"/>
      </w:pPr>
      <w:r>
        <w:rPr>
          <w:rFonts w:hint="eastAsia" w:ascii="Times New Roman" w:hAnsi="Times New Roman" w:eastAsia="宋体"/>
          <w:color w:val="000000"/>
          <w:sz w:val="21"/>
        </w:rPr>
        <w:t>请求方式</w:t>
      </w:r>
      <w:r>
        <w:rPr>
          <w:rFonts w:ascii="Times New Roman" w:hAnsi="Times New Roman" w:eastAsia="宋体"/>
          <w:color w:val="000000"/>
          <w:sz w:val="21"/>
        </w:rPr>
        <w:t xml:space="preserve"> POST</w:t>
      </w:r>
    </w:p>
    <w:p w14:paraId="028771C8">
      <w:pPr>
        <w:ind w:left="0" w:right="0" w:firstLine="0"/>
      </w:pPr>
      <w:r>
        <w:rPr>
          <w:rFonts w:hint="eastAsia" w:ascii="Times New Roman" w:hAnsi="Times New Roman" w:eastAsia="宋体"/>
          <w:color w:val="000000"/>
          <w:sz w:val="21"/>
        </w:rPr>
        <w:t>请求头</w:t>
      </w:r>
      <w:r>
        <w:rPr>
          <w:rFonts w:ascii="Times New Roman" w:hAnsi="Times New Roman" w:eastAsia="宋体"/>
          <w:color w:val="000000"/>
          <w:sz w:val="21"/>
        </w:rPr>
        <w:t xml:space="preserve"> Authorization: APPCODE </w:t>
      </w:r>
      <w:r>
        <w:rPr>
          <w:rFonts w:hint="eastAsia" w:ascii="Times New Roman" w:hAnsi="Times New Roman" w:eastAsia="宋体"/>
          <w:color w:val="000000"/>
          <w:sz w:val="21"/>
        </w:rPr>
        <w:t>xxx，Content-Type:</w:t>
      </w:r>
      <w:r>
        <w:rPr>
          <w:rFonts w:ascii="Times New Roman" w:hAnsi="Times New Roman" w:eastAsia="宋体"/>
          <w:color w:val="000000"/>
          <w:sz w:val="21"/>
        </w:rPr>
        <w:t xml:space="preserve"> application/json</w:t>
      </w:r>
    </w:p>
    <w:p w14:paraId="7CA322EE">
      <w:pPr>
        <w:ind w:left="0" w:right="0" w:firstLine="0"/>
      </w:pPr>
      <w:r>
        <w:rPr>
          <w:rFonts w:hint="eastAsia" w:ascii="Times New Roman" w:hAnsi="Times New Roman" w:eastAsia="宋体"/>
          <w:color w:val="000000"/>
          <w:sz w:val="21"/>
        </w:rPr>
        <w:t>请求体</w:t>
      </w:r>
      <w:r>
        <w:rPr>
          <w:rFonts w:ascii="Times New Roman" w:hAnsi="Times New Roman" w:eastAsia="宋体"/>
          <w:color w:val="000000"/>
          <w:sz w:val="21"/>
        </w:rPr>
        <w:t xml:space="preserve"> {"image_url": "https://..."} </w:t>
      </w:r>
      <w:r>
        <w:rPr>
          <w:rFonts w:hint="eastAsia" w:ascii="Times New Roman" w:hAnsi="Times New Roman" w:eastAsia="宋体"/>
          <w:color w:val="000000"/>
          <w:sz w:val="21"/>
        </w:rPr>
        <w:t>或</w:t>
      </w:r>
      <w:r>
        <w:rPr>
          <w:rFonts w:ascii="Times New Roman" w:hAnsi="Times New Roman" w:eastAsia="宋体"/>
          <w:color w:val="000000"/>
          <w:sz w:val="21"/>
        </w:rPr>
        <w:t xml:space="preserve"> Base64 </w:t>
      </w:r>
      <w:r>
        <w:rPr>
          <w:rFonts w:hint="eastAsia" w:ascii="Times New Roman" w:hAnsi="Times New Roman" w:eastAsia="宋体"/>
          <w:color w:val="000000"/>
          <w:sz w:val="21"/>
        </w:rPr>
        <w:t>编码图片</w:t>
      </w:r>
    </w:p>
    <w:p w14:paraId="71C5038B">
      <w:pPr>
        <w:ind w:left="0" w:right="0" w:firstLine="0"/>
      </w:pPr>
      <w:r>
        <w:rPr>
          <w:rFonts w:hint="eastAsia" w:ascii="Times New Roman" w:hAnsi="Times New Roman" w:eastAsia="宋体"/>
          <w:color w:val="000000"/>
          <w:sz w:val="21"/>
        </w:rPr>
        <w:t>响应体</w:t>
      </w:r>
      <w:r>
        <w:rPr>
          <w:rFonts w:ascii="Times New Roman" w:hAnsi="Times New Roman" w:eastAsia="宋体"/>
          <w:color w:val="000000"/>
          <w:sz w:val="21"/>
        </w:rPr>
        <w:t xml:space="preserve"> {"features": [0.12, ...], "tags": </w:t>
      </w:r>
      <w:r>
        <w:rPr>
          <w:rFonts w:hint="eastAsia" w:ascii="Times New Roman" w:hAnsi="Times New Roman" w:eastAsia="宋体"/>
          <w:color w:val="000000"/>
          <w:sz w:val="21"/>
        </w:rPr>
        <w:t>[{"label":"极简",</w:t>
      </w:r>
      <w:r>
        <w:rPr>
          <w:rFonts w:ascii="Times New Roman" w:hAnsi="Times New Roman" w:eastAsia="宋体"/>
          <w:color w:val="000000"/>
          <w:sz w:val="21"/>
        </w:rPr>
        <w:t xml:space="preserve"> "confidence":0.92}, ...]}</w:t>
      </w:r>
    </w:p>
    <w:p w14:paraId="6410EBC9">
      <w:pPr>
        <w:ind w:left="0" w:right="0" w:firstLine="0"/>
      </w:pPr>
      <w:r>
        <w:rPr>
          <w:rFonts w:hint="eastAsia" w:ascii="Times New Roman" w:hAnsi="Times New Roman" w:eastAsia="宋体"/>
          <w:color w:val="000000"/>
          <w:sz w:val="21"/>
        </w:rPr>
        <w:t>调用策略</w:t>
      </w:r>
      <w:r>
        <w:rPr>
          <w:rFonts w:ascii="Times New Roman" w:hAnsi="Times New Roman" w:eastAsia="宋体"/>
          <w:color w:val="000000"/>
          <w:sz w:val="21"/>
        </w:rPr>
        <w:t xml:space="preserve"> </w:t>
      </w:r>
      <w:r>
        <w:rPr>
          <w:rFonts w:hint="eastAsia" w:ascii="Times New Roman" w:hAnsi="Times New Roman" w:eastAsia="宋体"/>
          <w:color w:val="000000"/>
          <w:sz w:val="21"/>
        </w:rPr>
        <w:t>超时</w:t>
      </w:r>
      <w:r>
        <w:rPr>
          <w:rFonts w:ascii="Times New Roman" w:hAnsi="Times New Roman" w:eastAsia="宋体"/>
          <w:color w:val="000000"/>
          <w:sz w:val="21"/>
        </w:rPr>
        <w:t xml:space="preserve"> 3 </w:t>
      </w:r>
      <w:r>
        <w:rPr>
          <w:rFonts w:hint="eastAsia" w:ascii="Times New Roman" w:hAnsi="Times New Roman" w:eastAsia="宋体"/>
          <w:color w:val="000000"/>
          <w:sz w:val="21"/>
        </w:rPr>
        <w:t>秒，失败重试</w:t>
      </w:r>
      <w:r>
        <w:rPr>
          <w:rFonts w:ascii="Times New Roman" w:hAnsi="Times New Roman" w:eastAsia="宋体"/>
          <w:color w:val="000000"/>
          <w:sz w:val="21"/>
        </w:rPr>
        <w:t xml:space="preserve"> 1 </w:t>
      </w:r>
      <w:r>
        <w:rPr>
          <w:rFonts w:hint="eastAsia" w:ascii="Times New Roman" w:hAnsi="Times New Roman" w:eastAsia="宋体"/>
          <w:color w:val="000000"/>
          <w:sz w:val="21"/>
        </w:rPr>
        <w:t>次；全部失败则降级为只返回通用标签(本地规则)</w:t>
      </w:r>
    </w:p>
    <w:p w14:paraId="5225E756">
      <w:pPr>
        <w:ind w:left="0" w:right="0" w:firstLine="0"/>
      </w:pPr>
      <w:r>
        <w:rPr>
          <w:rFonts w:ascii="Times New Roman" w:hAnsi="Times New Roman" w:eastAsia="宋体"/>
          <w:color w:val="000000"/>
          <w:sz w:val="21"/>
        </w:rPr>
        <w:t xml:space="preserve">4.1.2 </w:t>
      </w:r>
      <w:r>
        <w:rPr>
          <w:rFonts w:hint="eastAsia" w:ascii="Times New Roman" w:hAnsi="Times New Roman" w:eastAsia="宋体"/>
          <w:color w:val="000000"/>
          <w:sz w:val="21"/>
        </w:rPr>
        <w:t>对象存储接口</w:t>
      </w:r>
    </w:p>
    <w:p w14:paraId="2767AD8C">
      <w:pPr>
        <w:ind w:left="0" w:right="0" w:firstLine="0"/>
      </w:pPr>
      <w:r>
        <w:rPr>
          <w:rFonts w:hint="eastAsia" w:ascii="Times New Roman" w:hAnsi="Times New Roman" w:eastAsia="宋体"/>
          <w:color w:val="000000"/>
          <w:sz w:val="21"/>
        </w:rPr>
        <w:t>项目</w:t>
      </w:r>
      <w:r>
        <w:rPr>
          <w:rFonts w:ascii="Times New Roman" w:hAnsi="Times New Roman" w:eastAsia="宋体"/>
          <w:color w:val="000000"/>
          <w:sz w:val="21"/>
        </w:rPr>
        <w:t xml:space="preserve"> </w:t>
      </w:r>
      <w:r>
        <w:rPr>
          <w:rFonts w:hint="eastAsia" w:ascii="Times New Roman" w:hAnsi="Times New Roman" w:eastAsia="宋体"/>
          <w:color w:val="000000"/>
          <w:sz w:val="21"/>
        </w:rPr>
        <w:t>内容</w:t>
      </w:r>
    </w:p>
    <w:p w14:paraId="7E090C82">
      <w:pPr>
        <w:ind w:left="0" w:right="0" w:firstLine="0"/>
      </w:pPr>
      <w:r>
        <w:rPr>
          <w:rFonts w:hint="eastAsia" w:ascii="Times New Roman" w:hAnsi="Times New Roman" w:eastAsia="宋体"/>
          <w:color w:val="000000"/>
          <w:sz w:val="21"/>
        </w:rPr>
        <w:t>类型</w:t>
      </w:r>
      <w:r>
        <w:rPr>
          <w:rFonts w:ascii="Times New Roman" w:hAnsi="Times New Roman" w:eastAsia="宋体"/>
          <w:color w:val="000000"/>
          <w:sz w:val="21"/>
        </w:rPr>
        <w:t xml:space="preserve"> S3 </w:t>
      </w:r>
      <w:r>
        <w:rPr>
          <w:rFonts w:hint="eastAsia" w:ascii="Times New Roman" w:hAnsi="Times New Roman" w:eastAsia="宋体"/>
          <w:color w:val="000000"/>
          <w:sz w:val="21"/>
        </w:rPr>
        <w:t>兼容</w:t>
      </w:r>
      <w:r>
        <w:rPr>
          <w:rFonts w:ascii="Times New Roman" w:hAnsi="Times New Roman" w:eastAsia="宋体"/>
          <w:color w:val="000000"/>
          <w:sz w:val="21"/>
        </w:rPr>
        <w:t xml:space="preserve"> API (PutObject, GetObject, DeleteObject)</w:t>
      </w:r>
    </w:p>
    <w:p w14:paraId="5379EC93">
      <w:pPr>
        <w:ind w:left="0" w:right="0" w:firstLine="0"/>
      </w:pPr>
      <w:r>
        <w:rPr>
          <w:rFonts w:hint="eastAsia" w:ascii="Times New Roman" w:hAnsi="Times New Roman" w:eastAsia="宋体"/>
          <w:color w:val="000000"/>
          <w:sz w:val="21"/>
        </w:rPr>
        <w:t>认证</w:t>
      </w:r>
      <w:r>
        <w:rPr>
          <w:rFonts w:ascii="Times New Roman" w:hAnsi="Times New Roman" w:eastAsia="宋体"/>
          <w:color w:val="000000"/>
          <w:sz w:val="21"/>
        </w:rPr>
        <w:t xml:space="preserve"> AccessKey + Signature V2</w:t>
      </w:r>
    </w:p>
    <w:p w14:paraId="73B54080">
      <w:pPr>
        <w:ind w:left="0" w:right="0" w:firstLine="0"/>
      </w:pPr>
      <w:r>
        <w:rPr>
          <w:rFonts w:hint="eastAsia" w:ascii="Times New Roman" w:hAnsi="Times New Roman" w:eastAsia="宋体"/>
          <w:color w:val="000000"/>
          <w:sz w:val="21"/>
        </w:rPr>
        <w:t>使用方式</w:t>
      </w:r>
      <w:r>
        <w:rPr>
          <w:rFonts w:ascii="Times New Roman" w:hAnsi="Times New Roman" w:eastAsia="宋体"/>
          <w:color w:val="000000"/>
          <w:sz w:val="21"/>
        </w:rPr>
        <w:t xml:space="preserve"> </w:t>
      </w:r>
      <w:r>
        <w:rPr>
          <w:rFonts w:hint="eastAsia" w:ascii="Times New Roman" w:hAnsi="Times New Roman" w:eastAsia="宋体"/>
          <w:color w:val="000000"/>
          <w:sz w:val="21"/>
        </w:rPr>
        <w:t>服务端生成预签名上传</w:t>
      </w:r>
      <w:r>
        <w:rPr>
          <w:rFonts w:ascii="Times New Roman" w:hAnsi="Times New Roman" w:eastAsia="宋体"/>
          <w:color w:val="000000"/>
          <w:sz w:val="21"/>
        </w:rPr>
        <w:t xml:space="preserve"> URL </w:t>
      </w:r>
      <w:r>
        <w:rPr>
          <w:rFonts w:hint="eastAsia" w:ascii="Times New Roman" w:hAnsi="Times New Roman" w:eastAsia="宋体"/>
          <w:color w:val="000000"/>
          <w:sz w:val="21"/>
        </w:rPr>
        <w:t>返回给前端，前端直接</w:t>
      </w:r>
      <w:r>
        <w:rPr>
          <w:rFonts w:ascii="Times New Roman" w:hAnsi="Times New Roman" w:eastAsia="宋体"/>
          <w:color w:val="000000"/>
          <w:sz w:val="21"/>
        </w:rPr>
        <w:t xml:space="preserve"> PUT </w:t>
      </w:r>
      <w:r>
        <w:rPr>
          <w:rFonts w:hint="eastAsia" w:ascii="Times New Roman" w:hAnsi="Times New Roman" w:eastAsia="宋体"/>
          <w:color w:val="000000"/>
          <w:sz w:val="21"/>
        </w:rPr>
        <w:t>文件，避免经服务端中转</w:t>
      </w:r>
    </w:p>
    <w:p w14:paraId="1CD745E0">
      <w:pPr>
        <w:ind w:left="0" w:right="0" w:firstLine="0"/>
      </w:pPr>
      <w:r>
        <w:rPr>
          <w:rFonts w:ascii="Times New Roman" w:hAnsi="Times New Roman" w:eastAsia="宋体"/>
          <w:color w:val="000000"/>
          <w:sz w:val="21"/>
        </w:rPr>
        <w:t xml:space="preserve">4.2 </w:t>
      </w:r>
      <w:r>
        <w:rPr>
          <w:rFonts w:hint="eastAsia" w:ascii="Times New Roman" w:hAnsi="Times New Roman" w:eastAsia="宋体"/>
          <w:color w:val="000000"/>
          <w:sz w:val="21"/>
        </w:rPr>
        <w:t>内部接口(REST</w:t>
      </w:r>
      <w:r>
        <w:rPr>
          <w:rFonts w:ascii="Times New Roman" w:hAnsi="Times New Roman" w:eastAsia="宋体"/>
          <w:color w:val="000000"/>
          <w:sz w:val="21"/>
        </w:rPr>
        <w:t xml:space="preserve"> API </w:t>
      </w:r>
      <w:r>
        <w:rPr>
          <w:rFonts w:hint="eastAsia" w:ascii="Times New Roman" w:hAnsi="Times New Roman" w:eastAsia="宋体"/>
          <w:color w:val="000000"/>
          <w:sz w:val="21"/>
        </w:rPr>
        <w:t>示例)</w:t>
      </w:r>
    </w:p>
    <w:p w14:paraId="4B6D3485">
      <w:pPr>
        <w:ind w:left="0" w:right="0" w:firstLine="0"/>
      </w:pPr>
      <w:r>
        <w:rPr>
          <w:rFonts w:hint="eastAsia" w:ascii="Times New Roman" w:hAnsi="Times New Roman" w:eastAsia="宋体"/>
          <w:color w:val="000000"/>
          <w:sz w:val="21"/>
        </w:rPr>
        <w:t>素材上传与分析(核心)</w:t>
      </w:r>
    </w:p>
    <w:p w14:paraId="04A08DCD">
      <w:r>
        <w:rPr>
          <w:rFonts w:hint="eastAsia" w:ascii="Times New Roman" w:hAnsi="Times New Roman" w:eastAsia="宋体"/>
          <w:color w:val="000000"/>
          <w:sz w:val="21"/>
        </w:rPr>
        <w:t>URL：POST</w:t>
      </w:r>
      <w:r>
        <w:rPr>
          <w:rFonts w:ascii="Times New Roman" w:hAnsi="Times New Roman" w:eastAsia="宋体"/>
          <w:color w:val="000000"/>
          <w:sz w:val="21"/>
        </w:rPr>
        <w:t xml:space="preserve"> /api/v1/materials/upload</w:t>
      </w:r>
    </w:p>
    <w:p w14:paraId="2A95F2A5">
      <w:r>
        <w:rPr>
          <w:rFonts w:hint="eastAsia" w:ascii="Times New Roman" w:hAnsi="Times New Roman" w:eastAsia="宋体"/>
          <w:color w:val="000000"/>
          <w:sz w:val="21"/>
        </w:rPr>
        <w:t>请求：multipart/form-data，字段</w:t>
      </w:r>
      <w:r>
        <w:rPr>
          <w:rFonts w:ascii="Times New Roman" w:hAnsi="Times New Roman" w:eastAsia="宋体"/>
          <w:color w:val="000000"/>
          <w:sz w:val="21"/>
        </w:rPr>
        <w:t xml:space="preserve"> </w:t>
      </w:r>
      <w:r>
        <w:rPr>
          <w:rFonts w:hint="eastAsia" w:ascii="Times New Roman" w:hAnsi="Times New Roman" w:eastAsia="宋体"/>
          <w:color w:val="000000"/>
          <w:sz w:val="21"/>
        </w:rPr>
        <w:t>file(文件)、group_id(可选)</w:t>
      </w:r>
    </w:p>
    <w:p w14:paraId="11FDCD5A">
      <w:r>
        <w:rPr>
          <w:rFonts w:hint="eastAsia" w:ascii="Times New Roman" w:hAnsi="Times New Roman" w:eastAsia="宋体"/>
          <w:color w:val="000000"/>
          <w:sz w:val="21"/>
        </w:rPr>
        <w:t>响应：</w:t>
      </w:r>
    </w:p>
    <w:p w14:paraId="3ABC2086">
      <w:r>
        <w:rPr>
          <w:rFonts w:ascii="Times New Roman" w:hAnsi="Times New Roman" w:eastAsia="宋体"/>
          <w:color w:val="000000"/>
          <w:sz w:val="21"/>
        </w:rPr>
        <w:t>json</w:t>
      </w:r>
    </w:p>
    <w:p w14:paraId="4574647B">
      <w:r>
        <w:rPr>
          <w:rFonts w:ascii="Times New Roman" w:hAnsi="Times New Roman" w:eastAsia="宋体"/>
          <w:color w:val="000000"/>
          <w:sz w:val="21"/>
        </w:rPr>
        <w:t>{</w:t>
      </w:r>
    </w:p>
    <w:p w14:paraId="454237B4">
      <w:r>
        <w:rPr>
          <w:rFonts w:ascii="Times New Roman" w:hAnsi="Times New Roman" w:eastAsia="宋体"/>
          <w:color w:val="000000"/>
          <w:sz w:val="21"/>
        </w:rPr>
        <w:t>"code": 0,</w:t>
      </w:r>
    </w:p>
    <w:p w14:paraId="365E9325">
      <w:r>
        <w:rPr>
          <w:rFonts w:ascii="Times New Roman" w:hAnsi="Times New Roman" w:eastAsia="宋体"/>
          <w:color w:val="000000"/>
          <w:sz w:val="21"/>
        </w:rPr>
        <w:t>"data": {</w:t>
      </w:r>
    </w:p>
    <w:p w14:paraId="4D703926">
      <w:r>
        <w:rPr>
          <w:rFonts w:ascii="Times New Roman" w:hAnsi="Times New Roman" w:eastAsia="宋体"/>
          <w:color w:val="000000"/>
          <w:sz w:val="21"/>
        </w:rPr>
        <w:t>"material_id": "abc123",</w:t>
      </w:r>
    </w:p>
    <w:p w14:paraId="63F54BDA">
      <w:r>
        <w:rPr>
          <w:rFonts w:ascii="Times New Roman" w:hAnsi="Times New Roman" w:eastAsia="宋体"/>
          <w:color w:val="000000"/>
          <w:sz w:val="21"/>
        </w:rPr>
        <w:t>"file_url": "</w:t>
      </w:r>
      <w:r>
        <w:fldChar w:fldCharType="begin"/>
      </w:r>
      <w:r>
        <w:instrText xml:space="preserve"> HYPERLINK "https://oss.example.com/" \h </w:instrText>
      </w:r>
      <w:r>
        <w:fldChar w:fldCharType="separate"/>
      </w:r>
      <w:r>
        <w:rPr>
          <w:rStyle w:val="20"/>
        </w:rPr>
        <w:t>https://oss.example.com/</w:t>
      </w:r>
      <w:r>
        <w:rPr>
          <w:rStyle w:val="20"/>
        </w:rPr>
        <w:fldChar w:fldCharType="end"/>
      </w:r>
      <w:r>
        <w:rPr>
          <w:rFonts w:ascii="Times New Roman" w:hAnsi="Times New Roman" w:eastAsia="宋体"/>
          <w:color w:val="000000"/>
          <w:sz w:val="21"/>
        </w:rPr>
        <w:t>...",</w:t>
      </w:r>
    </w:p>
    <w:p w14:paraId="7637E9E7">
      <w:r>
        <w:rPr>
          <w:rFonts w:ascii="Times New Roman" w:hAnsi="Times New Roman" w:eastAsia="宋体"/>
          <w:color w:val="000000"/>
          <w:sz w:val="21"/>
        </w:rPr>
        <w:t xml:space="preserve">"ai_tags": </w:t>
      </w:r>
      <w:r>
        <w:rPr>
          <w:rFonts w:hint="eastAsia" w:ascii="Times New Roman" w:hAnsi="Times New Roman" w:eastAsia="宋体"/>
          <w:color w:val="000000"/>
          <w:sz w:val="21"/>
        </w:rPr>
        <w:t>["酸性",</w:t>
      </w:r>
      <w:r>
        <w:rPr>
          <w:rFonts w:ascii="Times New Roman" w:hAnsi="Times New Roman" w:eastAsia="宋体"/>
          <w:color w:val="000000"/>
          <w:sz w:val="21"/>
        </w:rPr>
        <w:t xml:space="preserve"> </w:t>
      </w:r>
      <w:r>
        <w:rPr>
          <w:rFonts w:hint="eastAsia" w:ascii="Times New Roman" w:hAnsi="Times New Roman" w:eastAsia="宋体"/>
          <w:color w:val="000000"/>
          <w:sz w:val="21"/>
        </w:rPr>
        <w:t>"弥散光"],</w:t>
      </w:r>
    </w:p>
    <w:p w14:paraId="4A0E4121">
      <w:r>
        <w:rPr>
          <w:rFonts w:ascii="Times New Roman" w:hAnsi="Times New Roman" w:eastAsia="宋体"/>
          <w:color w:val="000000"/>
          <w:sz w:val="21"/>
        </w:rPr>
        <w:t>"dominant_color": "#FF6633",</w:t>
      </w:r>
    </w:p>
    <w:p w14:paraId="7BE38C5E">
      <w:r>
        <w:rPr>
          <w:rFonts w:ascii="Times New Roman" w:hAnsi="Times New Roman" w:eastAsia="宋体"/>
          <w:color w:val="000000"/>
          <w:sz w:val="21"/>
        </w:rPr>
        <w:t>"suggestion": {</w:t>
      </w:r>
    </w:p>
    <w:p w14:paraId="71275696">
      <w:r>
        <w:rPr>
          <w:rFonts w:ascii="Times New Roman" w:hAnsi="Times New Roman" w:eastAsia="宋体"/>
          <w:color w:val="000000"/>
          <w:sz w:val="21"/>
        </w:rPr>
        <w:t xml:space="preserve">"best_group": </w:t>
      </w:r>
      <w:r>
        <w:rPr>
          <w:rFonts w:hint="eastAsia" w:ascii="Times New Roman" w:hAnsi="Times New Roman" w:eastAsia="宋体"/>
          <w:color w:val="000000"/>
          <w:sz w:val="21"/>
        </w:rPr>
        <w:t>"酸性海报",</w:t>
      </w:r>
    </w:p>
    <w:p w14:paraId="27AE0FFD">
      <w:r>
        <w:rPr>
          <w:rFonts w:ascii="Times New Roman" w:hAnsi="Times New Roman" w:eastAsia="宋体"/>
          <w:color w:val="000000"/>
          <w:sz w:val="21"/>
        </w:rPr>
        <w:t xml:space="preserve">"matched_group": </w:t>
      </w:r>
      <w:r>
        <w:rPr>
          <w:rFonts w:hint="eastAsia" w:ascii="Times New Roman" w:hAnsi="Times New Roman" w:eastAsia="宋体"/>
          <w:color w:val="000000"/>
          <w:sz w:val="21"/>
        </w:rPr>
        <w:t>"酸性海报",</w:t>
      </w:r>
    </w:p>
    <w:p w14:paraId="32774ED2">
      <w:r>
        <w:rPr>
          <w:rFonts w:ascii="Times New Roman" w:hAnsi="Times New Roman" w:eastAsia="宋体"/>
          <w:color w:val="000000"/>
          <w:sz w:val="21"/>
        </w:rPr>
        <w:t>"confidence": 0.87,</w:t>
      </w:r>
    </w:p>
    <w:p w14:paraId="5CDF88C0">
      <w:r>
        <w:rPr>
          <w:rFonts w:ascii="Times New Roman" w:hAnsi="Times New Roman" w:eastAsia="宋体"/>
          <w:color w:val="000000"/>
          <w:sz w:val="21"/>
        </w:rPr>
        <w:t xml:space="preserve">"second_tags": ["Y2K", </w:t>
      </w:r>
      <w:r>
        <w:rPr>
          <w:rFonts w:hint="eastAsia" w:ascii="Times New Roman" w:hAnsi="Times New Roman" w:eastAsia="宋体"/>
          <w:color w:val="000000"/>
          <w:sz w:val="21"/>
        </w:rPr>
        <w:t>"液态金属"]</w:t>
      </w:r>
    </w:p>
    <w:p w14:paraId="1889808D">
      <w:r>
        <w:rPr>
          <w:rFonts w:ascii="Times New Roman" w:hAnsi="Times New Roman" w:eastAsia="宋体"/>
          <w:color w:val="000000"/>
          <w:sz w:val="21"/>
        </w:rPr>
        <w:t>},</w:t>
      </w:r>
    </w:p>
    <w:p w14:paraId="08D2F834">
      <w:r>
        <w:rPr>
          <w:rFonts w:ascii="Times New Roman" w:hAnsi="Times New Roman" w:eastAsia="宋体"/>
          <w:color w:val="000000"/>
          <w:sz w:val="21"/>
        </w:rPr>
        <w:t xml:space="preserve">"groups": [{"id": "g1", "name": </w:t>
      </w:r>
      <w:r>
        <w:rPr>
          <w:rFonts w:hint="eastAsia" w:ascii="Times New Roman" w:hAnsi="Times New Roman" w:eastAsia="宋体"/>
          <w:color w:val="000000"/>
          <w:sz w:val="21"/>
        </w:rPr>
        <w:t>"酸性海报"},</w:t>
      </w:r>
      <w:r>
        <w:rPr>
          <w:rFonts w:ascii="Times New Roman" w:hAnsi="Times New Roman" w:eastAsia="宋体"/>
          <w:color w:val="000000"/>
          <w:sz w:val="21"/>
        </w:rPr>
        <w:t xml:space="preserve"> ...]</w:t>
      </w:r>
    </w:p>
    <w:p w14:paraId="0EDA8749">
      <w:r>
        <w:rPr>
          <w:rFonts w:ascii="Times New Roman" w:hAnsi="Times New Roman" w:eastAsia="宋体"/>
          <w:color w:val="000000"/>
          <w:sz w:val="21"/>
        </w:rPr>
        <w:t>}</w:t>
      </w:r>
    </w:p>
    <w:p w14:paraId="6C6FE890">
      <w:r>
        <w:rPr>
          <w:rFonts w:ascii="Times New Roman" w:hAnsi="Times New Roman" w:eastAsia="宋体"/>
          <w:color w:val="000000"/>
          <w:sz w:val="21"/>
        </w:rPr>
        <w:t>}</w:t>
      </w:r>
    </w:p>
    <w:p w14:paraId="18E386ED">
      <w:r>
        <w:rPr>
          <w:rFonts w:hint="eastAsia" w:ascii="Times New Roman" w:hAnsi="Times New Roman" w:eastAsia="宋体"/>
          <w:color w:val="000000"/>
          <w:sz w:val="21"/>
        </w:rPr>
        <w:t>获取分组锚点状态</w:t>
      </w:r>
    </w:p>
    <w:p w14:paraId="41FFF83C">
      <w:r>
        <w:rPr>
          <w:rFonts w:hint="eastAsia" w:ascii="Times New Roman" w:hAnsi="Times New Roman" w:eastAsia="宋体"/>
          <w:color w:val="000000"/>
          <w:sz w:val="21"/>
        </w:rPr>
        <w:t>URL：GET</w:t>
      </w:r>
      <w:r>
        <w:rPr>
          <w:rFonts w:ascii="Times New Roman" w:hAnsi="Times New Roman" w:eastAsia="宋体"/>
          <w:color w:val="000000"/>
          <w:sz w:val="21"/>
        </w:rPr>
        <w:t xml:space="preserve"> /api/v1/groups/{id}/anchor</w:t>
      </w:r>
    </w:p>
    <w:p w14:paraId="3E0E60DB">
      <w:r>
        <w:rPr>
          <w:rFonts w:hint="eastAsia" w:ascii="Times New Roman" w:hAnsi="Times New Roman" w:eastAsia="宋体"/>
          <w:color w:val="000000"/>
          <w:sz w:val="21"/>
        </w:rPr>
        <w:t>响应：</w:t>
      </w:r>
    </w:p>
    <w:p w14:paraId="5AAAE592">
      <w:r>
        <w:rPr>
          <w:rFonts w:ascii="Times New Roman" w:hAnsi="Times New Roman" w:eastAsia="宋体"/>
          <w:color w:val="000000"/>
          <w:sz w:val="21"/>
        </w:rPr>
        <w:t>json</w:t>
      </w:r>
    </w:p>
    <w:p w14:paraId="40B612C4">
      <w:r>
        <w:rPr>
          <w:rFonts w:ascii="Times New Roman" w:hAnsi="Times New Roman" w:eastAsia="宋体"/>
          <w:color w:val="000000"/>
          <w:sz w:val="21"/>
        </w:rPr>
        <w:t>{</w:t>
      </w:r>
    </w:p>
    <w:p w14:paraId="07B3CEBA">
      <w:r>
        <w:rPr>
          <w:rFonts w:ascii="Times New Roman" w:hAnsi="Times New Roman" w:eastAsia="宋体"/>
          <w:color w:val="000000"/>
          <w:sz w:val="21"/>
        </w:rPr>
        <w:t>"group_id": "g1",</w:t>
      </w:r>
    </w:p>
    <w:p w14:paraId="4AC4A285">
      <w:r>
        <w:rPr>
          <w:rFonts w:ascii="Times New Roman" w:hAnsi="Times New Roman" w:eastAsia="宋体"/>
          <w:color w:val="000000"/>
          <w:sz w:val="21"/>
        </w:rPr>
        <w:t>"sample_count": 23,</w:t>
      </w:r>
    </w:p>
    <w:p w14:paraId="5304DF1E">
      <w:r>
        <w:rPr>
          <w:rFonts w:ascii="Times New Roman" w:hAnsi="Times New Roman" w:eastAsia="宋体"/>
          <w:color w:val="000000"/>
          <w:sz w:val="21"/>
        </w:rPr>
        <w:t>"status": "ready",</w:t>
      </w:r>
    </w:p>
    <w:p w14:paraId="71F9F55A">
      <w:r>
        <w:rPr>
          <w:rFonts w:ascii="Times New Roman" w:hAnsi="Times New Roman" w:eastAsia="宋体"/>
          <w:color w:val="000000"/>
          <w:sz w:val="21"/>
        </w:rPr>
        <w:t>"last_updated": "2026-06-22T10:30:00Z"</w:t>
      </w:r>
    </w:p>
    <w:p w14:paraId="744E863B">
      <w:r>
        <w:rPr>
          <w:rFonts w:ascii="Times New Roman" w:hAnsi="Times New Roman" w:eastAsia="宋体"/>
          <w:color w:val="000000"/>
          <w:sz w:val="21"/>
        </w:rPr>
        <w:t>}</w:t>
      </w:r>
    </w:p>
    <w:p w14:paraId="4DF01F95">
      <w:pPr>
        <w:rPr>
          <w:sz w:val="28"/>
          <w:szCs w:val="28"/>
        </w:rPr>
      </w:pPr>
      <w:r>
        <w:rPr>
          <w:rFonts w:ascii="Times New Roman" w:hAnsi="Times New Roman" w:eastAsia="宋体"/>
          <w:color w:val="000000"/>
          <w:sz w:val="28"/>
          <w:szCs w:val="28"/>
        </w:rPr>
        <w:t xml:space="preserve">5. </w:t>
      </w:r>
      <w:r>
        <w:rPr>
          <w:rFonts w:hint="eastAsia" w:ascii="Times New Roman" w:hAnsi="Times New Roman" w:eastAsia="宋体"/>
          <w:color w:val="000000"/>
          <w:sz w:val="28"/>
          <w:szCs w:val="28"/>
        </w:rPr>
        <w:t>数据设计(概要)</w:t>
      </w:r>
    </w:p>
    <w:p w14:paraId="2F2AA04B">
      <w:r>
        <w:rPr>
          <w:rFonts w:ascii="Times New Roman" w:hAnsi="Times New Roman" w:eastAsia="宋体"/>
          <w:color w:val="000000"/>
          <w:sz w:val="21"/>
        </w:rPr>
        <w:t xml:space="preserve">5.1 </w:t>
      </w:r>
      <w:r>
        <w:rPr>
          <w:rFonts w:hint="eastAsia" w:ascii="Times New Roman" w:hAnsi="Times New Roman" w:eastAsia="宋体"/>
          <w:color w:val="000000"/>
          <w:sz w:val="21"/>
        </w:rPr>
        <w:t>数据库逻辑模型</w:t>
      </w:r>
    </w:p>
    <w:p w14:paraId="1B6BE41F">
      <w:r>
        <w:rPr>
          <w:rFonts w:hint="eastAsia" w:ascii="Times New Roman" w:hAnsi="Times New Roman" w:eastAsia="宋体"/>
          <w:color w:val="000000"/>
          <w:sz w:val="21"/>
        </w:rPr>
        <w:t>主要实体及关系：</w:t>
      </w:r>
    </w:p>
    <w:p w14:paraId="48785884">
      <w:r>
        <w:rPr>
          <w:rFonts w:ascii="Times New Roman" w:hAnsi="Times New Roman" w:eastAsia="宋体"/>
          <w:color w:val="000000"/>
          <w:sz w:val="21"/>
        </w:rPr>
        <w:t>users (1) ── (N) groups</w:t>
      </w:r>
    </w:p>
    <w:p w14:paraId="56D24EC5">
      <w:r>
        <w:rPr>
          <w:rFonts w:ascii="Times New Roman" w:hAnsi="Times New Roman" w:eastAsia="宋体"/>
          <w:color w:val="000000"/>
          <w:sz w:val="21"/>
        </w:rPr>
        <w:t>users (1) ── (N) materials</w:t>
      </w:r>
    </w:p>
    <w:p w14:paraId="1CD4E333">
      <w:r>
        <w:rPr>
          <w:rFonts w:ascii="Times New Roman" w:hAnsi="Times New Roman" w:eastAsia="宋体"/>
          <w:color w:val="000000"/>
          <w:sz w:val="21"/>
        </w:rPr>
        <w:t>groups (1) ── (1) group_anchors</w:t>
      </w:r>
    </w:p>
    <w:p w14:paraId="28B9D606">
      <w:r>
        <w:rPr>
          <w:rFonts w:ascii="Times New Roman" w:hAnsi="Times New Roman" w:eastAsia="宋体"/>
          <w:color w:val="000000"/>
          <w:sz w:val="21"/>
        </w:rPr>
        <w:t>groups (1) ── (N) materials</w:t>
      </w:r>
    </w:p>
    <w:p w14:paraId="24C22199">
      <w:r>
        <w:rPr>
          <w:rFonts w:ascii="Times New Roman" w:hAnsi="Times New Roman" w:eastAsia="宋体"/>
          <w:color w:val="000000"/>
          <w:sz w:val="21"/>
        </w:rPr>
        <w:t xml:space="preserve">5.2 </w:t>
      </w:r>
      <w:r>
        <w:rPr>
          <w:rFonts w:hint="eastAsia" w:ascii="Times New Roman" w:hAnsi="Times New Roman" w:eastAsia="宋体"/>
          <w:color w:val="000000"/>
          <w:sz w:val="21"/>
        </w:rPr>
        <w:t>核心表结构(字段清单)</w:t>
      </w:r>
    </w:p>
    <w:p w14:paraId="65B57D80">
      <w:r>
        <w:rPr>
          <w:rFonts w:ascii="Times New Roman" w:hAnsi="Times New Roman" w:eastAsia="宋体"/>
          <w:color w:val="000000"/>
          <w:sz w:val="21"/>
        </w:rPr>
        <w:t xml:space="preserve">5.2.1 </w:t>
      </w:r>
      <w:r>
        <w:rPr>
          <w:rFonts w:hint="eastAsia" w:ascii="Times New Roman" w:hAnsi="Times New Roman" w:eastAsia="宋体"/>
          <w:color w:val="000000"/>
          <w:sz w:val="21"/>
        </w:rPr>
        <w:t>用户表</w:t>
      </w:r>
      <w:r>
        <w:rPr>
          <w:rFonts w:ascii="Times New Roman" w:hAnsi="Times New Roman" w:eastAsia="宋体"/>
          <w:color w:val="000000"/>
          <w:sz w:val="21"/>
        </w:rPr>
        <w:t xml:space="preserve"> (users)</w:t>
      </w:r>
    </w:p>
    <w:p w14:paraId="5DE48ECD">
      <w:r>
        <w:rPr>
          <w:rFonts w:hint="eastAsia" w:ascii="Times New Roman" w:hAnsi="Times New Roman" w:eastAsia="宋体"/>
          <w:color w:val="000000"/>
          <w:sz w:val="21"/>
        </w:rPr>
        <w:t>字段</w:t>
      </w:r>
      <w:r>
        <w:rPr>
          <w:rFonts w:ascii="Times New Roman" w:hAnsi="Times New Roman" w:eastAsia="宋体"/>
          <w:color w:val="000000"/>
          <w:sz w:val="21"/>
        </w:rPr>
        <w:t xml:space="preserve"> </w:t>
      </w:r>
      <w:r>
        <w:rPr>
          <w:rFonts w:hint="eastAsia" w:ascii="Times New Roman" w:hAnsi="Times New Roman" w:eastAsia="宋体"/>
          <w:color w:val="000000"/>
          <w:sz w:val="21"/>
        </w:rPr>
        <w:t>类型</w:t>
      </w:r>
      <w:r>
        <w:rPr>
          <w:rFonts w:ascii="Times New Roman" w:hAnsi="Times New Roman" w:eastAsia="宋体"/>
          <w:color w:val="000000"/>
          <w:sz w:val="21"/>
        </w:rPr>
        <w:t xml:space="preserve"> </w:t>
      </w:r>
      <w:r>
        <w:rPr>
          <w:rFonts w:hint="eastAsia" w:ascii="Times New Roman" w:hAnsi="Times New Roman" w:eastAsia="宋体"/>
          <w:color w:val="000000"/>
          <w:sz w:val="21"/>
        </w:rPr>
        <w:t>说明</w:t>
      </w:r>
    </w:p>
    <w:p w14:paraId="2626EE8C">
      <w:r>
        <w:rPr>
          <w:rFonts w:ascii="Times New Roman" w:hAnsi="Times New Roman" w:eastAsia="宋体"/>
          <w:color w:val="000000"/>
          <w:sz w:val="21"/>
        </w:rPr>
        <w:t xml:space="preserve">id UUID </w:t>
      </w:r>
      <w:r>
        <w:rPr>
          <w:rFonts w:hint="eastAsia" w:ascii="Times New Roman" w:hAnsi="Times New Roman" w:eastAsia="宋体"/>
          <w:color w:val="000000"/>
          <w:sz w:val="21"/>
        </w:rPr>
        <w:t>主键</w:t>
      </w:r>
    </w:p>
    <w:p w14:paraId="1CA65E03">
      <w:r>
        <w:rPr>
          <w:rFonts w:ascii="Times New Roman" w:hAnsi="Times New Roman" w:eastAsia="宋体"/>
          <w:color w:val="000000"/>
          <w:sz w:val="21"/>
        </w:rPr>
        <w:t xml:space="preserve">username VARCHAR(50) </w:t>
      </w:r>
      <w:r>
        <w:rPr>
          <w:rFonts w:hint="eastAsia" w:ascii="Times New Roman" w:hAnsi="Times New Roman" w:eastAsia="宋体"/>
          <w:color w:val="000000"/>
          <w:sz w:val="21"/>
        </w:rPr>
        <w:t>唯一，登录名</w:t>
      </w:r>
    </w:p>
    <w:p w14:paraId="3718A87D">
      <w:r>
        <w:rPr>
          <w:rFonts w:ascii="Times New Roman" w:hAnsi="Times New Roman" w:eastAsia="宋体"/>
          <w:color w:val="000000"/>
          <w:sz w:val="21"/>
        </w:rPr>
        <w:t xml:space="preserve">email VARCHAR(100) </w:t>
      </w:r>
      <w:r>
        <w:rPr>
          <w:rFonts w:hint="eastAsia" w:ascii="Times New Roman" w:hAnsi="Times New Roman" w:eastAsia="宋体"/>
          <w:color w:val="000000"/>
          <w:sz w:val="21"/>
        </w:rPr>
        <w:t>唯一，邮箱</w:t>
      </w:r>
    </w:p>
    <w:p w14:paraId="7D9564DA">
      <w:r>
        <w:rPr>
          <w:rFonts w:ascii="Times New Roman" w:hAnsi="Times New Roman" w:eastAsia="宋体"/>
          <w:color w:val="000000"/>
          <w:sz w:val="21"/>
        </w:rPr>
        <w:t xml:space="preserve">password_hash VARCHAR(255) bcrypt </w:t>
      </w:r>
      <w:r>
        <w:rPr>
          <w:rFonts w:hint="eastAsia" w:ascii="Times New Roman" w:hAnsi="Times New Roman" w:eastAsia="宋体"/>
          <w:color w:val="000000"/>
          <w:sz w:val="21"/>
        </w:rPr>
        <w:t>密文</w:t>
      </w:r>
    </w:p>
    <w:p w14:paraId="4099AC81">
      <w:r>
        <w:rPr>
          <w:rFonts w:ascii="Times New Roman" w:hAnsi="Times New Roman" w:eastAsia="宋体"/>
          <w:color w:val="000000"/>
          <w:sz w:val="21"/>
        </w:rPr>
        <w:t xml:space="preserve">created_at TIMESTAMP </w:t>
      </w:r>
      <w:r>
        <w:rPr>
          <w:rFonts w:hint="eastAsia" w:ascii="Times New Roman" w:hAnsi="Times New Roman" w:eastAsia="宋体"/>
          <w:color w:val="000000"/>
          <w:sz w:val="21"/>
        </w:rPr>
        <w:t>注册时间</w:t>
      </w:r>
    </w:p>
    <w:p w14:paraId="7631B51F">
      <w:r>
        <w:rPr>
          <w:rFonts w:ascii="Times New Roman" w:hAnsi="Times New Roman" w:eastAsia="宋体"/>
          <w:color w:val="000000"/>
          <w:sz w:val="21"/>
        </w:rPr>
        <w:t xml:space="preserve">5.2.2 </w:t>
      </w:r>
      <w:r>
        <w:rPr>
          <w:rFonts w:hint="eastAsia" w:ascii="Times New Roman" w:hAnsi="Times New Roman" w:eastAsia="宋体"/>
          <w:color w:val="000000"/>
          <w:sz w:val="21"/>
        </w:rPr>
        <w:t>分组表</w:t>
      </w:r>
      <w:r>
        <w:rPr>
          <w:rFonts w:ascii="Times New Roman" w:hAnsi="Times New Roman" w:eastAsia="宋体"/>
          <w:color w:val="000000"/>
          <w:sz w:val="21"/>
        </w:rPr>
        <w:t xml:space="preserve"> (groups)</w:t>
      </w:r>
    </w:p>
    <w:p w14:paraId="726A724A">
      <w:r>
        <w:rPr>
          <w:rFonts w:hint="eastAsia" w:ascii="Times New Roman" w:hAnsi="Times New Roman" w:eastAsia="宋体"/>
          <w:color w:val="000000"/>
          <w:sz w:val="21"/>
        </w:rPr>
        <w:t>字段</w:t>
      </w:r>
      <w:r>
        <w:rPr>
          <w:rFonts w:ascii="Times New Roman" w:hAnsi="Times New Roman" w:eastAsia="宋体"/>
          <w:color w:val="000000"/>
          <w:sz w:val="21"/>
        </w:rPr>
        <w:t xml:space="preserve"> </w:t>
      </w:r>
      <w:r>
        <w:rPr>
          <w:rFonts w:hint="eastAsia" w:ascii="Times New Roman" w:hAnsi="Times New Roman" w:eastAsia="宋体"/>
          <w:color w:val="000000"/>
          <w:sz w:val="21"/>
        </w:rPr>
        <w:t>类型</w:t>
      </w:r>
      <w:r>
        <w:rPr>
          <w:rFonts w:ascii="Times New Roman" w:hAnsi="Times New Roman" w:eastAsia="宋体"/>
          <w:color w:val="000000"/>
          <w:sz w:val="21"/>
        </w:rPr>
        <w:t xml:space="preserve"> </w:t>
      </w:r>
      <w:r>
        <w:rPr>
          <w:rFonts w:hint="eastAsia" w:ascii="Times New Roman" w:hAnsi="Times New Roman" w:eastAsia="宋体"/>
          <w:color w:val="000000"/>
          <w:sz w:val="21"/>
        </w:rPr>
        <w:t>说明</w:t>
      </w:r>
    </w:p>
    <w:p w14:paraId="7EF00B1B">
      <w:r>
        <w:rPr>
          <w:rFonts w:ascii="Times New Roman" w:hAnsi="Times New Roman" w:eastAsia="宋体"/>
          <w:color w:val="000000"/>
          <w:sz w:val="21"/>
        </w:rPr>
        <w:t xml:space="preserve">id UUID </w:t>
      </w:r>
      <w:r>
        <w:rPr>
          <w:rFonts w:hint="eastAsia" w:ascii="Times New Roman" w:hAnsi="Times New Roman" w:eastAsia="宋体"/>
          <w:color w:val="000000"/>
          <w:sz w:val="21"/>
        </w:rPr>
        <w:t>主键</w:t>
      </w:r>
    </w:p>
    <w:p w14:paraId="3F54E6DD">
      <w:r>
        <w:rPr>
          <w:rFonts w:ascii="Times New Roman" w:hAnsi="Times New Roman" w:eastAsia="宋体"/>
          <w:color w:val="000000"/>
          <w:sz w:val="21"/>
        </w:rPr>
        <w:t xml:space="preserve">user_id UUID </w:t>
      </w:r>
      <w:r>
        <w:rPr>
          <w:rFonts w:hint="eastAsia" w:ascii="Times New Roman" w:hAnsi="Times New Roman" w:eastAsia="宋体"/>
          <w:color w:val="000000"/>
          <w:sz w:val="21"/>
        </w:rPr>
        <w:t>外键，所属用户</w:t>
      </w:r>
    </w:p>
    <w:p w14:paraId="3B4E243D">
      <w:r>
        <w:rPr>
          <w:rFonts w:ascii="Times New Roman" w:hAnsi="Times New Roman" w:eastAsia="宋体"/>
          <w:color w:val="000000"/>
          <w:sz w:val="21"/>
        </w:rPr>
        <w:t xml:space="preserve">name VARCHAR(100) </w:t>
      </w:r>
      <w:r>
        <w:rPr>
          <w:rFonts w:hint="eastAsia" w:ascii="Times New Roman" w:hAnsi="Times New Roman" w:eastAsia="宋体"/>
          <w:color w:val="000000"/>
          <w:sz w:val="21"/>
        </w:rPr>
        <w:t>分组名，同一用户下唯一</w:t>
      </w:r>
    </w:p>
    <w:p w14:paraId="6C1C58C0">
      <w:r>
        <w:rPr>
          <w:rFonts w:ascii="Times New Roman" w:hAnsi="Times New Roman" w:eastAsia="宋体"/>
          <w:color w:val="000000"/>
          <w:sz w:val="21"/>
        </w:rPr>
        <w:t xml:space="preserve">sort_order INT </w:t>
      </w:r>
      <w:r>
        <w:rPr>
          <w:rFonts w:hint="eastAsia" w:ascii="Times New Roman" w:hAnsi="Times New Roman" w:eastAsia="宋体"/>
          <w:color w:val="000000"/>
          <w:sz w:val="21"/>
        </w:rPr>
        <w:t>排序序号</w:t>
      </w:r>
    </w:p>
    <w:p w14:paraId="621E6E1B">
      <w:r>
        <w:rPr>
          <w:rFonts w:ascii="Times New Roman" w:hAnsi="Times New Roman" w:eastAsia="宋体"/>
          <w:color w:val="000000"/>
          <w:sz w:val="21"/>
        </w:rPr>
        <w:t xml:space="preserve">created_at TIMESTAMP </w:t>
      </w:r>
      <w:r>
        <w:rPr>
          <w:rFonts w:hint="eastAsia" w:ascii="Times New Roman" w:hAnsi="Times New Roman" w:eastAsia="宋体"/>
          <w:color w:val="000000"/>
          <w:sz w:val="21"/>
        </w:rPr>
        <w:t>创建时间</w:t>
      </w:r>
    </w:p>
    <w:p w14:paraId="317D5A06">
      <w:r>
        <w:rPr>
          <w:rFonts w:ascii="Times New Roman" w:hAnsi="Times New Roman" w:eastAsia="宋体"/>
          <w:color w:val="000000"/>
          <w:sz w:val="21"/>
        </w:rPr>
        <w:t xml:space="preserve">5.2.3 </w:t>
      </w:r>
      <w:r>
        <w:rPr>
          <w:rFonts w:hint="eastAsia" w:ascii="Times New Roman" w:hAnsi="Times New Roman" w:eastAsia="宋体"/>
          <w:color w:val="000000"/>
          <w:sz w:val="21"/>
        </w:rPr>
        <w:t>素材表</w:t>
      </w:r>
      <w:r>
        <w:rPr>
          <w:rFonts w:ascii="Times New Roman" w:hAnsi="Times New Roman" w:eastAsia="宋体"/>
          <w:color w:val="000000"/>
          <w:sz w:val="21"/>
        </w:rPr>
        <w:t xml:space="preserve"> (materials)</w:t>
      </w:r>
    </w:p>
    <w:p w14:paraId="45607DD9">
      <w:r>
        <w:rPr>
          <w:rFonts w:hint="eastAsia" w:ascii="Times New Roman" w:hAnsi="Times New Roman" w:eastAsia="宋体"/>
          <w:color w:val="000000"/>
          <w:sz w:val="21"/>
        </w:rPr>
        <w:t>字段</w:t>
      </w:r>
      <w:r>
        <w:rPr>
          <w:rFonts w:ascii="Times New Roman" w:hAnsi="Times New Roman" w:eastAsia="宋体"/>
          <w:color w:val="000000"/>
          <w:sz w:val="21"/>
        </w:rPr>
        <w:t xml:space="preserve"> </w:t>
      </w:r>
      <w:r>
        <w:rPr>
          <w:rFonts w:hint="eastAsia" w:ascii="Times New Roman" w:hAnsi="Times New Roman" w:eastAsia="宋体"/>
          <w:color w:val="000000"/>
          <w:sz w:val="21"/>
        </w:rPr>
        <w:t>类型</w:t>
      </w:r>
      <w:r>
        <w:rPr>
          <w:rFonts w:ascii="Times New Roman" w:hAnsi="Times New Roman" w:eastAsia="宋体"/>
          <w:color w:val="000000"/>
          <w:sz w:val="21"/>
        </w:rPr>
        <w:t xml:space="preserve"> </w:t>
      </w:r>
      <w:r>
        <w:rPr>
          <w:rFonts w:hint="eastAsia" w:ascii="Times New Roman" w:hAnsi="Times New Roman" w:eastAsia="宋体"/>
          <w:color w:val="000000"/>
          <w:sz w:val="21"/>
        </w:rPr>
        <w:t>说明</w:t>
      </w:r>
    </w:p>
    <w:p w14:paraId="62FE27C4">
      <w:r>
        <w:rPr>
          <w:rFonts w:ascii="Times New Roman" w:hAnsi="Times New Roman" w:eastAsia="宋体"/>
          <w:color w:val="000000"/>
          <w:sz w:val="21"/>
        </w:rPr>
        <w:t xml:space="preserve">id UUID </w:t>
      </w:r>
      <w:r>
        <w:rPr>
          <w:rFonts w:hint="eastAsia" w:ascii="Times New Roman" w:hAnsi="Times New Roman" w:eastAsia="宋体"/>
          <w:color w:val="000000"/>
          <w:sz w:val="21"/>
        </w:rPr>
        <w:t>主键</w:t>
      </w:r>
    </w:p>
    <w:p w14:paraId="68917E75">
      <w:r>
        <w:rPr>
          <w:rFonts w:ascii="Times New Roman" w:hAnsi="Times New Roman" w:eastAsia="宋体"/>
          <w:color w:val="000000"/>
          <w:sz w:val="21"/>
        </w:rPr>
        <w:t xml:space="preserve">user_id UUID </w:t>
      </w:r>
      <w:r>
        <w:rPr>
          <w:rFonts w:hint="eastAsia" w:ascii="Times New Roman" w:hAnsi="Times New Roman" w:eastAsia="宋体"/>
          <w:color w:val="000000"/>
          <w:sz w:val="21"/>
        </w:rPr>
        <w:t>外键，所属用户</w:t>
      </w:r>
    </w:p>
    <w:p w14:paraId="7617C37C">
      <w:r>
        <w:rPr>
          <w:rFonts w:ascii="Times New Roman" w:hAnsi="Times New Roman" w:eastAsia="宋体"/>
          <w:color w:val="000000"/>
          <w:sz w:val="21"/>
        </w:rPr>
        <w:t xml:space="preserve">group_id UUID </w:t>
      </w:r>
      <w:r>
        <w:rPr>
          <w:rFonts w:hint="eastAsia" w:ascii="Times New Roman" w:hAnsi="Times New Roman" w:eastAsia="宋体"/>
          <w:color w:val="000000"/>
          <w:sz w:val="21"/>
        </w:rPr>
        <w:t>外键，所属分组(可空)</w:t>
      </w:r>
    </w:p>
    <w:p w14:paraId="3146FD68">
      <w:r>
        <w:rPr>
          <w:rFonts w:ascii="Times New Roman" w:hAnsi="Times New Roman" w:eastAsia="宋体"/>
          <w:color w:val="000000"/>
          <w:sz w:val="21"/>
        </w:rPr>
        <w:t xml:space="preserve">filename VARCHAR(255) </w:t>
      </w:r>
      <w:r>
        <w:rPr>
          <w:rFonts w:hint="eastAsia" w:ascii="Times New Roman" w:hAnsi="Times New Roman" w:eastAsia="宋体"/>
          <w:color w:val="000000"/>
          <w:sz w:val="21"/>
        </w:rPr>
        <w:t>原始文件名</w:t>
      </w:r>
    </w:p>
    <w:p w14:paraId="21C47856">
      <w:r>
        <w:rPr>
          <w:rFonts w:ascii="Times New Roman" w:hAnsi="Times New Roman" w:eastAsia="宋体"/>
          <w:color w:val="000000"/>
          <w:sz w:val="21"/>
        </w:rPr>
        <w:t xml:space="preserve">file_url VARCHAR(500) </w:t>
      </w:r>
      <w:r>
        <w:rPr>
          <w:rFonts w:hint="eastAsia" w:ascii="Times New Roman" w:hAnsi="Times New Roman" w:eastAsia="宋体"/>
          <w:color w:val="000000"/>
          <w:sz w:val="21"/>
        </w:rPr>
        <w:t>对象存储</w:t>
      </w:r>
      <w:r>
        <w:rPr>
          <w:rFonts w:ascii="Times New Roman" w:hAnsi="Times New Roman" w:eastAsia="宋体"/>
          <w:color w:val="000000"/>
          <w:sz w:val="21"/>
        </w:rPr>
        <w:t xml:space="preserve"> URL</w:t>
      </w:r>
    </w:p>
    <w:p w14:paraId="7A4016D2">
      <w:r>
        <w:rPr>
          <w:rFonts w:ascii="Times New Roman" w:hAnsi="Times New Roman" w:eastAsia="宋体"/>
          <w:color w:val="000000"/>
          <w:sz w:val="21"/>
        </w:rPr>
        <w:t xml:space="preserve">thumbnail_url VARCHAR(500) </w:t>
      </w:r>
      <w:r>
        <w:rPr>
          <w:rFonts w:hint="eastAsia" w:ascii="Times New Roman" w:hAnsi="Times New Roman" w:eastAsia="宋体"/>
          <w:color w:val="000000"/>
          <w:sz w:val="21"/>
        </w:rPr>
        <w:t>缩略图</w:t>
      </w:r>
      <w:r>
        <w:rPr>
          <w:rFonts w:ascii="Times New Roman" w:hAnsi="Times New Roman" w:eastAsia="宋体"/>
          <w:color w:val="000000"/>
          <w:sz w:val="21"/>
        </w:rPr>
        <w:t xml:space="preserve"> URL</w:t>
      </w:r>
    </w:p>
    <w:p w14:paraId="7C0E811E">
      <w:r>
        <w:rPr>
          <w:rFonts w:ascii="Times New Roman" w:hAnsi="Times New Roman" w:eastAsia="宋体"/>
          <w:color w:val="000000"/>
          <w:sz w:val="21"/>
        </w:rPr>
        <w:t xml:space="preserve">ai_tags JSONB AI </w:t>
      </w:r>
      <w:r>
        <w:rPr>
          <w:rFonts w:hint="eastAsia" w:ascii="Times New Roman" w:hAnsi="Times New Roman" w:eastAsia="宋体"/>
          <w:color w:val="000000"/>
          <w:sz w:val="21"/>
        </w:rPr>
        <w:t>标签数组，如</w:t>
      </w:r>
      <w:r>
        <w:rPr>
          <w:rFonts w:ascii="Times New Roman" w:hAnsi="Times New Roman" w:eastAsia="宋体"/>
          <w:color w:val="000000"/>
          <w:sz w:val="21"/>
        </w:rPr>
        <w:t xml:space="preserve"> </w:t>
      </w:r>
      <w:r>
        <w:rPr>
          <w:rFonts w:hint="eastAsia" w:ascii="Times New Roman" w:hAnsi="Times New Roman" w:eastAsia="宋体"/>
          <w:color w:val="000000"/>
          <w:sz w:val="21"/>
        </w:rPr>
        <w:t>["酸性","弥散"]</w:t>
      </w:r>
    </w:p>
    <w:p w14:paraId="2D1B4D04">
      <w:r>
        <w:rPr>
          <w:rFonts w:ascii="Times New Roman" w:hAnsi="Times New Roman" w:eastAsia="宋体"/>
          <w:color w:val="000000"/>
          <w:sz w:val="21"/>
        </w:rPr>
        <w:t xml:space="preserve">dominant_color VARCHAR(7) </w:t>
      </w:r>
      <w:r>
        <w:rPr>
          <w:rFonts w:hint="eastAsia" w:ascii="Times New Roman" w:hAnsi="Times New Roman" w:eastAsia="宋体"/>
          <w:color w:val="000000"/>
          <w:sz w:val="21"/>
        </w:rPr>
        <w:t>主色值</w:t>
      </w:r>
      <w:r>
        <w:rPr>
          <w:rFonts w:ascii="Times New Roman" w:hAnsi="Times New Roman" w:eastAsia="宋体"/>
          <w:color w:val="000000"/>
          <w:sz w:val="21"/>
        </w:rPr>
        <w:t xml:space="preserve"> #FF6633</w:t>
      </w:r>
    </w:p>
    <w:p w14:paraId="05517761">
      <w:r>
        <w:rPr>
          <w:rFonts w:ascii="Times New Roman" w:hAnsi="Times New Roman" w:eastAsia="宋体"/>
          <w:color w:val="000000"/>
          <w:sz w:val="21"/>
        </w:rPr>
        <w:t xml:space="preserve">feature_vector JSONB 512 </w:t>
      </w:r>
      <w:r>
        <w:rPr>
          <w:rFonts w:hint="eastAsia" w:ascii="Times New Roman" w:hAnsi="Times New Roman" w:eastAsia="宋体"/>
          <w:color w:val="000000"/>
          <w:sz w:val="21"/>
        </w:rPr>
        <w:t>维特征向量数组</w:t>
      </w:r>
    </w:p>
    <w:p w14:paraId="61EA5EFD">
      <w:r>
        <w:rPr>
          <w:rFonts w:ascii="Times New Roman" w:hAnsi="Times New Roman" w:eastAsia="宋体"/>
          <w:color w:val="000000"/>
          <w:sz w:val="21"/>
        </w:rPr>
        <w:t xml:space="preserve">width / height INT </w:t>
      </w:r>
      <w:r>
        <w:rPr>
          <w:rFonts w:hint="eastAsia" w:ascii="Times New Roman" w:hAnsi="Times New Roman" w:eastAsia="宋体"/>
          <w:color w:val="000000"/>
          <w:sz w:val="21"/>
        </w:rPr>
        <w:t>图片尺寸</w:t>
      </w:r>
    </w:p>
    <w:p w14:paraId="6DFA46AB">
      <w:r>
        <w:rPr>
          <w:rFonts w:ascii="Times New Roman" w:hAnsi="Times New Roman" w:eastAsia="宋体"/>
          <w:color w:val="000000"/>
          <w:sz w:val="21"/>
        </w:rPr>
        <w:t xml:space="preserve">file_size BIGINT </w:t>
      </w:r>
      <w:r>
        <w:rPr>
          <w:rFonts w:hint="eastAsia" w:ascii="Times New Roman" w:hAnsi="Times New Roman" w:eastAsia="宋体"/>
          <w:color w:val="000000"/>
          <w:sz w:val="21"/>
        </w:rPr>
        <w:t>字节数</w:t>
      </w:r>
    </w:p>
    <w:p w14:paraId="3C994822">
      <w:r>
        <w:rPr>
          <w:rFonts w:ascii="Times New Roman" w:hAnsi="Times New Roman" w:eastAsia="宋体"/>
          <w:color w:val="000000"/>
          <w:sz w:val="21"/>
        </w:rPr>
        <w:t xml:space="preserve">created_at TIMESTAMP </w:t>
      </w:r>
      <w:r>
        <w:rPr>
          <w:rFonts w:hint="eastAsia" w:ascii="Times New Roman" w:hAnsi="Times New Roman" w:eastAsia="宋体"/>
          <w:color w:val="000000"/>
          <w:sz w:val="21"/>
        </w:rPr>
        <w:t>上传时间</w:t>
      </w:r>
    </w:p>
    <w:p w14:paraId="154334A2">
      <w:r>
        <w:rPr>
          <w:rFonts w:ascii="Times New Roman" w:hAnsi="Times New Roman" w:eastAsia="宋体"/>
          <w:color w:val="000000"/>
          <w:sz w:val="21"/>
        </w:rPr>
        <w:t xml:space="preserve">5.2.4 </w:t>
      </w:r>
      <w:r>
        <w:rPr>
          <w:rFonts w:hint="eastAsia" w:ascii="Times New Roman" w:hAnsi="Times New Roman" w:eastAsia="宋体"/>
          <w:color w:val="000000"/>
          <w:sz w:val="21"/>
        </w:rPr>
        <w:t>分组锚点表</w:t>
      </w:r>
      <w:r>
        <w:rPr>
          <w:rFonts w:ascii="Times New Roman" w:hAnsi="Times New Roman" w:eastAsia="宋体"/>
          <w:color w:val="000000"/>
          <w:sz w:val="21"/>
        </w:rPr>
        <w:t xml:space="preserve"> (group_anchors)</w:t>
      </w:r>
    </w:p>
    <w:p w14:paraId="2286F4CB">
      <w:r>
        <w:rPr>
          <w:rFonts w:hint="eastAsia" w:ascii="Times New Roman" w:hAnsi="Times New Roman" w:eastAsia="宋体"/>
          <w:color w:val="000000"/>
          <w:sz w:val="21"/>
        </w:rPr>
        <w:t>字段</w:t>
      </w:r>
      <w:r>
        <w:rPr>
          <w:rFonts w:ascii="Times New Roman" w:hAnsi="Times New Roman" w:eastAsia="宋体"/>
          <w:color w:val="000000"/>
          <w:sz w:val="21"/>
        </w:rPr>
        <w:t xml:space="preserve"> </w:t>
      </w:r>
      <w:r>
        <w:rPr>
          <w:rFonts w:hint="eastAsia" w:ascii="Times New Roman" w:hAnsi="Times New Roman" w:eastAsia="宋体"/>
          <w:color w:val="000000"/>
          <w:sz w:val="21"/>
        </w:rPr>
        <w:t>类型</w:t>
      </w:r>
      <w:r>
        <w:rPr>
          <w:rFonts w:ascii="Times New Roman" w:hAnsi="Times New Roman" w:eastAsia="宋体"/>
          <w:color w:val="000000"/>
          <w:sz w:val="21"/>
        </w:rPr>
        <w:t xml:space="preserve"> </w:t>
      </w:r>
      <w:r>
        <w:rPr>
          <w:rFonts w:hint="eastAsia" w:ascii="Times New Roman" w:hAnsi="Times New Roman" w:eastAsia="宋体"/>
          <w:color w:val="000000"/>
          <w:sz w:val="21"/>
        </w:rPr>
        <w:t>说明</w:t>
      </w:r>
    </w:p>
    <w:p w14:paraId="6460D071">
      <w:r>
        <w:rPr>
          <w:rFonts w:ascii="Times New Roman" w:hAnsi="Times New Roman" w:eastAsia="宋体"/>
          <w:color w:val="000000"/>
          <w:sz w:val="21"/>
        </w:rPr>
        <w:t xml:space="preserve">group_id UUID </w:t>
      </w:r>
      <w:r>
        <w:rPr>
          <w:rFonts w:hint="eastAsia" w:ascii="Times New Roman" w:hAnsi="Times New Roman" w:eastAsia="宋体"/>
          <w:color w:val="000000"/>
          <w:sz w:val="21"/>
        </w:rPr>
        <w:t>主键，同时也是外键</w:t>
      </w:r>
    </w:p>
    <w:p w14:paraId="6E0CFF3A">
      <w:r>
        <w:rPr>
          <w:rFonts w:ascii="Times New Roman" w:hAnsi="Times New Roman" w:eastAsia="宋体"/>
          <w:color w:val="000000"/>
          <w:sz w:val="21"/>
        </w:rPr>
        <w:t xml:space="preserve">user_id UUID </w:t>
      </w:r>
      <w:r>
        <w:rPr>
          <w:rFonts w:hint="eastAsia" w:ascii="Times New Roman" w:hAnsi="Times New Roman" w:eastAsia="宋体"/>
          <w:color w:val="000000"/>
          <w:sz w:val="21"/>
        </w:rPr>
        <w:t>冗余用户</w:t>
      </w:r>
      <w:r>
        <w:rPr>
          <w:rFonts w:ascii="Times New Roman" w:hAnsi="Times New Roman" w:eastAsia="宋体"/>
          <w:color w:val="000000"/>
          <w:sz w:val="21"/>
        </w:rPr>
        <w:t xml:space="preserve"> </w:t>
      </w:r>
      <w:r>
        <w:rPr>
          <w:rFonts w:hint="eastAsia" w:ascii="Times New Roman" w:hAnsi="Times New Roman" w:eastAsia="宋体"/>
          <w:color w:val="000000"/>
          <w:sz w:val="21"/>
        </w:rPr>
        <w:t>ID，便于查询</w:t>
      </w:r>
    </w:p>
    <w:p w14:paraId="75EBB78E">
      <w:r>
        <w:rPr>
          <w:rFonts w:ascii="Times New Roman" w:hAnsi="Times New Roman" w:eastAsia="宋体"/>
          <w:color w:val="000000"/>
          <w:sz w:val="21"/>
        </w:rPr>
        <w:t xml:space="preserve">centroid_vector JSONB 512 </w:t>
      </w:r>
      <w:r>
        <w:rPr>
          <w:rFonts w:hint="eastAsia" w:ascii="Times New Roman" w:hAnsi="Times New Roman" w:eastAsia="宋体"/>
          <w:color w:val="000000"/>
          <w:sz w:val="21"/>
        </w:rPr>
        <w:t>维中心向量</w:t>
      </w:r>
    </w:p>
    <w:p w14:paraId="2639FEC8">
      <w:r>
        <w:rPr>
          <w:rFonts w:ascii="Times New Roman" w:hAnsi="Times New Roman" w:eastAsia="宋体"/>
          <w:color w:val="000000"/>
          <w:sz w:val="21"/>
        </w:rPr>
        <w:t xml:space="preserve">sample_count INT </w:t>
      </w:r>
      <w:r>
        <w:rPr>
          <w:rFonts w:hint="eastAsia" w:ascii="Times New Roman" w:hAnsi="Times New Roman" w:eastAsia="宋体"/>
          <w:color w:val="000000"/>
          <w:sz w:val="21"/>
        </w:rPr>
        <w:t>参与计算的素材数量</w:t>
      </w:r>
    </w:p>
    <w:p w14:paraId="532835FE">
      <w:r>
        <w:rPr>
          <w:rFonts w:ascii="Times New Roman" w:hAnsi="Times New Roman" w:eastAsia="宋体"/>
          <w:color w:val="000000"/>
          <w:sz w:val="21"/>
        </w:rPr>
        <w:t xml:space="preserve">last_updated TIMESTAMP </w:t>
      </w:r>
      <w:r>
        <w:rPr>
          <w:rFonts w:hint="eastAsia" w:ascii="Times New Roman" w:hAnsi="Times New Roman" w:eastAsia="宋体"/>
          <w:color w:val="000000"/>
          <w:sz w:val="21"/>
        </w:rPr>
        <w:t>最后更新时间</w:t>
      </w:r>
    </w:p>
    <w:p w14:paraId="408C615C">
      <w:r>
        <w:rPr>
          <w:rFonts w:hint="eastAsia" w:ascii="Times New Roman" w:hAnsi="Times New Roman" w:eastAsia="宋体"/>
          <w:color w:val="000000"/>
          <w:sz w:val="21"/>
        </w:rPr>
        <w:t>索引设计：</w:t>
      </w:r>
    </w:p>
    <w:p w14:paraId="0587F0FC">
      <w:r>
        <w:rPr>
          <w:rFonts w:ascii="Times New Roman" w:hAnsi="Times New Roman" w:eastAsia="宋体"/>
          <w:color w:val="000000"/>
          <w:sz w:val="21"/>
        </w:rPr>
        <w:t xml:space="preserve">materials.user_id、materials.group_id </w:t>
      </w:r>
      <w:r>
        <w:rPr>
          <w:rFonts w:hint="eastAsia" w:ascii="Times New Roman" w:hAnsi="Times New Roman" w:eastAsia="宋体"/>
          <w:color w:val="000000"/>
          <w:sz w:val="21"/>
        </w:rPr>
        <w:t>建立</w:t>
      </w:r>
      <w:r>
        <w:rPr>
          <w:rFonts w:ascii="Times New Roman" w:hAnsi="Times New Roman" w:eastAsia="宋体"/>
          <w:color w:val="000000"/>
          <w:sz w:val="21"/>
        </w:rPr>
        <w:t xml:space="preserve"> B-Tree </w:t>
      </w:r>
      <w:r>
        <w:rPr>
          <w:rFonts w:hint="eastAsia" w:ascii="Times New Roman" w:hAnsi="Times New Roman" w:eastAsia="宋体"/>
          <w:color w:val="000000"/>
          <w:sz w:val="21"/>
        </w:rPr>
        <w:t>索引。</w:t>
      </w:r>
    </w:p>
    <w:p w14:paraId="1CECC441">
      <w:r>
        <w:rPr>
          <w:rFonts w:ascii="Times New Roman" w:hAnsi="Times New Roman" w:eastAsia="宋体"/>
          <w:color w:val="000000"/>
          <w:sz w:val="21"/>
        </w:rPr>
        <w:t xml:space="preserve">materials.ai_tags </w:t>
      </w:r>
      <w:r>
        <w:rPr>
          <w:rFonts w:hint="eastAsia" w:ascii="Times New Roman" w:hAnsi="Times New Roman" w:eastAsia="宋体"/>
          <w:color w:val="000000"/>
          <w:sz w:val="21"/>
        </w:rPr>
        <w:t>建立</w:t>
      </w:r>
      <w:r>
        <w:rPr>
          <w:rFonts w:ascii="Times New Roman" w:hAnsi="Times New Roman" w:eastAsia="宋体"/>
          <w:color w:val="000000"/>
          <w:sz w:val="21"/>
        </w:rPr>
        <w:t xml:space="preserve"> GIN </w:t>
      </w:r>
      <w:r>
        <w:rPr>
          <w:rFonts w:hint="eastAsia" w:ascii="Times New Roman" w:hAnsi="Times New Roman" w:eastAsia="宋体"/>
          <w:color w:val="000000"/>
          <w:sz w:val="21"/>
        </w:rPr>
        <w:t>索引，加速标签内查询。</w:t>
      </w:r>
    </w:p>
    <w:p w14:paraId="42423CAF">
      <w:r>
        <w:rPr>
          <w:rFonts w:ascii="Times New Roman" w:hAnsi="Times New Roman" w:eastAsia="宋体"/>
          <w:color w:val="000000"/>
          <w:sz w:val="21"/>
        </w:rPr>
        <w:t xml:space="preserve">group_anchors.user_id </w:t>
      </w:r>
      <w:r>
        <w:rPr>
          <w:rFonts w:hint="eastAsia" w:ascii="Times New Roman" w:hAnsi="Times New Roman" w:eastAsia="宋体"/>
          <w:color w:val="000000"/>
          <w:sz w:val="21"/>
        </w:rPr>
        <w:t>建立索引。</w:t>
      </w:r>
    </w:p>
    <w:p w14:paraId="2DB6696D">
      <w:r>
        <w:rPr>
          <w:rFonts w:ascii="Times New Roman" w:hAnsi="Times New Roman" w:eastAsia="宋体"/>
          <w:color w:val="000000"/>
          <w:sz w:val="21"/>
        </w:rPr>
        <w:t xml:space="preserve">5.3 </w:t>
      </w:r>
      <w:r>
        <w:rPr>
          <w:rFonts w:hint="eastAsia" w:ascii="Times New Roman" w:hAnsi="Times New Roman" w:eastAsia="宋体"/>
          <w:color w:val="000000"/>
          <w:sz w:val="21"/>
        </w:rPr>
        <w:t>数据流</w:t>
      </w:r>
    </w:p>
    <w:p w14:paraId="617D030A">
      <w:r>
        <w:rPr>
          <w:rFonts w:hint="eastAsia" w:ascii="Times New Roman" w:hAnsi="Times New Roman" w:eastAsia="宋体"/>
          <w:color w:val="000000"/>
          <w:sz w:val="21"/>
        </w:rPr>
        <w:t>上传流：客户端</w:t>
      </w:r>
      <w:r>
        <w:rPr>
          <w:rFonts w:ascii="Times New Roman" w:hAnsi="Times New Roman" w:eastAsia="宋体"/>
          <w:color w:val="000000"/>
          <w:sz w:val="21"/>
        </w:rPr>
        <w:t xml:space="preserve"> → Nginx → FastAPI → </w:t>
      </w:r>
      <w:r>
        <w:rPr>
          <w:rFonts w:hint="eastAsia" w:ascii="Times New Roman" w:hAnsi="Times New Roman" w:eastAsia="宋体"/>
          <w:color w:val="000000"/>
          <w:sz w:val="21"/>
        </w:rPr>
        <w:t>调用</w:t>
      </w:r>
      <w:r>
        <w:rPr>
          <w:rFonts w:ascii="Times New Roman" w:hAnsi="Times New Roman" w:eastAsia="宋体"/>
          <w:color w:val="000000"/>
          <w:sz w:val="21"/>
        </w:rPr>
        <w:t xml:space="preserve"> AI </w:t>
      </w:r>
      <w:r>
        <w:rPr>
          <w:rFonts w:hint="eastAsia" w:ascii="Times New Roman" w:hAnsi="Times New Roman" w:eastAsia="宋体"/>
          <w:color w:val="000000"/>
          <w:sz w:val="21"/>
        </w:rPr>
        <w:t>服务</w:t>
      </w:r>
      <w:r>
        <w:rPr>
          <w:rFonts w:ascii="Times New Roman" w:hAnsi="Times New Roman" w:eastAsia="宋体"/>
          <w:color w:val="000000"/>
          <w:sz w:val="21"/>
        </w:rPr>
        <w:t xml:space="preserve"> → </w:t>
      </w:r>
      <w:r>
        <w:rPr>
          <w:rFonts w:hint="eastAsia" w:ascii="Times New Roman" w:hAnsi="Times New Roman" w:eastAsia="宋体"/>
          <w:color w:val="000000"/>
          <w:sz w:val="21"/>
        </w:rPr>
        <w:t>存储</w:t>
      </w:r>
      <w:r>
        <w:rPr>
          <w:rFonts w:ascii="Times New Roman" w:hAnsi="Times New Roman" w:eastAsia="宋体"/>
          <w:color w:val="000000"/>
          <w:sz w:val="21"/>
        </w:rPr>
        <w:t xml:space="preserve"> OSS → </w:t>
      </w:r>
      <w:r>
        <w:rPr>
          <w:rFonts w:hint="eastAsia" w:ascii="Times New Roman" w:hAnsi="Times New Roman" w:eastAsia="宋体"/>
          <w:color w:val="000000"/>
          <w:sz w:val="21"/>
        </w:rPr>
        <w:t>写入</w:t>
      </w:r>
      <w:r>
        <w:rPr>
          <w:rFonts w:ascii="Times New Roman" w:hAnsi="Times New Roman" w:eastAsia="宋体"/>
          <w:color w:val="000000"/>
          <w:sz w:val="21"/>
        </w:rPr>
        <w:t xml:space="preserve"> materials </w:t>
      </w:r>
      <w:r>
        <w:rPr>
          <w:rFonts w:hint="eastAsia" w:ascii="Times New Roman" w:hAnsi="Times New Roman" w:eastAsia="宋体"/>
          <w:color w:val="000000"/>
          <w:sz w:val="21"/>
        </w:rPr>
        <w:t>表</w:t>
      </w:r>
      <w:r>
        <w:rPr>
          <w:rFonts w:ascii="Times New Roman" w:hAnsi="Times New Roman" w:eastAsia="宋体"/>
          <w:color w:val="000000"/>
          <w:sz w:val="21"/>
        </w:rPr>
        <w:t xml:space="preserve"> → </w:t>
      </w:r>
      <w:r>
        <w:rPr>
          <w:rFonts w:hint="eastAsia" w:ascii="Times New Roman" w:hAnsi="Times New Roman" w:eastAsia="宋体"/>
          <w:color w:val="000000"/>
          <w:sz w:val="21"/>
        </w:rPr>
        <w:t>调用智能归类模块</w:t>
      </w:r>
      <w:r>
        <w:rPr>
          <w:rFonts w:ascii="Times New Roman" w:hAnsi="Times New Roman" w:eastAsia="宋体"/>
          <w:color w:val="000000"/>
          <w:sz w:val="21"/>
        </w:rPr>
        <w:t xml:space="preserve"> → </w:t>
      </w:r>
      <w:r>
        <w:rPr>
          <w:rFonts w:hint="eastAsia" w:ascii="Times New Roman" w:hAnsi="Times New Roman" w:eastAsia="宋体"/>
          <w:color w:val="000000"/>
          <w:sz w:val="21"/>
        </w:rPr>
        <w:t>返回建议</w:t>
      </w:r>
      <w:r>
        <w:rPr>
          <w:rFonts w:ascii="Times New Roman" w:hAnsi="Times New Roman" w:eastAsia="宋体"/>
          <w:color w:val="000000"/>
          <w:sz w:val="21"/>
        </w:rPr>
        <w:t xml:space="preserve"> → </w:t>
      </w:r>
      <w:r>
        <w:rPr>
          <w:rFonts w:hint="eastAsia" w:ascii="Times New Roman" w:hAnsi="Times New Roman" w:eastAsia="宋体"/>
          <w:color w:val="000000"/>
          <w:sz w:val="21"/>
        </w:rPr>
        <w:t>用户确认</w:t>
      </w:r>
      <w:r>
        <w:rPr>
          <w:rFonts w:ascii="Times New Roman" w:hAnsi="Times New Roman" w:eastAsia="宋体"/>
          <w:color w:val="000000"/>
          <w:sz w:val="21"/>
        </w:rPr>
        <w:t xml:space="preserve"> → </w:t>
      </w:r>
      <w:r>
        <w:rPr>
          <w:rFonts w:hint="eastAsia" w:ascii="Times New Roman" w:hAnsi="Times New Roman" w:eastAsia="宋体"/>
          <w:color w:val="000000"/>
          <w:sz w:val="21"/>
        </w:rPr>
        <w:t>更新</w:t>
      </w:r>
      <w:r>
        <w:rPr>
          <w:rFonts w:ascii="Times New Roman" w:hAnsi="Times New Roman" w:eastAsia="宋体"/>
          <w:color w:val="000000"/>
          <w:sz w:val="21"/>
        </w:rPr>
        <w:t xml:space="preserve"> group_id。</w:t>
      </w:r>
    </w:p>
    <w:p w14:paraId="4D3B64AD">
      <w:r>
        <w:rPr>
          <w:rFonts w:hint="eastAsia" w:ascii="Times New Roman" w:hAnsi="Times New Roman" w:eastAsia="宋体"/>
          <w:color w:val="000000"/>
          <w:sz w:val="21"/>
        </w:rPr>
        <w:t>锚点更新流：监听分组素材变更事件</w:t>
      </w:r>
      <w:r>
        <w:rPr>
          <w:rFonts w:ascii="Times New Roman" w:hAnsi="Times New Roman" w:eastAsia="宋体"/>
          <w:color w:val="000000"/>
          <w:sz w:val="21"/>
        </w:rPr>
        <w:t xml:space="preserve"> → </w:t>
      </w:r>
      <w:r>
        <w:rPr>
          <w:rFonts w:hint="eastAsia" w:ascii="Times New Roman" w:hAnsi="Times New Roman" w:eastAsia="宋体"/>
          <w:color w:val="000000"/>
          <w:sz w:val="21"/>
        </w:rPr>
        <w:t>触发异步任务</w:t>
      </w:r>
      <w:r>
        <w:rPr>
          <w:rFonts w:ascii="Times New Roman" w:hAnsi="Times New Roman" w:eastAsia="宋体"/>
          <w:color w:val="000000"/>
          <w:sz w:val="21"/>
        </w:rPr>
        <w:t xml:space="preserve"> → </w:t>
      </w:r>
      <w:r>
        <w:rPr>
          <w:rFonts w:hint="eastAsia" w:ascii="Times New Roman" w:hAnsi="Times New Roman" w:eastAsia="宋体"/>
          <w:color w:val="000000"/>
          <w:sz w:val="21"/>
        </w:rPr>
        <w:t>读取该分组下所有素材的</w:t>
      </w:r>
      <w:r>
        <w:rPr>
          <w:rFonts w:ascii="Times New Roman" w:hAnsi="Times New Roman" w:eastAsia="宋体"/>
          <w:color w:val="000000"/>
          <w:sz w:val="21"/>
        </w:rPr>
        <w:t xml:space="preserve"> feature_vector → </w:t>
      </w:r>
      <w:r>
        <w:rPr>
          <w:rFonts w:hint="eastAsia" w:ascii="Times New Roman" w:hAnsi="Times New Roman" w:eastAsia="宋体"/>
          <w:color w:val="000000"/>
          <w:sz w:val="21"/>
        </w:rPr>
        <w:t>计算平均值</w:t>
      </w:r>
      <w:r>
        <w:rPr>
          <w:rFonts w:ascii="Times New Roman" w:hAnsi="Times New Roman" w:eastAsia="宋体"/>
          <w:color w:val="000000"/>
          <w:sz w:val="21"/>
        </w:rPr>
        <w:t xml:space="preserve"> → </w:t>
      </w:r>
      <w:r>
        <w:rPr>
          <w:rFonts w:hint="eastAsia" w:ascii="Times New Roman" w:hAnsi="Times New Roman" w:eastAsia="宋体"/>
          <w:color w:val="000000"/>
          <w:sz w:val="21"/>
        </w:rPr>
        <w:t>写入</w:t>
      </w:r>
      <w:r>
        <w:rPr>
          <w:rFonts w:ascii="Times New Roman" w:hAnsi="Times New Roman" w:eastAsia="宋体"/>
          <w:color w:val="000000"/>
          <w:sz w:val="21"/>
        </w:rPr>
        <w:t xml:space="preserve"> group_anchors </w:t>
      </w:r>
      <w:r>
        <w:rPr>
          <w:rFonts w:hint="eastAsia" w:ascii="Times New Roman" w:hAnsi="Times New Roman" w:eastAsia="宋体"/>
          <w:color w:val="000000"/>
          <w:sz w:val="21"/>
        </w:rPr>
        <w:t>表。</w:t>
      </w:r>
    </w:p>
    <w:p w14:paraId="0EF83F62">
      <w:r>
        <w:rPr>
          <w:rFonts w:hint="eastAsia" w:ascii="Times New Roman" w:hAnsi="Times New Roman" w:eastAsia="宋体"/>
          <w:color w:val="000000"/>
          <w:sz w:val="21"/>
        </w:rPr>
        <w:t>搜索流：客户端搜索请求</w:t>
      </w:r>
      <w:r>
        <w:rPr>
          <w:rFonts w:ascii="Times New Roman" w:hAnsi="Times New Roman" w:eastAsia="宋体"/>
          <w:color w:val="000000"/>
          <w:sz w:val="21"/>
        </w:rPr>
        <w:t xml:space="preserve"> → FastAPI </w:t>
      </w:r>
      <w:r>
        <w:rPr>
          <w:rFonts w:hint="eastAsia" w:ascii="Times New Roman" w:hAnsi="Times New Roman" w:eastAsia="宋体"/>
          <w:color w:val="000000"/>
          <w:sz w:val="21"/>
        </w:rPr>
        <w:t>解析参数</w:t>
      </w:r>
      <w:r>
        <w:rPr>
          <w:rFonts w:ascii="Times New Roman" w:hAnsi="Times New Roman" w:eastAsia="宋体"/>
          <w:color w:val="000000"/>
          <w:sz w:val="21"/>
        </w:rPr>
        <w:t xml:space="preserve"> → </w:t>
      </w:r>
      <w:r>
        <w:rPr>
          <w:rFonts w:hint="eastAsia" w:ascii="Times New Roman" w:hAnsi="Times New Roman" w:eastAsia="宋体"/>
          <w:color w:val="000000"/>
          <w:sz w:val="21"/>
        </w:rPr>
        <w:t>构建</w:t>
      </w:r>
      <w:r>
        <w:rPr>
          <w:rFonts w:ascii="Times New Roman" w:hAnsi="Times New Roman" w:eastAsia="宋体"/>
          <w:color w:val="000000"/>
          <w:sz w:val="21"/>
        </w:rPr>
        <w:t xml:space="preserve"> SQL </w:t>
      </w:r>
      <w:r>
        <w:rPr>
          <w:rFonts w:hint="eastAsia" w:ascii="Times New Roman" w:hAnsi="Times New Roman" w:eastAsia="宋体"/>
          <w:color w:val="000000"/>
          <w:sz w:val="21"/>
        </w:rPr>
        <w:t>查询(LIKE</w:t>
      </w:r>
      <w:r>
        <w:rPr>
          <w:rFonts w:ascii="Times New Roman" w:hAnsi="Times New Roman" w:eastAsia="宋体"/>
          <w:color w:val="000000"/>
          <w:sz w:val="21"/>
        </w:rPr>
        <w:t xml:space="preserve"> / JSONB </w:t>
      </w:r>
      <w:r>
        <w:rPr>
          <w:rFonts w:hint="eastAsia" w:ascii="Times New Roman" w:hAnsi="Times New Roman" w:eastAsia="宋体"/>
          <w:color w:val="000000"/>
          <w:sz w:val="21"/>
        </w:rPr>
        <w:t>操作符)→</w:t>
      </w:r>
      <w:r>
        <w:rPr>
          <w:rFonts w:ascii="Times New Roman" w:hAnsi="Times New Roman" w:eastAsia="宋体"/>
          <w:color w:val="000000"/>
          <w:sz w:val="21"/>
        </w:rPr>
        <w:t xml:space="preserve"> </w:t>
      </w:r>
      <w:r>
        <w:rPr>
          <w:rFonts w:hint="eastAsia" w:ascii="Times New Roman" w:hAnsi="Times New Roman" w:eastAsia="宋体"/>
          <w:color w:val="000000"/>
          <w:sz w:val="21"/>
        </w:rPr>
        <w:t>返回结果分页。</w:t>
      </w:r>
    </w:p>
    <w:p w14:paraId="5F73DF0D">
      <w:pPr>
        <w:ind w:left="0" w:right="0" w:firstLine="0"/>
        <w:rPr>
          <w:sz w:val="28"/>
          <w:szCs w:val="28"/>
        </w:rPr>
      </w:pPr>
      <w:r>
        <w:rPr>
          <w:rFonts w:hint="eastAsia" w:eastAsia="宋体"/>
          <w:color w:val="000000"/>
          <w:sz w:val="28"/>
          <w:szCs w:val="28"/>
          <w:lang w:val="en-US" w:eastAsia="zh-CN"/>
        </w:rPr>
        <w:t>6.</w:t>
      </w:r>
      <w:r>
        <w:rPr>
          <w:rFonts w:hint="eastAsia" w:ascii="Times New Roman" w:hAnsi="Times New Roman" w:eastAsia="宋体"/>
          <w:color w:val="000000"/>
          <w:sz w:val="28"/>
          <w:szCs w:val="28"/>
        </w:rPr>
        <w:t>系统安全设计</w:t>
      </w:r>
      <w:bookmarkStart w:id="0" w:name="_GoBack"/>
      <w:bookmarkEnd w:id="0"/>
    </w:p>
    <w:p w14:paraId="6A4AE631">
      <w:pPr>
        <w:spacing w:before="0" w:after="0" w:line="360" w:lineRule="auto"/>
        <w:ind w:left="0" w:right="0" w:firstLine="0"/>
      </w:pPr>
      <w:r>
        <w:rPr>
          <w:rFonts w:hint="eastAsia" w:ascii="Times New Roman" w:hAnsi="Times New Roman" w:eastAsia="宋体"/>
          <w:color w:val="000000"/>
          <w:sz w:val="21"/>
        </w:rPr>
        <w:t>身份认证：基于</w:t>
      </w:r>
      <w:r>
        <w:rPr>
          <w:rFonts w:ascii="Times New Roman" w:hAnsi="Times New Roman" w:eastAsia="宋体"/>
          <w:color w:val="000000"/>
          <w:sz w:val="21"/>
        </w:rPr>
        <w:t xml:space="preserve"> </w:t>
      </w:r>
      <w:r>
        <w:rPr>
          <w:rFonts w:hint="eastAsia" w:ascii="Times New Roman" w:hAnsi="Times New Roman" w:eastAsia="宋体"/>
          <w:color w:val="000000"/>
          <w:sz w:val="21"/>
        </w:rPr>
        <w:t>JWT，有效期</w:t>
      </w:r>
      <w:r>
        <w:rPr>
          <w:rFonts w:ascii="Times New Roman" w:hAnsi="Times New Roman" w:eastAsia="宋体"/>
          <w:color w:val="000000"/>
          <w:sz w:val="21"/>
        </w:rPr>
        <w:t xml:space="preserve"> 7 </w:t>
      </w:r>
      <w:r>
        <w:rPr>
          <w:rFonts w:hint="eastAsia" w:ascii="Times New Roman" w:hAnsi="Times New Roman" w:eastAsia="宋体"/>
          <w:color w:val="000000"/>
          <w:sz w:val="21"/>
        </w:rPr>
        <w:t>天。登录接口返回</w:t>
      </w:r>
      <w:r>
        <w:rPr>
          <w:rFonts w:ascii="Times New Roman" w:hAnsi="Times New Roman" w:eastAsia="宋体"/>
          <w:color w:val="000000"/>
          <w:sz w:val="21"/>
        </w:rPr>
        <w:t xml:space="preserve"> </w:t>
      </w:r>
      <w:r>
        <w:rPr>
          <w:rFonts w:hint="eastAsia" w:ascii="Times New Roman" w:hAnsi="Times New Roman" w:eastAsia="宋体"/>
          <w:color w:val="000000"/>
          <w:sz w:val="21"/>
        </w:rPr>
        <w:t>access_token，后续请求在</w:t>
      </w:r>
      <w:r>
        <w:rPr>
          <w:rFonts w:ascii="Times New Roman" w:hAnsi="Times New Roman" w:eastAsia="宋体"/>
          <w:color w:val="000000"/>
          <w:sz w:val="21"/>
        </w:rPr>
        <w:t xml:space="preserve"> Authorization: Bearer </w:t>
      </w:r>
      <m:oMath>
        <m:r>
          <m:rPr>
            <m:sty m:val="p"/>
          </m:rPr>
          <m:t>&lt;</m:t>
        </m:r>
        <m:r>
          <m:rPr/>
          <m:t>token</m:t>
        </m:r>
        <m:r>
          <m:rPr>
            <m:sty m:val="p"/>
          </m:rPr>
          <m:t>&gt;</m:t>
        </m:r>
      </m:oMath>
      <w:r>
        <w:rPr>
          <w:rFonts w:ascii="Times New Roman" w:hAnsi="Times New Roman" w:eastAsia="宋体"/>
          <w:color w:val="000000"/>
          <w:sz w:val="21"/>
        </w:rPr>
        <w:t xml:space="preserve"> </w:t>
      </w:r>
      <w:r>
        <w:rPr>
          <w:rFonts w:hint="eastAsia" w:ascii="Times New Roman" w:hAnsi="Times New Roman" w:eastAsia="宋体"/>
          <w:color w:val="000000"/>
          <w:sz w:val="21"/>
        </w:rPr>
        <w:t>中携带。</w:t>
      </w:r>
    </w:p>
    <w:p w14:paraId="37652A39">
      <w:pPr>
        <w:spacing w:before="0" w:after="0" w:line="360" w:lineRule="auto"/>
      </w:pPr>
      <w:r>
        <w:rPr>
          <w:rFonts w:hint="eastAsia" w:ascii="Times New Roman" w:hAnsi="Times New Roman" w:eastAsia="宋体"/>
          <w:color w:val="000000"/>
          <w:sz w:val="21"/>
        </w:rPr>
        <w:t>接口鉴权：除注册、登录外所有</w:t>
      </w:r>
      <w:r>
        <w:rPr>
          <w:rFonts w:ascii="Times New Roman" w:hAnsi="Times New Roman" w:eastAsia="宋体"/>
          <w:color w:val="000000"/>
          <w:sz w:val="21"/>
        </w:rPr>
        <w:t xml:space="preserve"> API </w:t>
      </w:r>
      <w:r>
        <w:rPr>
          <w:rFonts w:hint="eastAsia" w:ascii="Times New Roman" w:hAnsi="Times New Roman" w:eastAsia="宋体"/>
          <w:color w:val="000000"/>
          <w:sz w:val="21"/>
        </w:rPr>
        <w:t>需验证</w:t>
      </w:r>
      <w:r>
        <w:rPr>
          <w:rFonts w:ascii="Times New Roman" w:hAnsi="Times New Roman" w:eastAsia="宋体"/>
          <w:color w:val="000000"/>
          <w:sz w:val="21"/>
        </w:rPr>
        <w:t xml:space="preserve"> </w:t>
      </w:r>
      <w:r>
        <w:rPr>
          <w:rFonts w:hint="eastAsia" w:ascii="Times New Roman" w:hAnsi="Times New Roman" w:eastAsia="宋体"/>
          <w:color w:val="000000"/>
          <w:sz w:val="21"/>
        </w:rPr>
        <w:t>JWT，并从中提取</w:t>
      </w:r>
      <w:r>
        <w:rPr>
          <w:rFonts w:ascii="Times New Roman" w:hAnsi="Times New Roman" w:eastAsia="宋体"/>
          <w:color w:val="000000"/>
          <w:sz w:val="21"/>
        </w:rPr>
        <w:t xml:space="preserve"> </w:t>
      </w:r>
      <w:r>
        <w:rPr>
          <w:rFonts w:hint="eastAsia" w:ascii="Times New Roman" w:hAnsi="Times New Roman" w:eastAsia="宋体"/>
          <w:color w:val="000000"/>
          <w:sz w:val="21"/>
        </w:rPr>
        <w:t>user_id。所有数据库操作强制添加</w:t>
      </w:r>
      <w:r>
        <w:rPr>
          <w:rFonts w:ascii="Times New Roman" w:hAnsi="Times New Roman" w:eastAsia="宋体"/>
          <w:color w:val="000000"/>
          <w:sz w:val="21"/>
        </w:rPr>
        <w:t xml:space="preserve"> </w:t>
      </w:r>
      <m:oMath>
        <m:r>
          <m:rPr/>
          <m:t>WHEREuse</m:t>
        </m:r>
        <m:sSub>
          <m:sSubPr/>
          <m:e>
            <m:r>
              <m:rPr/>
              <m:t>r</m:t>
            </m:r>
          </m:e>
          <m:sub>
            <m:r>
              <m:rPr/>
              <m:t>i</m:t>
            </m:r>
          </m:sub>
        </m:sSub>
        <m:r>
          <m:rPr/>
          <m:t>d</m:t>
        </m:r>
        <m:r>
          <m:rPr>
            <m:sty m:val="p"/>
          </m:rPr>
          <m:t>=</m:t>
        </m:r>
      </m:oMath>
      <w:r>
        <w:rPr>
          <w:rFonts w:ascii="Times New Roman" w:hAnsi="Times New Roman" w:eastAsia="宋体"/>
          <w:color w:val="000000"/>
          <w:sz w:val="21"/>
        </w:rPr>
        <w:t xml:space="preserve"> ? </w:t>
      </w:r>
      <w:r>
        <w:rPr>
          <w:rFonts w:hint="eastAsia" w:ascii="Times New Roman" w:hAnsi="Times New Roman" w:eastAsia="宋体"/>
          <w:color w:val="000000"/>
          <w:sz w:val="21"/>
        </w:rPr>
        <w:t>条件，防止越权。</w:t>
      </w:r>
    </w:p>
    <w:p w14:paraId="4732397A">
      <w:r>
        <w:rPr>
          <w:rFonts w:hint="eastAsia" w:ascii="Times New Roman" w:hAnsi="Times New Roman" w:eastAsia="宋体"/>
          <w:color w:val="000000"/>
          <w:sz w:val="21"/>
        </w:rPr>
        <w:t>数据加密：密码使用</w:t>
      </w:r>
      <w:r>
        <w:rPr>
          <w:rFonts w:ascii="Times New Roman" w:hAnsi="Times New Roman" w:eastAsia="宋体"/>
          <w:color w:val="000000"/>
          <w:sz w:val="21"/>
        </w:rPr>
        <w:t xml:space="preserve"> bcrypt </w:t>
      </w:r>
      <w:r>
        <w:rPr>
          <w:rFonts w:hint="eastAsia" w:ascii="Times New Roman" w:hAnsi="Times New Roman" w:eastAsia="宋体"/>
          <w:color w:val="000000"/>
          <w:sz w:val="21"/>
        </w:rPr>
        <w:t>哈希存储。用户敏感信息(如邮箱)在日志中脱敏。</w:t>
      </w:r>
    </w:p>
    <w:p w14:paraId="359909B3">
      <w:r>
        <w:rPr>
          <w:rFonts w:hint="eastAsia" w:ascii="Times New Roman" w:hAnsi="Times New Roman" w:eastAsia="宋体"/>
          <w:color w:val="000000"/>
          <w:sz w:val="21"/>
        </w:rPr>
        <w:t>文件安全：对象存储</w:t>
      </w:r>
      <w:r>
        <w:rPr>
          <w:rFonts w:ascii="Times New Roman" w:hAnsi="Times New Roman" w:eastAsia="宋体"/>
          <w:color w:val="000000"/>
          <w:sz w:val="21"/>
        </w:rPr>
        <w:t xml:space="preserve"> Bucket </w:t>
      </w:r>
      <w:r>
        <w:rPr>
          <w:rFonts w:hint="eastAsia" w:ascii="Times New Roman" w:hAnsi="Times New Roman" w:eastAsia="宋体"/>
          <w:color w:val="000000"/>
          <w:sz w:val="21"/>
        </w:rPr>
        <w:t>设为私有，前端通过带有效期的预签名</w:t>
      </w:r>
      <w:r>
        <w:rPr>
          <w:rFonts w:ascii="Times New Roman" w:hAnsi="Times New Roman" w:eastAsia="宋体"/>
          <w:color w:val="000000"/>
          <w:sz w:val="21"/>
        </w:rPr>
        <w:t xml:space="preserve"> URL </w:t>
      </w:r>
      <w:r>
        <w:rPr>
          <w:rFonts w:hint="eastAsia" w:ascii="Times New Roman" w:hAnsi="Times New Roman" w:eastAsia="宋体"/>
          <w:color w:val="000000"/>
          <w:sz w:val="21"/>
        </w:rPr>
        <w:t>访问，防止盗链。上传文件扩展名校验，禁止可执行文件。</w:t>
      </w:r>
    </w:p>
    <w:p w14:paraId="55325574">
      <w:r>
        <w:rPr>
          <w:rFonts w:hint="eastAsia" w:ascii="Times New Roman" w:hAnsi="Times New Roman" w:eastAsia="宋体"/>
          <w:color w:val="000000"/>
          <w:sz w:val="21"/>
        </w:rPr>
        <w:t>防护措施：请求频率限制(登录接口每秒</w:t>
      </w:r>
      <w:r>
        <w:rPr>
          <w:rFonts w:ascii="Times New Roman" w:hAnsi="Times New Roman" w:eastAsia="宋体"/>
          <w:color w:val="000000"/>
          <w:sz w:val="21"/>
        </w:rPr>
        <w:t xml:space="preserve"> 3 </w:t>
      </w:r>
      <w:r>
        <w:rPr>
          <w:rFonts w:hint="eastAsia" w:ascii="Times New Roman" w:hAnsi="Times New Roman" w:eastAsia="宋体"/>
          <w:color w:val="000000"/>
          <w:sz w:val="21"/>
        </w:rPr>
        <w:t>次)，输入参数校验与转义，防范</w:t>
      </w:r>
      <w:r>
        <w:rPr>
          <w:rFonts w:ascii="Times New Roman" w:hAnsi="Times New Roman" w:eastAsia="宋体"/>
          <w:color w:val="000000"/>
          <w:sz w:val="21"/>
        </w:rPr>
        <w:t xml:space="preserve"> SQL </w:t>
      </w:r>
      <w:r>
        <w:rPr>
          <w:rFonts w:hint="eastAsia" w:ascii="Times New Roman" w:hAnsi="Times New Roman" w:eastAsia="宋体"/>
          <w:color w:val="000000"/>
          <w:sz w:val="21"/>
        </w:rPr>
        <w:t>注入(ORM</w:t>
      </w:r>
      <w:r>
        <w:rPr>
          <w:rFonts w:ascii="Times New Roman" w:hAnsi="Times New Roman" w:eastAsia="宋体"/>
          <w:color w:val="000000"/>
          <w:sz w:val="21"/>
        </w:rPr>
        <w:t xml:space="preserve"> </w:t>
      </w:r>
      <w:r>
        <w:rPr>
          <w:rFonts w:hint="eastAsia" w:ascii="Times New Roman" w:hAnsi="Times New Roman" w:eastAsia="宋体"/>
          <w:color w:val="000000"/>
          <w:sz w:val="21"/>
        </w:rPr>
        <w:t>已参数化查询)和</w:t>
      </w:r>
      <w:r>
        <w:rPr>
          <w:rFonts w:ascii="Times New Roman" w:hAnsi="Times New Roman" w:eastAsia="宋体"/>
          <w:color w:val="000000"/>
          <w:sz w:val="21"/>
        </w:rPr>
        <w:t xml:space="preserve"> </w:t>
      </w:r>
      <w:r>
        <w:rPr>
          <w:rFonts w:hint="eastAsia" w:ascii="Times New Roman" w:hAnsi="Times New Roman" w:eastAsia="宋体"/>
          <w:color w:val="000000"/>
          <w:sz w:val="21"/>
        </w:rPr>
        <w:t>XSS(前端自动转义)。</w:t>
      </w:r>
    </w:p>
    <w:p w14:paraId="4E16262D">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约束与假设</w:t>
      </w:r>
    </w:p>
    <w:p w14:paraId="4AB92012">
      <w:pPr>
        <w:ind w:left="0" w:right="0" w:firstLine="0"/>
      </w:pPr>
      <w:r>
        <w:rPr>
          <w:rFonts w:hint="eastAsia" w:ascii="Times New Roman" w:hAnsi="Times New Roman" w:eastAsia="宋体"/>
          <w:color w:val="000000"/>
          <w:sz w:val="21"/>
        </w:rPr>
        <w:t>网络约束：AI</w:t>
      </w:r>
      <w:r>
        <w:rPr>
          <w:rFonts w:ascii="Times New Roman" w:hAnsi="Times New Roman" w:eastAsia="宋体"/>
          <w:color w:val="000000"/>
          <w:sz w:val="21"/>
        </w:rPr>
        <w:t xml:space="preserve"> </w:t>
      </w:r>
      <w:r>
        <w:rPr>
          <w:rFonts w:hint="eastAsia" w:ascii="Times New Roman" w:hAnsi="Times New Roman" w:eastAsia="宋体"/>
          <w:color w:val="000000"/>
          <w:sz w:val="21"/>
        </w:rPr>
        <w:t>分析依赖外部</w:t>
      </w:r>
      <w:r>
        <w:rPr>
          <w:rFonts w:ascii="Times New Roman" w:hAnsi="Times New Roman" w:eastAsia="宋体"/>
          <w:color w:val="000000"/>
          <w:sz w:val="21"/>
        </w:rPr>
        <w:t xml:space="preserve"> </w:t>
      </w:r>
      <w:r>
        <w:rPr>
          <w:rFonts w:hint="eastAsia" w:ascii="Times New Roman" w:hAnsi="Times New Roman" w:eastAsia="宋体"/>
          <w:color w:val="000000"/>
          <w:sz w:val="21"/>
        </w:rPr>
        <w:t>API，需确保服务器能访问公网。</w:t>
      </w:r>
    </w:p>
    <w:p w14:paraId="521D65D9">
      <w:r>
        <w:rPr>
          <w:rFonts w:hint="eastAsia" w:ascii="Times New Roman" w:hAnsi="Times New Roman" w:eastAsia="宋体"/>
          <w:color w:val="000000"/>
          <w:sz w:val="21"/>
        </w:rPr>
        <w:t>数据格式：AI</w:t>
      </w:r>
      <w:r>
        <w:rPr>
          <w:rFonts w:ascii="Times New Roman" w:hAnsi="Times New Roman" w:eastAsia="宋体"/>
          <w:color w:val="000000"/>
          <w:sz w:val="21"/>
        </w:rPr>
        <w:t xml:space="preserve"> </w:t>
      </w:r>
      <w:r>
        <w:rPr>
          <w:rFonts w:hint="eastAsia" w:ascii="Times New Roman" w:hAnsi="Times New Roman" w:eastAsia="宋体"/>
          <w:color w:val="000000"/>
          <w:sz w:val="21"/>
        </w:rPr>
        <w:t>返回的特征向量固定为</w:t>
      </w:r>
      <w:r>
        <w:rPr>
          <w:rFonts w:ascii="Times New Roman" w:hAnsi="Times New Roman" w:eastAsia="宋体"/>
          <w:color w:val="000000"/>
          <w:sz w:val="21"/>
        </w:rPr>
        <w:t xml:space="preserve"> 512 </w:t>
      </w:r>
      <w:r>
        <w:rPr>
          <w:rFonts w:hint="eastAsia" w:ascii="Times New Roman" w:hAnsi="Times New Roman" w:eastAsia="宋体"/>
          <w:color w:val="000000"/>
          <w:sz w:val="21"/>
        </w:rPr>
        <w:t>维；若未来模型升级维度变化，需做兼容处理。</w:t>
      </w:r>
    </w:p>
    <w:p w14:paraId="66246F44">
      <w:r>
        <w:rPr>
          <w:rFonts w:hint="eastAsia" w:ascii="Times New Roman" w:hAnsi="Times New Roman" w:eastAsia="宋体"/>
          <w:color w:val="000000"/>
          <w:sz w:val="21"/>
        </w:rPr>
        <w:t>浏览器兼容：假定用户使用现代浏览器(支持</w:t>
      </w:r>
      <w:r>
        <w:rPr>
          <w:rFonts w:ascii="Times New Roman" w:hAnsi="Times New Roman" w:eastAsia="宋体"/>
          <w:color w:val="000000"/>
          <w:sz w:val="21"/>
        </w:rPr>
        <w:t xml:space="preserve"> </w:t>
      </w:r>
      <w:r>
        <w:rPr>
          <w:rFonts w:hint="eastAsia" w:ascii="Times New Roman" w:hAnsi="Times New Roman" w:eastAsia="宋体"/>
          <w:color w:val="000000"/>
          <w:sz w:val="21"/>
        </w:rPr>
        <w:t>ES6)，不兼容</w:t>
      </w:r>
      <w:r>
        <w:rPr>
          <w:rFonts w:ascii="Times New Roman" w:hAnsi="Times New Roman" w:eastAsia="宋体"/>
          <w:color w:val="000000"/>
          <w:sz w:val="21"/>
        </w:rPr>
        <w:t xml:space="preserve"> IE。</w:t>
      </w:r>
    </w:p>
    <w:p w14:paraId="012CC253">
      <w:r>
        <w:rPr>
          <w:rFonts w:hint="eastAsia" w:ascii="Times New Roman" w:hAnsi="Times New Roman" w:eastAsia="宋体"/>
          <w:color w:val="000000"/>
          <w:sz w:val="21"/>
        </w:rPr>
        <w:t>经费假设：MVP</w:t>
      </w:r>
      <w:r>
        <w:rPr>
          <w:rFonts w:ascii="Times New Roman" w:hAnsi="Times New Roman" w:eastAsia="宋体"/>
          <w:color w:val="000000"/>
          <w:sz w:val="21"/>
        </w:rPr>
        <w:t xml:space="preserve"> </w:t>
      </w:r>
      <w:r>
        <w:rPr>
          <w:rFonts w:hint="eastAsia" w:ascii="Times New Roman" w:hAnsi="Times New Roman" w:eastAsia="宋体"/>
          <w:color w:val="000000"/>
          <w:sz w:val="21"/>
        </w:rPr>
        <w:t>阶段使用云服务免费额度，若超出需及时监控。</w:t>
      </w:r>
    </w:p>
    <w:p w14:paraId="14DD3163">
      <w:pPr>
        <w:ind w:left="0" w:right="0" w:firstLine="0"/>
      </w:pPr>
      <w:r>
        <w:rPr>
          <w:rFonts w:ascii="Times New Roman" w:hAnsi="Times New Roman" w:eastAsia="宋体"/>
          <w:color w:val="000000"/>
          <w:sz w:val="21"/>
        </w:rPr>
        <w:t xml:space="preserve">        </w:t>
      </w:r>
      <w:r>
        <w:rPr>
          <w:rFonts w:hint="eastAsia" w:ascii="Times New Roman" w:hAnsi="Times New Roman" w:eastAsia="宋体"/>
          <w:color w:val="000000"/>
          <w:sz w:val="21"/>
        </w:rPr>
        <w:t>模块处理流程(核心模块概要)</w:t>
      </w:r>
    </w:p>
    <w:p w14:paraId="0F7B636A">
      <w:pPr>
        <w:ind w:left="0" w:right="0" w:firstLine="0"/>
      </w:pPr>
      <w:r>
        <w:rPr>
          <w:rFonts w:ascii="Times New Roman" w:hAnsi="Times New Roman" w:eastAsia="宋体"/>
          <w:color w:val="000000"/>
          <w:sz w:val="21"/>
        </w:rPr>
        <w:t xml:space="preserve">8.1 </w:t>
      </w:r>
      <w:r>
        <w:rPr>
          <w:rFonts w:hint="eastAsia" w:ascii="Times New Roman" w:hAnsi="Times New Roman" w:eastAsia="宋体"/>
          <w:color w:val="000000"/>
          <w:sz w:val="21"/>
        </w:rPr>
        <w:t>智能归类建议流程</w:t>
      </w:r>
    </w:p>
    <w:p w14:paraId="1D04631E">
      <w:pPr>
        <w:ind w:left="0" w:right="0" w:firstLine="0"/>
      </w:pPr>
      <w:r>
        <w:rPr>
          <w:rFonts w:ascii="Times New Roman" w:hAnsi="Times New Roman" w:eastAsia="宋体"/>
          <w:color w:val="000000"/>
          <w:sz w:val="21"/>
        </w:rPr>
        <w:t>text</w:t>
      </w:r>
    </w:p>
    <w:p w14:paraId="774B348C">
      <w:pPr>
        <w:ind w:left="0" w:right="0" w:firstLine="0"/>
      </w:pPr>
      <w:r>
        <w:rPr>
          <w:rFonts w:hint="eastAsia" w:ascii="Times New Roman" w:hAnsi="Times New Roman" w:eastAsia="宋体"/>
          <w:color w:val="000000"/>
          <w:sz w:val="21"/>
        </w:rPr>
        <w:t>用户上传素材</w:t>
      </w:r>
    </w:p>
    <w:p w14:paraId="118034A3">
      <w:pPr>
        <w:ind w:left="0" w:right="0" w:firstLine="0"/>
      </w:pPr>
      <w:r>
        <w:rPr>
          <w:rFonts w:ascii="Times New Roman" w:hAnsi="Times New Roman" w:eastAsia="宋体"/>
          <w:color w:val="000000"/>
          <w:sz w:val="21"/>
        </w:rPr>
        <w:t>↓</w:t>
      </w:r>
    </w:p>
    <w:p w14:paraId="2E991D69">
      <w:pPr>
        <w:ind w:left="0" w:right="0" w:firstLine="0"/>
      </w:pPr>
      <w:r>
        <w:rPr>
          <w:rFonts w:ascii="Times New Roman" w:hAnsi="Times New Roman" w:eastAsia="宋体"/>
          <w:color w:val="000000"/>
          <w:sz w:val="21"/>
        </w:rPr>
        <w:t xml:space="preserve">[AI </w:t>
      </w:r>
      <w:r>
        <w:rPr>
          <w:rFonts w:hint="eastAsia" w:ascii="Times New Roman" w:hAnsi="Times New Roman" w:eastAsia="宋体"/>
          <w:color w:val="000000"/>
          <w:sz w:val="21"/>
        </w:rPr>
        <w:t>分析]</w:t>
      </w:r>
      <w:r>
        <w:rPr>
          <w:rFonts w:ascii="Times New Roman" w:hAnsi="Times New Roman" w:eastAsia="宋体"/>
          <w:color w:val="000000"/>
          <w:sz w:val="21"/>
        </w:rPr>
        <w:t xml:space="preserve"> </w:t>
      </w:r>
      <w:r>
        <w:rPr>
          <w:rFonts w:hint="eastAsia" w:ascii="Times New Roman" w:hAnsi="Times New Roman" w:eastAsia="宋体"/>
          <w:color w:val="000000"/>
          <w:sz w:val="21"/>
        </w:rPr>
        <w:t>提取</w:t>
      </w:r>
      <w:r>
        <w:rPr>
          <w:rFonts w:ascii="Times New Roman" w:hAnsi="Times New Roman" w:eastAsia="宋体"/>
          <w:color w:val="000000"/>
          <w:sz w:val="21"/>
        </w:rPr>
        <w:t xml:space="preserve"> V_new </w:t>
      </w:r>
      <w:r>
        <w:rPr>
          <w:rFonts w:hint="eastAsia" w:ascii="Times New Roman" w:hAnsi="Times New Roman" w:eastAsia="宋体"/>
          <w:color w:val="000000"/>
          <w:sz w:val="21"/>
        </w:rPr>
        <w:t>和</w:t>
      </w:r>
      <w:r>
        <w:rPr>
          <w:rFonts w:ascii="Times New Roman" w:hAnsi="Times New Roman" w:eastAsia="宋体"/>
          <w:color w:val="000000"/>
          <w:sz w:val="21"/>
        </w:rPr>
        <w:t xml:space="preserve"> Tags</w:t>
      </w:r>
    </w:p>
    <w:p w14:paraId="2F4018A0">
      <w:pPr>
        <w:ind w:left="0" w:right="0" w:firstLine="0"/>
      </w:pPr>
      <w:r>
        <w:rPr>
          <w:rFonts w:ascii="Times New Roman" w:hAnsi="Times New Roman" w:eastAsia="宋体"/>
          <w:color w:val="000000"/>
          <w:sz w:val="21"/>
        </w:rPr>
        <w:t>↓</w:t>
      </w:r>
    </w:p>
    <w:p w14:paraId="25AA7F58">
      <w:pPr>
        <w:ind w:left="0" w:right="0" w:firstLine="0"/>
      </w:pPr>
      <w:r>
        <w:rPr>
          <w:rFonts w:hint="eastAsia" w:ascii="Times New Roman" w:hAnsi="Times New Roman" w:eastAsia="宋体"/>
          <w:color w:val="000000"/>
          <w:sz w:val="21"/>
        </w:rPr>
        <w:t>[读取锚点]</w:t>
      </w:r>
      <w:r>
        <w:rPr>
          <w:rFonts w:ascii="Times New Roman" w:hAnsi="Times New Roman" w:eastAsia="宋体"/>
          <w:color w:val="000000"/>
          <w:sz w:val="21"/>
        </w:rPr>
        <w:t xml:space="preserve"> </w:t>
      </w:r>
      <w:r>
        <w:rPr>
          <w:rFonts w:hint="eastAsia" w:ascii="Times New Roman" w:hAnsi="Times New Roman" w:eastAsia="宋体"/>
          <w:color w:val="000000"/>
          <w:sz w:val="21"/>
        </w:rPr>
        <w:t>从</w:t>
      </w:r>
      <w:r>
        <w:rPr>
          <w:rFonts w:ascii="Times New Roman" w:hAnsi="Times New Roman" w:eastAsia="宋体"/>
          <w:color w:val="000000"/>
          <w:sz w:val="21"/>
        </w:rPr>
        <w:t xml:space="preserve"> DB </w:t>
      </w:r>
      <w:r>
        <w:rPr>
          <w:rFonts w:hint="eastAsia" w:ascii="Times New Roman" w:hAnsi="Times New Roman" w:eastAsia="宋体"/>
          <w:color w:val="000000"/>
          <w:sz w:val="21"/>
        </w:rPr>
        <w:t>获取该用户所有</w:t>
      </w:r>
      <w:r>
        <w:rPr>
          <w:rFonts w:ascii="Times New Roman" w:hAnsi="Times New Roman" w:eastAsia="宋体"/>
          <w:color w:val="000000"/>
          <w:sz w:val="21"/>
        </w:rPr>
        <w:t xml:space="preserve"> group_anchors</w:t>
      </w:r>
    </w:p>
    <w:p w14:paraId="2100107F">
      <w:pPr>
        <w:ind w:left="0" w:right="0" w:firstLine="0"/>
      </w:pPr>
      <w:r>
        <w:rPr>
          <w:rFonts w:ascii="Times New Roman" w:hAnsi="Times New Roman" w:eastAsia="宋体"/>
          <w:color w:val="000000"/>
          <w:sz w:val="21"/>
        </w:rPr>
        <w:t>↓</w:t>
      </w:r>
    </w:p>
    <w:p w14:paraId="1A76F5BA">
      <w:pPr>
        <w:ind w:left="0" w:right="0" w:firstLine="0"/>
      </w:pPr>
      <w:r>
        <w:rPr>
          <w:rFonts w:hint="eastAsia" w:ascii="Times New Roman" w:hAnsi="Times New Roman" w:eastAsia="宋体"/>
          <w:color w:val="000000"/>
          <w:sz w:val="21"/>
        </w:rPr>
        <w:t>[相似度计算]</w:t>
      </w:r>
      <w:r>
        <w:rPr>
          <w:rFonts w:ascii="Times New Roman" w:hAnsi="Times New Roman" w:eastAsia="宋体"/>
          <w:color w:val="000000"/>
          <w:sz w:val="21"/>
        </w:rPr>
        <w:t xml:space="preserve"> </w:t>
      </w:r>
      <w:r>
        <w:rPr>
          <w:rFonts w:hint="eastAsia" w:ascii="Times New Roman" w:hAnsi="Times New Roman" w:eastAsia="宋体"/>
          <w:color w:val="000000"/>
          <w:sz w:val="21"/>
        </w:rPr>
        <w:t>对每个锚点计算</w:t>
      </w:r>
      <w:r>
        <w:rPr>
          <w:rFonts w:ascii="Times New Roman" w:hAnsi="Times New Roman" w:eastAsia="宋体"/>
          <w:color w:val="000000"/>
          <w:sz w:val="21"/>
        </w:rPr>
        <w:t xml:space="preserve"> cosine_similarity(V_new, centroid)</w:t>
      </w:r>
    </w:p>
    <w:p w14:paraId="2A473929">
      <w:pPr>
        <w:ind w:left="0" w:right="0" w:firstLine="0"/>
      </w:pPr>
      <w:r>
        <w:rPr>
          <w:rFonts w:ascii="Times New Roman" w:hAnsi="Times New Roman" w:eastAsia="宋体"/>
          <w:color w:val="000000"/>
          <w:sz w:val="21"/>
        </w:rPr>
        <w:t>↓</w:t>
      </w:r>
    </w:p>
    <w:p w14:paraId="7438C79F">
      <w:pPr>
        <w:spacing w:before="0" w:after="0" w:line="360" w:lineRule="auto"/>
        <w:ind w:left="0" w:right="0" w:firstLine="0"/>
      </w:pPr>
      <w:r>
        <w:rPr>
          <w:rFonts w:hint="eastAsia" w:ascii="Times New Roman" w:hAnsi="Times New Roman" w:eastAsia="宋体"/>
          <w:color w:val="000000"/>
          <w:sz w:val="21"/>
        </w:rPr>
        <w:t>[最佳匹配]</w:t>
      </w:r>
      <w:r>
        <w:rPr>
          <w:rFonts w:ascii="Times New Roman" w:hAnsi="Times New Roman" w:eastAsia="宋体"/>
          <w:color w:val="000000"/>
          <w:sz w:val="21"/>
        </w:rPr>
        <w:t xml:space="preserve"> </w:t>
      </w:r>
      <w:r>
        <w:rPr>
          <w:rFonts w:hint="eastAsia" w:ascii="Times New Roman" w:hAnsi="Times New Roman" w:eastAsia="宋体"/>
          <w:color w:val="000000"/>
          <w:sz w:val="21"/>
        </w:rPr>
        <w:t>取</w:t>
      </w:r>
      <w:r>
        <w:rPr>
          <w:rFonts w:ascii="Times New Roman" w:hAnsi="Times New Roman" w:eastAsia="宋体"/>
          <w:color w:val="000000"/>
          <w:sz w:val="21"/>
        </w:rPr>
        <w:t xml:space="preserve"> </w:t>
      </w:r>
      <w:r>
        <w:rPr>
          <w:rFonts w:hint="eastAsia" w:ascii="Times New Roman" w:hAnsi="Times New Roman" w:eastAsia="宋体"/>
          <w:color w:val="000000"/>
          <w:sz w:val="21"/>
        </w:rPr>
        <w:t>max_sim，</w:t>
      </w:r>
      <m:oMath>
        <m:r>
          <m:rPr/>
          <m:t>若</m:t>
        </m:r>
        <m:r>
          <m:rPr>
            <m:sty m:val="p"/>
          </m:rPr>
          <m:t>≥</m:t>
        </m:r>
        <m:r>
          <m:rPr/>
          <m:t>0.65</m:t>
        </m:r>
      </m:oMath>
      <w:r>
        <w:rPr>
          <w:rFonts w:ascii="Times New Roman" w:hAnsi="Times New Roman" w:eastAsia="宋体"/>
          <w:color w:val="000000"/>
          <w:sz w:val="21"/>
        </w:rPr>
        <w:t xml:space="preserve"> </w:t>
      </w:r>
      <w:r>
        <w:rPr>
          <w:rFonts w:hint="eastAsia" w:ascii="Times New Roman" w:hAnsi="Times New Roman" w:eastAsia="宋体"/>
          <w:color w:val="000000"/>
          <w:sz w:val="21"/>
        </w:rPr>
        <w:t>则</w:t>
      </w:r>
      <w:r>
        <w:rPr>
          <w:rFonts w:ascii="Times New Roman" w:hAnsi="Times New Roman" w:eastAsia="宋体"/>
          <w:color w:val="000000"/>
          <w:sz w:val="21"/>
        </w:rPr>
        <w:t xml:space="preserve"> G_best = </w:t>
      </w:r>
      <w:r>
        <w:rPr>
          <w:rFonts w:hint="eastAsia" w:ascii="Times New Roman" w:hAnsi="Times New Roman" w:eastAsia="宋体"/>
          <w:color w:val="000000"/>
          <w:sz w:val="21"/>
        </w:rPr>
        <w:t>该分组</w:t>
      </w:r>
    </w:p>
    <w:p w14:paraId="1A5BB88F">
      <w:pPr>
        <w:ind w:left="0" w:right="0" w:firstLine="0"/>
      </w:pPr>
      <w:r>
        <w:rPr>
          <w:rFonts w:ascii="Times New Roman" w:hAnsi="Times New Roman" w:eastAsia="宋体"/>
          <w:color w:val="000000"/>
          <w:sz w:val="21"/>
        </w:rPr>
        <w:t>↓</w:t>
      </w:r>
    </w:p>
    <w:p w14:paraId="4A663504">
      <w:pPr>
        <w:ind w:left="0" w:right="0" w:firstLine="0"/>
      </w:pPr>
      <w:r>
        <w:rPr>
          <w:rFonts w:hint="eastAsia" w:ascii="Times New Roman" w:hAnsi="Times New Roman" w:eastAsia="宋体"/>
          <w:color w:val="000000"/>
          <w:sz w:val="21"/>
        </w:rPr>
        <w:t>[生成备选标签]</w:t>
      </w:r>
      <w:r>
        <w:rPr>
          <w:rFonts w:ascii="Times New Roman" w:hAnsi="Times New Roman" w:eastAsia="宋体"/>
          <w:color w:val="000000"/>
          <w:sz w:val="21"/>
        </w:rPr>
        <w:t xml:space="preserve"> </w:t>
      </w:r>
      <w:r>
        <w:rPr>
          <w:rFonts w:hint="eastAsia" w:ascii="Times New Roman" w:hAnsi="Times New Roman" w:eastAsia="宋体"/>
          <w:color w:val="000000"/>
          <w:sz w:val="21"/>
        </w:rPr>
        <w:t>从</w:t>
      </w:r>
      <w:r>
        <w:rPr>
          <w:rFonts w:ascii="Times New Roman" w:hAnsi="Times New Roman" w:eastAsia="宋体"/>
          <w:color w:val="000000"/>
          <w:sz w:val="21"/>
        </w:rPr>
        <w:t xml:space="preserve"> Tags </w:t>
      </w:r>
      <w:r>
        <w:rPr>
          <w:rFonts w:hint="eastAsia" w:ascii="Times New Roman" w:hAnsi="Times New Roman" w:eastAsia="宋体"/>
          <w:color w:val="000000"/>
          <w:sz w:val="21"/>
        </w:rPr>
        <w:t>中排除与</w:t>
      </w:r>
      <w:r>
        <w:rPr>
          <w:rFonts w:ascii="Times New Roman" w:hAnsi="Times New Roman" w:eastAsia="宋体"/>
          <w:color w:val="000000"/>
          <w:sz w:val="21"/>
        </w:rPr>
        <w:t xml:space="preserve"> G_best </w:t>
      </w:r>
      <w:r>
        <w:rPr>
          <w:rFonts w:hint="eastAsia" w:ascii="Times New Roman" w:hAnsi="Times New Roman" w:eastAsia="宋体"/>
          <w:color w:val="000000"/>
          <w:sz w:val="21"/>
        </w:rPr>
        <w:t>语义相近的标签</w:t>
      </w:r>
    </w:p>
    <w:p w14:paraId="7B3B8B74">
      <w:pPr>
        <w:ind w:left="0" w:right="0" w:firstLine="0"/>
      </w:pPr>
      <w:r>
        <w:rPr>
          <w:rFonts w:ascii="Times New Roman" w:hAnsi="Times New Roman" w:eastAsia="宋体"/>
          <w:color w:val="000000"/>
          <w:sz w:val="21"/>
        </w:rPr>
        <w:t>↓</w:t>
      </w:r>
    </w:p>
    <w:p w14:paraId="66404BF1">
      <w:pPr>
        <w:ind w:left="0" w:right="0" w:firstLine="0"/>
      </w:pPr>
      <w:r>
        <w:rPr>
          <w:rFonts w:hint="eastAsia" w:ascii="Times New Roman" w:hAnsi="Times New Roman" w:eastAsia="宋体"/>
          <w:color w:val="000000"/>
          <w:sz w:val="21"/>
        </w:rPr>
        <w:t>[返回建议]</w:t>
      </w:r>
      <w:r>
        <w:rPr>
          <w:rFonts w:ascii="Times New Roman" w:hAnsi="Times New Roman" w:eastAsia="宋体"/>
          <w:color w:val="000000"/>
          <w:sz w:val="21"/>
        </w:rPr>
        <w:t xml:space="preserve"> {best_group, matched_group, confidence, second_tags}</w:t>
      </w:r>
    </w:p>
    <w:p w14:paraId="2ECE7F56">
      <w:pPr>
        <w:ind w:left="0" w:right="0" w:firstLine="0"/>
      </w:pPr>
      <w:r>
        <w:rPr>
          <w:rFonts w:ascii="Times New Roman" w:hAnsi="Times New Roman" w:eastAsia="宋体"/>
          <w:color w:val="000000"/>
          <w:sz w:val="21"/>
        </w:rPr>
        <w:t xml:space="preserve">8.2 </w:t>
      </w:r>
      <w:r>
        <w:rPr>
          <w:rFonts w:hint="eastAsia" w:ascii="Times New Roman" w:hAnsi="Times New Roman" w:eastAsia="宋体"/>
          <w:color w:val="000000"/>
          <w:sz w:val="21"/>
        </w:rPr>
        <w:t>异步锚点更新流程</w:t>
      </w:r>
    </w:p>
    <w:p w14:paraId="2373CBCB">
      <w:pPr>
        <w:ind w:left="0" w:right="0" w:firstLine="0"/>
      </w:pPr>
      <w:r>
        <w:rPr>
          <w:rFonts w:ascii="Times New Roman" w:hAnsi="Times New Roman" w:eastAsia="宋体"/>
          <w:color w:val="000000"/>
          <w:sz w:val="21"/>
        </w:rPr>
        <w:t>text</w:t>
      </w:r>
    </w:p>
    <w:p w14:paraId="7E84CA04">
      <w:pPr>
        <w:ind w:left="0" w:right="0" w:firstLine="0"/>
      </w:pPr>
      <w:r>
        <w:rPr>
          <w:rFonts w:hint="eastAsia" w:ascii="Times New Roman" w:hAnsi="Times New Roman" w:eastAsia="宋体"/>
          <w:color w:val="000000"/>
          <w:sz w:val="21"/>
        </w:rPr>
        <w:t>分组素材变更事件</w:t>
      </w:r>
      <w:r>
        <w:rPr>
          <w:rFonts w:ascii="Times New Roman" w:hAnsi="Times New Roman" w:eastAsia="宋体"/>
          <w:color w:val="000000"/>
          <w:sz w:val="21"/>
        </w:rPr>
        <w:t xml:space="preserve"> </w:t>
      </w:r>
      <w:r>
        <w:rPr>
          <w:rFonts w:hint="eastAsia" w:ascii="Times New Roman" w:hAnsi="Times New Roman" w:eastAsia="宋体"/>
          <w:color w:val="000000"/>
          <w:sz w:val="21"/>
        </w:rPr>
        <w:t>(新增/删除/移动)</w:t>
      </w:r>
    </w:p>
    <w:p w14:paraId="3982380B">
      <w:pPr>
        <w:ind w:left="0" w:right="0" w:firstLine="0"/>
      </w:pPr>
      <w:r>
        <w:rPr>
          <w:rFonts w:ascii="Times New Roman" w:hAnsi="Times New Roman" w:eastAsia="宋体"/>
          <w:color w:val="000000"/>
          <w:sz w:val="21"/>
        </w:rPr>
        <w:t>↓</w:t>
      </w:r>
    </w:p>
    <w:p w14:paraId="5C6982A6">
      <w:pPr>
        <w:ind w:left="0" w:right="0" w:firstLine="0"/>
      </w:pPr>
      <w:r>
        <w:rPr>
          <w:rFonts w:hint="eastAsia" w:ascii="Times New Roman" w:hAnsi="Times New Roman" w:eastAsia="宋体"/>
          <w:color w:val="000000"/>
          <w:sz w:val="21"/>
        </w:rPr>
        <w:t>消息队列</w:t>
      </w:r>
      <w:r>
        <w:rPr>
          <w:rFonts w:ascii="Times New Roman" w:hAnsi="Times New Roman" w:eastAsia="宋体"/>
          <w:color w:val="000000"/>
          <w:sz w:val="21"/>
        </w:rPr>
        <w:t xml:space="preserve"> / </w:t>
      </w:r>
      <w:r>
        <w:rPr>
          <w:rFonts w:hint="eastAsia" w:ascii="Times New Roman" w:hAnsi="Times New Roman" w:eastAsia="宋体"/>
          <w:color w:val="000000"/>
          <w:sz w:val="21"/>
        </w:rPr>
        <w:t>后台任务触发</w:t>
      </w:r>
    </w:p>
    <w:p w14:paraId="35FD44E6">
      <w:pPr>
        <w:ind w:left="0" w:right="0" w:firstLine="0"/>
      </w:pPr>
      <w:r>
        <w:rPr>
          <w:rFonts w:ascii="Times New Roman" w:hAnsi="Times New Roman" w:eastAsia="宋体"/>
          <w:color w:val="000000"/>
          <w:sz w:val="21"/>
        </w:rPr>
        <w:t>↓</w:t>
      </w:r>
    </w:p>
    <w:p w14:paraId="0A4713E8">
      <w:pPr>
        <w:spacing w:before="0" w:after="0" w:line="360" w:lineRule="auto"/>
        <w:ind w:left="0" w:right="0" w:firstLine="0"/>
      </w:pPr>
      <w:r>
        <w:rPr>
          <w:rFonts w:ascii="Times New Roman" w:hAnsi="Times New Roman" w:eastAsia="宋体"/>
          <w:color w:val="000000"/>
          <w:sz w:val="21"/>
        </w:rPr>
        <w:t xml:space="preserve">SELECT feature_vector FROM materials </w:t>
      </w:r>
      <m:oMath>
        <m:r>
          <m:rPr/>
          <m:t>WHEREgrou</m:t>
        </m:r>
        <m:sSub>
          <m:sSubPr/>
          <m:e>
            <m:r>
              <m:rPr/>
              <m:t>p</m:t>
            </m:r>
          </m:e>
          <m:sub>
            <m:r>
              <m:rPr/>
              <m:t>i</m:t>
            </m:r>
          </m:sub>
        </m:sSub>
        <m:r>
          <m:rPr/>
          <m:t>d</m:t>
        </m:r>
        <m:r>
          <m:rPr>
            <m:sty m:val="p"/>
          </m:rPr>
          <m:t>=</m:t>
        </m:r>
      </m:oMath>
      <w:r>
        <w:rPr>
          <w:rFonts w:ascii="Times New Roman" w:hAnsi="Times New Roman" w:eastAsia="宋体"/>
          <w:color w:val="000000"/>
          <w:sz w:val="21"/>
        </w:rPr>
        <w:t xml:space="preserve"> ?</w:t>
      </w:r>
      <m:oMath>
        <m:r>
          <m:rPr/>
          <m:t>ANDuse</m:t>
        </m:r>
        <m:sSub>
          <m:sSubPr/>
          <m:e>
            <m:r>
              <m:rPr/>
              <m:t>r</m:t>
            </m:r>
          </m:e>
          <m:sub>
            <m:r>
              <m:rPr/>
              <m:t>i</m:t>
            </m:r>
          </m:sub>
        </m:sSub>
        <m:r>
          <m:rPr/>
          <m:t>d</m:t>
        </m:r>
        <m:r>
          <m:rPr>
            <m:sty m:val="p"/>
          </m:rPr>
          <m:t>=</m:t>
        </m:r>
      </m:oMath>
      <w:r>
        <w:rPr>
          <w:rFonts w:ascii="Times New Roman" w:hAnsi="Times New Roman" w:eastAsia="宋体"/>
          <w:color w:val="000000"/>
          <w:sz w:val="21"/>
        </w:rPr>
        <w:t xml:space="preserve"> ?</w:t>
      </w:r>
    </w:p>
    <w:p w14:paraId="5E53AF8D">
      <w:pPr>
        <w:ind w:left="0" w:right="0" w:firstLine="0"/>
      </w:pPr>
      <w:r>
        <w:rPr>
          <w:rFonts w:ascii="Times New Roman" w:hAnsi="Times New Roman" w:eastAsia="宋体"/>
          <w:color w:val="000000"/>
          <w:sz w:val="21"/>
        </w:rPr>
        <w:t>↓</w:t>
      </w:r>
    </w:p>
    <w:p w14:paraId="525E3D3D">
      <w:pPr>
        <w:spacing w:before="0" w:after="0" w:line="360" w:lineRule="auto"/>
        <w:ind w:left="0" w:right="0" w:firstLine="0"/>
      </w:pPr>
      <w:r>
        <w:rPr>
          <w:rFonts w:ascii="Times New Roman" w:hAnsi="Times New Roman" w:eastAsia="宋体"/>
          <w:color w:val="000000"/>
          <w:sz w:val="21"/>
        </w:rPr>
        <w:t xml:space="preserve">IF count </w:t>
      </w:r>
      <m:oMath>
        <m:r>
          <m:rPr>
            <m:sty m:val="p"/>
          </m:rPr>
          <m:t>&gt;=</m:t>
        </m:r>
        <m:r>
          <m:rPr/>
          <m:t>3</m:t>
        </m:r>
      </m:oMath>
      <w:r>
        <w:rPr>
          <w:rFonts w:ascii="Times New Roman" w:hAnsi="Times New Roman" w:eastAsia="宋体"/>
          <w:color w:val="000000"/>
          <w:sz w:val="21"/>
        </w:rPr>
        <w:t>:</w:t>
      </w:r>
    </w:p>
    <w:p w14:paraId="469C821A">
      <w:pPr>
        <w:ind w:left="0" w:right="0" w:firstLine="0"/>
      </w:pPr>
      <w:r>
        <w:rPr>
          <w:rFonts w:ascii="Times New Roman" w:hAnsi="Times New Roman" w:eastAsia="宋体"/>
          <w:color w:val="000000"/>
          <w:sz w:val="21"/>
        </w:rPr>
        <w:t>centroid = np.mean(vectors)</w:t>
      </w:r>
    </w:p>
    <w:p w14:paraId="154CEDB7">
      <w:pPr>
        <w:spacing w:before="0" w:after="0" w:line="360" w:lineRule="auto"/>
        <w:ind w:left="0" w:right="0" w:firstLine="0"/>
      </w:pPr>
      <w:r>
        <w:rPr>
          <w:rFonts w:ascii="Times New Roman" w:hAnsi="Times New Roman" w:eastAsia="宋体"/>
          <w:color w:val="000000"/>
          <w:sz w:val="21"/>
        </w:rPr>
        <w:t xml:space="preserve">UPSERT group_anchors SET </w:t>
      </w:r>
      <m:oMath>
        <m:r>
          <m:rPr/>
          <m:t>centroi</m:t>
        </m:r>
        <m:sSub>
          <m:sSubPr/>
          <m:e>
            <m:r>
              <m:rPr/>
              <m:t>d</m:t>
            </m:r>
          </m:e>
          <m:sub>
            <m:r>
              <m:rPr/>
              <m:t>v</m:t>
            </m:r>
          </m:sub>
        </m:sSub>
        <m:r>
          <m:rPr/>
          <m:t>ector</m:t>
        </m:r>
        <m:r>
          <m:rPr>
            <m:sty m:val="p"/>
          </m:rPr>
          <m:t>=</m:t>
        </m:r>
      </m:oMath>
      <w:r>
        <w:rPr>
          <w:rFonts w:ascii="Times New Roman" w:hAnsi="Times New Roman" w:eastAsia="宋体"/>
          <w:color w:val="000000"/>
          <w:sz w:val="21"/>
        </w:rPr>
        <w:t xml:space="preserve"> centroid, </w:t>
      </w:r>
      <m:oMath>
        <m:r>
          <m:rPr/>
          <m:t>sampl</m:t>
        </m:r>
        <m:sSub>
          <m:sSubPr/>
          <m:e>
            <m:r>
              <m:rPr/>
              <m:t>e</m:t>
            </m:r>
          </m:e>
          <m:sub>
            <m:r>
              <m:rPr/>
              <m:t>c</m:t>
            </m:r>
          </m:sub>
        </m:sSub>
        <m:r>
          <m:rPr/>
          <m:t>ount</m:t>
        </m:r>
        <m:r>
          <m:rPr>
            <m:sty m:val="p"/>
          </m:rPr>
          <m:t>=</m:t>
        </m:r>
      </m:oMath>
      <w:r>
        <w:rPr>
          <w:rFonts w:ascii="Times New Roman" w:hAnsi="Times New Roman" w:eastAsia="宋体"/>
          <w:color w:val="000000"/>
          <w:sz w:val="21"/>
        </w:rPr>
        <w:t xml:space="preserve"> count</w:t>
      </w:r>
    </w:p>
    <w:p w14:paraId="0286D468">
      <w:pPr>
        <w:ind w:left="0" w:right="0" w:firstLine="0"/>
      </w:pPr>
      <w:r>
        <w:rPr>
          <w:rFonts w:ascii="Times New Roman" w:hAnsi="Times New Roman" w:eastAsia="宋体"/>
          <w:color w:val="000000"/>
          <w:sz w:val="21"/>
        </w:rPr>
        <w:t>ELSE:</w:t>
      </w:r>
    </w:p>
    <w:p w14:paraId="516F249D">
      <w:pPr>
        <w:spacing w:before="0" w:after="0" w:line="360" w:lineRule="auto"/>
        <w:ind w:left="0" w:right="0" w:firstLine="0"/>
      </w:pPr>
      <w:r>
        <w:rPr>
          <w:rFonts w:ascii="Times New Roman" w:hAnsi="Times New Roman" w:eastAsia="宋体"/>
          <w:color w:val="000000"/>
          <w:sz w:val="21"/>
        </w:rPr>
        <w:t xml:space="preserve">DELETE FROM </w:t>
      </w:r>
      <m:oMath>
        <m:r>
          <m:rPr/>
          <m:t>grou</m:t>
        </m:r>
        <m:sSub>
          <m:sSubPr/>
          <m:e>
            <m:r>
              <m:rPr/>
              <m:t>p</m:t>
            </m:r>
          </m:e>
          <m:sub>
            <m:r>
              <m:rPr/>
              <m:t>a</m:t>
            </m:r>
          </m:sub>
        </m:sSub>
        <m:r>
          <m:rPr/>
          <m:t>nchorsWHEREgrou</m:t>
        </m:r>
        <m:sSub>
          <m:sSubPr/>
          <m:e>
            <m:r>
              <m:rPr/>
              <m:t>p</m:t>
            </m:r>
          </m:e>
          <m:sub>
            <m:r>
              <m:rPr/>
              <m:t>i</m:t>
            </m:r>
          </m:sub>
        </m:sSub>
        <m:r>
          <m:rPr/>
          <m:t>d</m:t>
        </m:r>
        <m:r>
          <m:rPr>
            <m:sty m:val="p"/>
          </m:rPr>
          <m:t>=</m:t>
        </m:r>
      </m:oMath>
      <w:r>
        <w:rPr>
          <w:rFonts w:ascii="Times New Roman" w:hAnsi="Times New Roman" w:eastAsia="宋体"/>
          <w:color w:val="000000"/>
          <w:sz w:val="21"/>
        </w:rPr>
        <w:t xml:space="preserve"> ? </w:t>
      </w:r>
      <w:r>
        <w:rPr>
          <w:rFonts w:hint="eastAsia" w:ascii="Times New Roman" w:hAnsi="Times New Roman" w:eastAsia="宋体"/>
          <w:color w:val="000000"/>
          <w:sz w:val="21"/>
        </w:rPr>
        <w:t>(若存在)</w:t>
      </w:r>
    </w:p>
    <w:p w14:paraId="224110D4">
      <w:pPr>
        <w:ind w:left="0" w:right="0" w:firstLine="0"/>
      </w:pPr>
      <w:r>
        <w:rPr>
          <w:rFonts w:hint="eastAsia" w:ascii="Times New Roman" w:hAnsi="Times New Roman" w:eastAsia="宋体"/>
          <w:color w:val="000000"/>
          <w:sz w:val="21"/>
        </w:rPr>
        <w:t>本概要设计说明书依据</w:t>
      </w:r>
      <w:r>
        <w:rPr>
          <w:rFonts w:ascii="Times New Roman" w:hAnsi="Times New Roman" w:eastAsia="宋体"/>
          <w:color w:val="000000"/>
          <w:sz w:val="21"/>
        </w:rPr>
        <w:t xml:space="preserve"> GB/T 8567-2006 </w:t>
      </w:r>
      <w:r>
        <w:rPr>
          <w:rFonts w:hint="eastAsia" w:ascii="Times New Roman" w:hAnsi="Times New Roman" w:eastAsia="宋体"/>
          <w:color w:val="000000"/>
          <w:sz w:val="21"/>
        </w:rPr>
        <w:t>编制，为后续详细设计及编码提供架构基线。所有设计决策均围绕需求规格说明书中的功能性需求与非功能性需求制定，确保系统满足预期质量标准。</w:t>
      </w:r>
    </w:p>
    <w:sectPr>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6C7494"/>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Times New Roman" w:hAnsi="Times New Roman" w:eastAsiaTheme="minorHAnsi" w:cstheme="minorBidi"/>
      <w:color w:val="000000"/>
      <w:sz w:val="21"/>
      <w:szCs w:val="24"/>
      <w:lang w:val="en-US" w:eastAsia="en-US" w:bidi="ar-SA"/>
    </w:rPr>
  </w:style>
  <w:style w:type="paragraph" w:styleId="2">
    <w:name w:val="heading 1"/>
    <w:basedOn w:val="1"/>
    <w:next w:val="3"/>
    <w:link w:val="31"/>
    <w:qFormat/>
    <w:uiPriority w:val="9"/>
    <w:pPr>
      <w:keepNext/>
      <w:keepLines/>
      <w:spacing w:before="480" w:after="240" w:line="300" w:lineRule="auto"/>
      <w:ind w:left="0" w:right="0" w:firstLine="0"/>
      <w:jc w:val="left"/>
      <w:outlineLvl w:val="0"/>
    </w:pPr>
    <w:rPr>
      <w:rFonts w:ascii="Times New Roman" w:hAnsi="Times New Roman" w:cstheme="majorBidi"/>
      <w:b/>
      <w:color w:val="000000"/>
      <w:sz w:val="28"/>
      <w:szCs w:val="40"/>
    </w:rPr>
  </w:style>
  <w:style w:type="paragraph" w:styleId="4">
    <w:name w:val="heading 2"/>
    <w:basedOn w:val="1"/>
    <w:next w:val="3"/>
    <w:link w:val="32"/>
    <w:semiHidden/>
    <w:unhideWhenUsed/>
    <w:qFormat/>
    <w:uiPriority w:val="9"/>
    <w:pPr>
      <w:keepNext/>
      <w:keepLines/>
      <w:spacing w:before="360" w:after="120" w:line="300" w:lineRule="auto"/>
      <w:ind w:left="0" w:right="0" w:firstLine="0"/>
      <w:jc w:val="left"/>
      <w:outlineLvl w:val="1"/>
    </w:pPr>
    <w:rPr>
      <w:rFonts w:ascii="Times New Roman" w:hAnsi="Times New Roman" w:cstheme="majorBidi"/>
      <w:b/>
      <w:color w:val="000000"/>
      <w:sz w:val="30"/>
      <w:szCs w:val="32"/>
    </w:rPr>
  </w:style>
  <w:style w:type="paragraph" w:styleId="5">
    <w:name w:val="heading 3"/>
    <w:basedOn w:val="1"/>
    <w:next w:val="3"/>
    <w:link w:val="33"/>
    <w:semiHidden/>
    <w:unhideWhenUsed/>
    <w:qFormat/>
    <w:uiPriority w:val="9"/>
    <w:pPr>
      <w:keepNext/>
      <w:keepLines/>
      <w:spacing w:before="240" w:after="120" w:line="300" w:lineRule="auto"/>
      <w:ind w:left="0" w:right="0" w:firstLine="0"/>
      <w:jc w:val="left"/>
      <w:outlineLvl w:val="2"/>
    </w:pPr>
    <w:rPr>
      <w:rFonts w:ascii="Times New Roman" w:hAnsi="Times New Roman" w:cstheme="majorBidi"/>
      <w:b/>
      <w:color w:val="000000"/>
      <w:sz w:val="28"/>
      <w:szCs w:val="28"/>
    </w:rPr>
  </w:style>
  <w:style w:type="paragraph" w:styleId="6">
    <w:name w:val="heading 4"/>
    <w:basedOn w:val="1"/>
    <w:next w:val="3"/>
    <w:link w:val="34"/>
    <w:semiHidden/>
    <w:unhideWhenUsed/>
    <w:qFormat/>
    <w:uiPriority w:val="9"/>
    <w:pPr>
      <w:keepNext/>
      <w:keepLines/>
      <w:spacing w:before="160" w:after="80" w:line="300" w:lineRule="auto"/>
      <w:ind w:left="0" w:right="0" w:firstLine="0"/>
      <w:jc w:val="left"/>
      <w:outlineLvl w:val="3"/>
    </w:pPr>
    <w:rPr>
      <w:rFonts w:ascii="Times New Roman" w:hAnsi="Times New Roman" w:cstheme="majorBidi"/>
      <w:b/>
      <w:i/>
      <w:iCs/>
      <w:color w:val="000000"/>
      <w:sz w:val="24"/>
    </w:rPr>
  </w:style>
  <w:style w:type="paragraph" w:styleId="7">
    <w:name w:val="heading 5"/>
    <w:basedOn w:val="1"/>
    <w:next w:val="3"/>
    <w:link w:val="35"/>
    <w:semiHidden/>
    <w:unhideWhenUsed/>
    <w:qFormat/>
    <w:uiPriority w:val="9"/>
    <w:pPr>
      <w:keepNext/>
      <w:keepLines/>
      <w:spacing w:before="160" w:after="80" w:line="300" w:lineRule="auto"/>
      <w:ind w:left="0" w:right="0" w:firstLine="0"/>
      <w:jc w:val="left"/>
      <w:outlineLvl w:val="4"/>
    </w:pPr>
    <w:rPr>
      <w:rFonts w:ascii="Times New Roman" w:hAnsi="Times New Roman" w:cstheme="majorBidi"/>
      <w:b/>
      <w:color w:val="000000"/>
      <w:sz w:val="22"/>
    </w:rPr>
  </w:style>
  <w:style w:type="paragraph" w:styleId="8">
    <w:name w:val="heading 6"/>
    <w:basedOn w:val="1"/>
    <w:next w:val="3"/>
    <w:link w:val="36"/>
    <w:semiHidden/>
    <w:unhideWhenUsed/>
    <w:qFormat/>
    <w:uiPriority w:val="9"/>
    <w:pPr>
      <w:keepNext/>
      <w:keepLines/>
      <w:spacing w:before="120" w:after="60" w:line="300" w:lineRule="auto"/>
      <w:ind w:left="0" w:right="0" w:firstLine="0"/>
      <w:jc w:val="left"/>
      <w:outlineLvl w:val="5"/>
    </w:pPr>
    <w:rPr>
      <w:rFonts w:ascii="Times New Roman" w:hAnsi="Times New Roman" w:cstheme="majorBidi"/>
      <w:b/>
      <w:i/>
      <w:iCs/>
      <w:color w:val="000000"/>
      <w:sz w:val="21"/>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1"/>
    <w:qFormat/>
    <w:uiPriority w:val="0"/>
    <w:pPr>
      <w:spacing w:before="0" w:after="0" w:line="360" w:lineRule="auto"/>
      <w:ind w:left="0" w:right="0" w:firstLine="0"/>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3382</Words>
  <Characters>7476</Characters>
  <Lines>12</Lines>
  <Paragraphs>8</Paragraphs>
  <TotalTime>12</TotalTime>
  <ScaleCrop>false</ScaleCrop>
  <LinksUpToDate>false</LinksUpToDate>
  <CharactersWithSpaces>8269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2026-06-23T00:56:00Z</dcterms:created>
  <dc:creator>祝雨婷</dc:creator>
  <cp:lastModifiedBy>祝雨婷</cp:lastModifiedBy>
  <dcterms:modified xsi:type="dcterms:W3CDTF">2026-06-23T01:03:20Z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eyJoZGlkIjoiODc2NDYxNmNhNmMyZTk4NzA1Nzk1ZTA2MjU5ODBmY2YiLCJ1c2VySWQiOiIxNjQwNzgzNjcwIn0=</vt:lpwstr>
  </property>
  <property fmtid="{D5CDD505-2E9C-101B-9397-08002B2CF9AE}" pid="3" name="KSOProductBuildVer">
    <vt:lpwstr>2052-12.1.0.26375</vt:lpwstr>
  </property>
  <property fmtid="{D5CDD505-2E9C-101B-9397-08002B2CF9AE}" pid="4" name="ICV">
    <vt:lpwstr>4802459DE6504DFDAC96EFC535053434_13</vt:lpwstr>
  </property>
</Properties>
</file>