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29" w:type="dxa"/>
        <w:tblLayout w:type="fixed"/>
        <w:tblLook w:val="04A0" w:firstRow="1" w:lastRow="0" w:firstColumn="1" w:lastColumn="0" w:noHBand="0" w:noVBand="1"/>
      </w:tblPr>
      <w:tblGrid>
        <w:gridCol w:w="6084"/>
        <w:gridCol w:w="385"/>
        <w:gridCol w:w="2560"/>
      </w:tblGrid>
      <w:tr w:rsidR="007C027E" w14:paraId="17F979AB" w14:textId="77777777">
        <w:tc>
          <w:tcPr>
            <w:tcW w:w="6083" w:type="dxa"/>
            <w:tcBorders>
              <w:top w:val="nil"/>
              <w:left w:val="nil"/>
              <w:bottom w:val="nil"/>
              <w:right w:val="nil"/>
            </w:tcBorders>
          </w:tcPr>
          <w:p w14:paraId="5E326790" w14:textId="77777777" w:rsidR="007C027E" w:rsidRDefault="00000000">
            <w:pPr>
              <w:widowControl w:val="0"/>
              <w:spacing w:after="0" w:line="240" w:lineRule="auto"/>
              <w:rPr>
                <w:rFonts w:cs="Calibri"/>
                <w:b/>
                <w:iCs/>
              </w:rPr>
            </w:pPr>
            <w:r>
              <w:rPr>
                <w:rFonts w:eastAsia="Calibri" w:cs="Calibri"/>
                <w:b/>
                <w:iCs/>
                <w:sz w:val="28"/>
              </w:rPr>
              <w:t>Licence to Publish</w:t>
            </w:r>
            <w:r>
              <w:rPr>
                <w:rFonts w:eastAsia="Calibri" w:cs="Calibri"/>
                <w:b/>
                <w:iCs/>
                <w:sz w:val="28"/>
              </w:rPr>
              <w:br/>
              <w:t>Proceedings Papers</w:t>
            </w:r>
          </w:p>
        </w:tc>
        <w:tc>
          <w:tcPr>
            <w:tcW w:w="2945" w:type="dxa"/>
            <w:gridSpan w:val="2"/>
            <w:tcBorders>
              <w:top w:val="nil"/>
              <w:left w:val="nil"/>
              <w:bottom w:val="nil"/>
              <w:right w:val="nil"/>
            </w:tcBorders>
          </w:tcPr>
          <w:p w14:paraId="4EBBDC26" w14:textId="77777777" w:rsidR="007C027E" w:rsidRDefault="00000000">
            <w:pPr>
              <w:widowControl w:val="0"/>
              <w:spacing w:after="0" w:line="240" w:lineRule="auto"/>
              <w:jc w:val="right"/>
              <w:rPr>
                <w:rFonts w:cs="Calibri"/>
              </w:rPr>
            </w:pPr>
            <w:r>
              <w:rPr>
                <w:noProof/>
              </w:rPr>
              <w:drawing>
                <wp:inline distT="0" distB="0" distL="0" distR="0" wp14:anchorId="473A5DAA" wp14:editId="252810FC">
                  <wp:extent cx="1579880" cy="15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579880" cy="151765"/>
                          </a:xfrm>
                          <a:prstGeom prst="rect">
                            <a:avLst/>
                          </a:prstGeom>
                        </pic:spPr>
                      </pic:pic>
                    </a:graphicData>
                  </a:graphic>
                </wp:inline>
              </w:drawing>
            </w:r>
          </w:p>
        </w:tc>
      </w:tr>
      <w:tr w:rsidR="007C027E" w14:paraId="6590EF4C" w14:textId="77777777">
        <w:trPr>
          <w:trHeight w:val="201"/>
        </w:trPr>
        <w:tc>
          <w:tcPr>
            <w:tcW w:w="6468" w:type="dxa"/>
            <w:gridSpan w:val="2"/>
            <w:tcBorders>
              <w:top w:val="nil"/>
              <w:left w:val="nil"/>
              <w:bottom w:val="single" w:sz="12" w:space="0" w:color="FF0000"/>
              <w:right w:val="nil"/>
            </w:tcBorders>
          </w:tcPr>
          <w:p w14:paraId="58BD631F" w14:textId="77777777" w:rsidR="007C027E" w:rsidRDefault="007C027E">
            <w:pPr>
              <w:widowControl w:val="0"/>
              <w:spacing w:after="0" w:line="240" w:lineRule="auto"/>
              <w:rPr>
                <w:rFonts w:cs="Calibri"/>
                <w:sz w:val="4"/>
              </w:rPr>
            </w:pPr>
          </w:p>
        </w:tc>
        <w:tc>
          <w:tcPr>
            <w:tcW w:w="2560" w:type="dxa"/>
            <w:tcBorders>
              <w:top w:val="nil"/>
              <w:left w:val="nil"/>
              <w:bottom w:val="single" w:sz="12" w:space="0" w:color="FF0000"/>
              <w:right w:val="nil"/>
            </w:tcBorders>
          </w:tcPr>
          <w:p w14:paraId="74907978" w14:textId="77777777" w:rsidR="007C027E" w:rsidRDefault="007C027E">
            <w:pPr>
              <w:widowControl w:val="0"/>
              <w:spacing w:after="0" w:line="240" w:lineRule="auto"/>
              <w:rPr>
                <w:rFonts w:cs="Calibri"/>
                <w:sz w:val="10"/>
              </w:rPr>
            </w:pPr>
          </w:p>
        </w:tc>
      </w:tr>
    </w:tbl>
    <w:p w14:paraId="04391672" w14:textId="77777777" w:rsidR="007C027E" w:rsidRDefault="007C027E">
      <w:pPr>
        <w:spacing w:after="200" w:line="240" w:lineRule="auto"/>
        <w:rPr>
          <w:rFonts w:ascii="Calibri" w:eastAsia="Calibri" w:hAnsi="Calibri" w:cs="Calibri"/>
          <w:sz w:val="6"/>
          <w:szCs w:val="18"/>
        </w:rPr>
      </w:pPr>
    </w:p>
    <w:tbl>
      <w:tblPr>
        <w:tblStyle w:val="TableGrid1"/>
        <w:tblW w:w="4950" w:type="pct"/>
        <w:tblLayout w:type="fixed"/>
        <w:tblLook w:val="04A0" w:firstRow="1" w:lastRow="0" w:firstColumn="1" w:lastColumn="0" w:noHBand="0" w:noVBand="1"/>
      </w:tblPr>
      <w:tblGrid>
        <w:gridCol w:w="2450"/>
        <w:gridCol w:w="4278"/>
        <w:gridCol w:w="2208"/>
      </w:tblGrid>
      <w:tr w:rsidR="007C027E" w14:paraId="2AAC4F1B" w14:textId="77777777">
        <w:tc>
          <w:tcPr>
            <w:tcW w:w="2449" w:type="dxa"/>
            <w:tcBorders>
              <w:top w:val="nil"/>
              <w:left w:val="nil"/>
              <w:bottom w:val="nil"/>
              <w:right w:val="nil"/>
            </w:tcBorders>
            <w:shd w:val="clear" w:color="auto" w:fill="auto"/>
          </w:tcPr>
          <w:p w14:paraId="1D1ED31B" w14:textId="77777777" w:rsidR="007C027E" w:rsidRDefault="00000000">
            <w:pPr>
              <w:widowControl w:val="0"/>
              <w:spacing w:after="0" w:line="240" w:lineRule="auto"/>
              <w:rPr>
                <w:rFonts w:ascii="Tahoma" w:eastAsia="Cambria" w:hAnsi="Tahoma" w:cs="Tahoma"/>
                <w:sz w:val="16"/>
                <w:szCs w:val="16"/>
              </w:rPr>
            </w:pPr>
            <w:r>
              <w:rPr>
                <w:rFonts w:ascii="Tahoma" w:eastAsia="Calibri" w:hAnsi="Tahoma" w:cs="Tahoma"/>
                <w:sz w:val="16"/>
                <w:szCs w:val="16"/>
              </w:rPr>
              <w:t xml:space="preserve"> </w:t>
            </w:r>
            <w:r>
              <w:rPr>
                <w:rFonts w:ascii="Tahoma" w:eastAsia="Cambria" w:hAnsi="Tahoma" w:cs="Tahoma"/>
                <w:sz w:val="16"/>
                <w:szCs w:val="16"/>
              </w:rPr>
              <w:t>Licensee</w:t>
            </w:r>
          </w:p>
        </w:tc>
        <w:tc>
          <w:tcPr>
            <w:tcW w:w="4278" w:type="dxa"/>
            <w:tcBorders>
              <w:top w:val="nil"/>
              <w:left w:val="nil"/>
              <w:bottom w:val="nil"/>
              <w:right w:val="nil"/>
            </w:tcBorders>
            <w:shd w:val="clear" w:color="auto" w:fill="auto"/>
          </w:tcPr>
          <w:p w14:paraId="4295756C" w14:textId="77777777" w:rsidR="007C027E" w:rsidRDefault="00000000">
            <w:pPr>
              <w:widowControl w:val="0"/>
              <w:spacing w:after="0" w:line="240" w:lineRule="auto"/>
              <w:rPr>
                <w:rFonts w:ascii="Tahoma" w:eastAsia="Cambria" w:hAnsi="Tahoma" w:cs="Tahoma"/>
                <w:sz w:val="16"/>
                <w:szCs w:val="16"/>
              </w:rPr>
            </w:pPr>
            <w:sdt>
              <w:sdtPr>
                <w:id w:val="55107972"/>
                <w:placeholder>
                  <w:docPart w:val="E7E7E927A2094AC39DDC6A932D4AA851"/>
                </w:placeholder>
              </w:sdtPr>
              <w:sdtContent>
                <w:r>
                  <w:rPr>
                    <w:rFonts w:eastAsia="Calibri"/>
                  </w:rPr>
                  <w:t>Springer Nature Switzerland AG</w:t>
                </w:r>
              </w:sdtContent>
            </w:sdt>
          </w:p>
        </w:tc>
        <w:tc>
          <w:tcPr>
            <w:tcW w:w="2208" w:type="dxa"/>
            <w:tcBorders>
              <w:top w:val="nil"/>
              <w:left w:val="nil"/>
              <w:bottom w:val="nil"/>
              <w:right w:val="nil"/>
            </w:tcBorders>
            <w:shd w:val="clear" w:color="auto" w:fill="auto"/>
          </w:tcPr>
          <w:p w14:paraId="7AC67610" w14:textId="77777777" w:rsidR="007C027E" w:rsidRDefault="00000000">
            <w:pPr>
              <w:widowControl w:val="0"/>
              <w:spacing w:after="0" w:line="240" w:lineRule="auto"/>
              <w:rPr>
                <w:rFonts w:ascii="Tahoma" w:eastAsia="Calibri" w:hAnsi="Tahoma" w:cs="Tahoma"/>
                <w:sz w:val="16"/>
                <w:szCs w:val="16"/>
              </w:rPr>
            </w:pPr>
            <w:r>
              <w:rPr>
                <w:rFonts w:ascii="Tahoma" w:eastAsia="Calibri" w:hAnsi="Tahoma" w:cs="Tahoma"/>
                <w:sz w:val="16"/>
                <w:szCs w:val="16"/>
              </w:rPr>
              <w:t>(the ‘Licensee’)</w:t>
            </w:r>
          </w:p>
        </w:tc>
      </w:tr>
      <w:tr w:rsidR="007C027E" w14:paraId="011E44C8" w14:textId="77777777">
        <w:tc>
          <w:tcPr>
            <w:tcW w:w="2449" w:type="dxa"/>
            <w:tcBorders>
              <w:top w:val="nil"/>
              <w:left w:val="nil"/>
              <w:bottom w:val="nil"/>
              <w:right w:val="nil"/>
            </w:tcBorders>
            <w:shd w:val="clear" w:color="auto" w:fill="auto"/>
          </w:tcPr>
          <w:p w14:paraId="2F638C10" w14:textId="77777777" w:rsidR="007C027E" w:rsidRDefault="007C027E">
            <w:pPr>
              <w:widowControl w:val="0"/>
              <w:spacing w:after="0" w:line="240" w:lineRule="auto"/>
              <w:rPr>
                <w:rFonts w:ascii="Tahoma" w:eastAsia="Cambria" w:hAnsi="Tahoma" w:cs="Tahoma"/>
                <w:sz w:val="16"/>
                <w:szCs w:val="16"/>
              </w:rPr>
            </w:pPr>
          </w:p>
        </w:tc>
        <w:tc>
          <w:tcPr>
            <w:tcW w:w="4278" w:type="dxa"/>
            <w:tcBorders>
              <w:top w:val="nil"/>
              <w:left w:val="nil"/>
              <w:bottom w:val="nil"/>
              <w:right w:val="nil"/>
            </w:tcBorders>
            <w:shd w:val="clear" w:color="auto" w:fill="auto"/>
          </w:tcPr>
          <w:p w14:paraId="1900FFB5" w14:textId="77777777" w:rsidR="007C027E" w:rsidRDefault="007C027E">
            <w:pPr>
              <w:widowControl w:val="0"/>
              <w:spacing w:after="0" w:line="240" w:lineRule="auto"/>
              <w:rPr>
                <w:rFonts w:ascii="Tahoma" w:eastAsia="Cambria" w:hAnsi="Tahoma" w:cs="Tahoma"/>
                <w:sz w:val="16"/>
                <w:szCs w:val="16"/>
              </w:rPr>
            </w:pPr>
          </w:p>
        </w:tc>
        <w:tc>
          <w:tcPr>
            <w:tcW w:w="2208" w:type="dxa"/>
            <w:tcBorders>
              <w:top w:val="nil"/>
              <w:left w:val="nil"/>
              <w:bottom w:val="nil"/>
              <w:right w:val="nil"/>
            </w:tcBorders>
            <w:shd w:val="clear" w:color="auto" w:fill="auto"/>
          </w:tcPr>
          <w:p w14:paraId="565E7794" w14:textId="77777777" w:rsidR="007C027E" w:rsidRDefault="007C027E">
            <w:pPr>
              <w:widowControl w:val="0"/>
              <w:spacing w:after="0" w:line="240" w:lineRule="auto"/>
              <w:rPr>
                <w:rFonts w:ascii="Tahoma" w:eastAsia="Calibri" w:hAnsi="Tahoma" w:cs="Tahoma"/>
                <w:sz w:val="16"/>
                <w:szCs w:val="16"/>
              </w:rPr>
            </w:pPr>
          </w:p>
        </w:tc>
      </w:tr>
      <w:tr w:rsidR="007C027E" w14:paraId="21A69720" w14:textId="77777777">
        <w:tc>
          <w:tcPr>
            <w:tcW w:w="2449" w:type="dxa"/>
            <w:tcBorders>
              <w:top w:val="nil"/>
              <w:left w:val="nil"/>
              <w:bottom w:val="nil"/>
              <w:right w:val="nil"/>
            </w:tcBorders>
            <w:shd w:val="clear" w:color="auto" w:fill="auto"/>
          </w:tcPr>
          <w:p w14:paraId="0141623C" w14:textId="77777777" w:rsidR="007C027E" w:rsidRDefault="00000000">
            <w:pPr>
              <w:widowControl w:val="0"/>
              <w:spacing w:after="0" w:line="240" w:lineRule="auto"/>
              <w:rPr>
                <w:rFonts w:ascii="Tahoma" w:eastAsia="Cambria" w:hAnsi="Tahoma" w:cs="Tahoma"/>
                <w:sz w:val="16"/>
                <w:szCs w:val="16"/>
              </w:rPr>
            </w:pPr>
            <w:r>
              <w:rPr>
                <w:rFonts w:ascii="Tahoma" w:eastAsia="Calibri" w:hAnsi="Tahoma" w:cs="Tahoma"/>
                <w:sz w:val="16"/>
                <w:szCs w:val="16"/>
              </w:rPr>
              <w:t>Title of the Proceedings Volume/Edited Book or Conference Name:</w:t>
            </w:r>
          </w:p>
        </w:tc>
        <w:tc>
          <w:tcPr>
            <w:tcW w:w="4278" w:type="dxa"/>
            <w:tcBorders>
              <w:top w:val="nil"/>
              <w:left w:val="nil"/>
              <w:bottom w:val="nil"/>
              <w:right w:val="nil"/>
            </w:tcBorders>
            <w:shd w:val="clear" w:color="auto" w:fill="auto"/>
          </w:tcPr>
          <w:p w14:paraId="44624667" w14:textId="1C87E47B" w:rsidR="007C027E" w:rsidRDefault="00000000">
            <w:pPr>
              <w:widowControl w:val="0"/>
              <w:spacing w:after="0" w:line="240" w:lineRule="auto"/>
              <w:rPr>
                <w:rFonts w:ascii="Tahoma" w:eastAsia="Cambria" w:hAnsi="Tahoma" w:cs="Tahoma"/>
                <w:sz w:val="16"/>
                <w:szCs w:val="16"/>
              </w:rPr>
            </w:pPr>
            <w:sdt>
              <w:sdtPr>
                <w:alias w:val="Title"/>
                <w:tag w:val="Title"/>
                <w:id w:val="2063387214"/>
                <w:placeholder>
                  <w:docPart w:val="6A8A996FEC314FAEBC0A8320051A9866"/>
                </w:placeholder>
              </w:sdtPr>
              <w:sdtContent>
                <w:r>
                  <w:rPr>
                    <w:rFonts w:eastAsia="Calibri"/>
                  </w:rPr>
                  <w:t>Active Inference Fifth International Workshop, IWAI 2024</w:t>
                </w:r>
              </w:sdtContent>
            </w:sdt>
          </w:p>
        </w:tc>
        <w:tc>
          <w:tcPr>
            <w:tcW w:w="2208" w:type="dxa"/>
            <w:tcBorders>
              <w:top w:val="nil"/>
              <w:left w:val="nil"/>
              <w:bottom w:val="nil"/>
              <w:right w:val="nil"/>
            </w:tcBorders>
            <w:shd w:val="clear" w:color="auto" w:fill="auto"/>
          </w:tcPr>
          <w:p w14:paraId="0933C203" w14:textId="77777777" w:rsidR="007C027E" w:rsidRDefault="00000000">
            <w:pPr>
              <w:widowControl w:val="0"/>
              <w:spacing w:after="0" w:line="240" w:lineRule="auto"/>
              <w:rPr>
                <w:rFonts w:ascii="Tahoma" w:eastAsia="Cambria" w:hAnsi="Tahoma" w:cs="Tahoma"/>
                <w:sz w:val="16"/>
                <w:szCs w:val="16"/>
              </w:rPr>
            </w:pPr>
            <w:r>
              <w:rPr>
                <w:rFonts w:ascii="Tahoma" w:eastAsia="Calibri" w:hAnsi="Tahoma" w:cs="Tahoma"/>
                <w:sz w:val="16"/>
                <w:szCs w:val="16"/>
              </w:rPr>
              <w:t>(the ‘Volume’)</w:t>
            </w:r>
          </w:p>
        </w:tc>
      </w:tr>
      <w:tr w:rsidR="007C027E" w14:paraId="536DBB95" w14:textId="77777777">
        <w:tc>
          <w:tcPr>
            <w:tcW w:w="2449" w:type="dxa"/>
            <w:tcBorders>
              <w:top w:val="nil"/>
              <w:left w:val="nil"/>
              <w:bottom w:val="nil"/>
              <w:right w:val="nil"/>
            </w:tcBorders>
            <w:shd w:val="clear" w:color="auto" w:fill="auto"/>
          </w:tcPr>
          <w:p w14:paraId="0F007CA5" w14:textId="77777777" w:rsidR="007C027E" w:rsidRDefault="007C027E">
            <w:pPr>
              <w:widowControl w:val="0"/>
              <w:spacing w:after="0" w:line="240" w:lineRule="auto"/>
              <w:rPr>
                <w:rFonts w:ascii="Tahoma" w:eastAsia="Cambria" w:hAnsi="Tahoma" w:cs="Tahoma"/>
                <w:sz w:val="16"/>
                <w:szCs w:val="16"/>
              </w:rPr>
            </w:pPr>
          </w:p>
        </w:tc>
        <w:tc>
          <w:tcPr>
            <w:tcW w:w="4278" w:type="dxa"/>
            <w:tcBorders>
              <w:top w:val="nil"/>
              <w:left w:val="nil"/>
              <w:bottom w:val="nil"/>
              <w:right w:val="nil"/>
            </w:tcBorders>
            <w:shd w:val="clear" w:color="auto" w:fill="auto"/>
          </w:tcPr>
          <w:p w14:paraId="20BA8D80" w14:textId="77777777" w:rsidR="007C027E" w:rsidRDefault="007C027E">
            <w:pPr>
              <w:widowControl w:val="0"/>
              <w:spacing w:after="0" w:line="240" w:lineRule="auto"/>
              <w:rPr>
                <w:rFonts w:ascii="Tahoma" w:eastAsia="Cambria" w:hAnsi="Tahoma" w:cs="Tahoma"/>
                <w:sz w:val="16"/>
                <w:szCs w:val="16"/>
              </w:rPr>
            </w:pPr>
          </w:p>
        </w:tc>
        <w:tc>
          <w:tcPr>
            <w:tcW w:w="2208" w:type="dxa"/>
            <w:tcBorders>
              <w:top w:val="nil"/>
              <w:left w:val="nil"/>
              <w:bottom w:val="nil"/>
              <w:right w:val="nil"/>
            </w:tcBorders>
            <w:shd w:val="clear" w:color="auto" w:fill="auto"/>
          </w:tcPr>
          <w:p w14:paraId="2FD32CE3" w14:textId="77777777" w:rsidR="007C027E" w:rsidRDefault="007C027E">
            <w:pPr>
              <w:widowControl w:val="0"/>
              <w:spacing w:after="0" w:line="240" w:lineRule="auto"/>
              <w:rPr>
                <w:rFonts w:ascii="Tahoma" w:eastAsia="Cambria" w:hAnsi="Tahoma" w:cs="Tahoma"/>
                <w:sz w:val="16"/>
                <w:szCs w:val="16"/>
              </w:rPr>
            </w:pPr>
          </w:p>
        </w:tc>
      </w:tr>
      <w:tr w:rsidR="007C027E" w14:paraId="12FFFD18" w14:textId="77777777">
        <w:tc>
          <w:tcPr>
            <w:tcW w:w="2449" w:type="dxa"/>
            <w:tcBorders>
              <w:top w:val="nil"/>
              <w:left w:val="nil"/>
              <w:bottom w:val="nil"/>
              <w:right w:val="nil"/>
            </w:tcBorders>
            <w:shd w:val="clear" w:color="auto" w:fill="auto"/>
            <w:vAlign w:val="center"/>
          </w:tcPr>
          <w:p w14:paraId="33C22908" w14:textId="77777777" w:rsidR="007C027E" w:rsidRDefault="00000000">
            <w:pPr>
              <w:widowControl w:val="0"/>
              <w:spacing w:after="0" w:line="240" w:lineRule="auto"/>
              <w:rPr>
                <w:rFonts w:ascii="Tahoma" w:eastAsia="Cambria" w:hAnsi="Tahoma" w:cs="Tahoma"/>
                <w:sz w:val="16"/>
                <w:szCs w:val="16"/>
              </w:rPr>
            </w:pPr>
            <w:r>
              <w:rPr>
                <w:rFonts w:ascii="Tahoma" w:eastAsia="Calibri" w:hAnsi="Tahoma" w:cs="Tahoma"/>
                <w:sz w:val="16"/>
                <w:szCs w:val="16"/>
              </w:rPr>
              <w:t>Volume Editor(s) Name(s):</w:t>
            </w:r>
          </w:p>
        </w:tc>
        <w:tc>
          <w:tcPr>
            <w:tcW w:w="4278" w:type="dxa"/>
            <w:tcBorders>
              <w:top w:val="nil"/>
              <w:left w:val="nil"/>
              <w:bottom w:val="nil"/>
              <w:right w:val="nil"/>
            </w:tcBorders>
            <w:shd w:val="clear" w:color="auto" w:fill="auto"/>
          </w:tcPr>
          <w:p w14:paraId="3AACF2F2" w14:textId="77777777" w:rsidR="007C027E" w:rsidRDefault="00000000">
            <w:pPr>
              <w:widowControl w:val="0"/>
              <w:spacing w:after="0" w:line="240" w:lineRule="auto"/>
              <w:rPr>
                <w:rFonts w:ascii="Tahoma" w:eastAsia="Cambria" w:hAnsi="Tahoma" w:cs="Tahoma"/>
                <w:sz w:val="16"/>
                <w:szCs w:val="16"/>
              </w:rPr>
            </w:pPr>
            <w:sdt>
              <w:sdtPr>
                <w:alias w:val="Volume Editor Name"/>
                <w:tag w:val="Volume Editor Name"/>
                <w:id w:val="374430537"/>
                <w:placeholder>
                  <w:docPart w:val="D396DE6BAAE04F078FD6EECA6106629A"/>
                </w:placeholder>
              </w:sdtPr>
              <w:sdtContent>
                <w:r>
                  <w:rPr>
                    <w:rFonts w:eastAsia="Calibri"/>
                  </w:rPr>
                  <w:t xml:space="preserve">Buckley, C.; </w:t>
                </w:r>
                <w:proofErr w:type="spellStart"/>
                <w:r>
                  <w:rPr>
                    <w:rFonts w:eastAsia="Calibri"/>
                  </w:rPr>
                  <w:t>Cialfi</w:t>
                </w:r>
                <w:proofErr w:type="spellEnd"/>
                <w:r>
                  <w:rPr>
                    <w:rFonts w:eastAsia="Calibri"/>
                  </w:rPr>
                  <w:t xml:space="preserve">, D.; </w:t>
                </w:r>
                <w:proofErr w:type="spellStart"/>
                <w:r>
                  <w:rPr>
                    <w:rFonts w:eastAsia="Calibri"/>
                  </w:rPr>
                  <w:t>Lanillos</w:t>
                </w:r>
                <w:proofErr w:type="spellEnd"/>
                <w:r>
                  <w:rPr>
                    <w:rFonts w:eastAsia="Calibri"/>
                  </w:rPr>
                  <w:t xml:space="preserve">, P.; Pitliya, R. J.; Sajid, N.; </w:t>
                </w:r>
                <w:proofErr w:type="spellStart"/>
                <w:r>
                  <w:rPr>
                    <w:rFonts w:eastAsia="Calibri"/>
                  </w:rPr>
                  <w:t>Shimazaki</w:t>
                </w:r>
                <w:proofErr w:type="spellEnd"/>
                <w:r>
                  <w:rPr>
                    <w:rFonts w:eastAsia="Calibri"/>
                  </w:rPr>
                  <w:t xml:space="preserve">, H.; </w:t>
                </w:r>
                <w:proofErr w:type="spellStart"/>
                <w:r>
                  <w:rPr>
                    <w:rFonts w:eastAsia="Calibri"/>
                  </w:rPr>
                  <w:t>Stoianov</w:t>
                </w:r>
                <w:proofErr w:type="spellEnd"/>
                <w:r>
                  <w:rPr>
                    <w:rFonts w:eastAsia="Calibri"/>
                  </w:rPr>
                  <w:t xml:space="preserve">, I.P.; </w:t>
                </w:r>
                <w:proofErr w:type="spellStart"/>
                <w:r>
                  <w:rPr>
                    <w:rFonts w:eastAsia="Calibri"/>
                  </w:rPr>
                  <w:t>Verbelen</w:t>
                </w:r>
                <w:proofErr w:type="spellEnd"/>
                <w:r>
                  <w:rPr>
                    <w:rFonts w:eastAsia="Calibri"/>
                  </w:rPr>
                  <w:t xml:space="preserve">, T.; </w:t>
                </w:r>
                <w:proofErr w:type="spellStart"/>
                <w:r>
                  <w:rPr>
                    <w:rFonts w:eastAsia="Calibri"/>
                  </w:rPr>
                  <w:t>Wisse</w:t>
                </w:r>
                <w:proofErr w:type="spellEnd"/>
                <w:r>
                  <w:rPr>
                    <w:rFonts w:eastAsia="Calibri"/>
                  </w:rPr>
                  <w:t>, M.</w:t>
                </w:r>
              </w:sdtContent>
            </w:sdt>
          </w:p>
        </w:tc>
        <w:tc>
          <w:tcPr>
            <w:tcW w:w="2208" w:type="dxa"/>
            <w:tcBorders>
              <w:top w:val="nil"/>
              <w:left w:val="nil"/>
              <w:bottom w:val="nil"/>
              <w:right w:val="nil"/>
            </w:tcBorders>
            <w:shd w:val="clear" w:color="auto" w:fill="auto"/>
          </w:tcPr>
          <w:p w14:paraId="17F0FBFE" w14:textId="77777777" w:rsidR="007C027E" w:rsidRDefault="007C027E">
            <w:pPr>
              <w:widowControl w:val="0"/>
              <w:spacing w:after="0" w:line="240" w:lineRule="auto"/>
              <w:rPr>
                <w:rFonts w:ascii="Tahoma" w:eastAsia="Cambria" w:hAnsi="Tahoma" w:cs="Tahoma"/>
                <w:sz w:val="16"/>
                <w:szCs w:val="16"/>
              </w:rPr>
            </w:pPr>
          </w:p>
        </w:tc>
      </w:tr>
      <w:tr w:rsidR="007C027E" w14:paraId="68A8E1DD" w14:textId="77777777">
        <w:tc>
          <w:tcPr>
            <w:tcW w:w="2449" w:type="dxa"/>
            <w:tcBorders>
              <w:top w:val="nil"/>
              <w:left w:val="nil"/>
              <w:bottom w:val="nil"/>
              <w:right w:val="nil"/>
            </w:tcBorders>
            <w:shd w:val="clear" w:color="auto" w:fill="auto"/>
          </w:tcPr>
          <w:p w14:paraId="019D2F94" w14:textId="77777777" w:rsidR="007C027E" w:rsidRDefault="007C027E">
            <w:pPr>
              <w:widowControl w:val="0"/>
              <w:spacing w:after="0" w:line="240" w:lineRule="auto"/>
              <w:rPr>
                <w:rFonts w:ascii="Tahoma" w:eastAsia="Cambria" w:hAnsi="Tahoma" w:cs="Tahoma"/>
                <w:sz w:val="16"/>
                <w:szCs w:val="16"/>
              </w:rPr>
            </w:pPr>
          </w:p>
        </w:tc>
        <w:tc>
          <w:tcPr>
            <w:tcW w:w="4278" w:type="dxa"/>
            <w:tcBorders>
              <w:top w:val="nil"/>
              <w:left w:val="nil"/>
              <w:bottom w:val="nil"/>
              <w:right w:val="nil"/>
            </w:tcBorders>
            <w:shd w:val="clear" w:color="auto" w:fill="auto"/>
          </w:tcPr>
          <w:p w14:paraId="0636FA8A" w14:textId="77777777" w:rsidR="007C027E" w:rsidRDefault="007C027E">
            <w:pPr>
              <w:widowControl w:val="0"/>
              <w:spacing w:after="0" w:line="240" w:lineRule="auto"/>
              <w:rPr>
                <w:rFonts w:ascii="Tahoma" w:eastAsia="Cambria" w:hAnsi="Tahoma" w:cs="Tahoma"/>
                <w:sz w:val="16"/>
                <w:szCs w:val="16"/>
              </w:rPr>
            </w:pPr>
          </w:p>
        </w:tc>
        <w:tc>
          <w:tcPr>
            <w:tcW w:w="2208" w:type="dxa"/>
            <w:tcBorders>
              <w:top w:val="nil"/>
              <w:left w:val="nil"/>
              <w:bottom w:val="nil"/>
              <w:right w:val="nil"/>
            </w:tcBorders>
            <w:shd w:val="clear" w:color="auto" w:fill="auto"/>
          </w:tcPr>
          <w:p w14:paraId="06363556" w14:textId="77777777" w:rsidR="007C027E" w:rsidRDefault="007C027E">
            <w:pPr>
              <w:widowControl w:val="0"/>
              <w:spacing w:after="0" w:line="240" w:lineRule="auto"/>
              <w:rPr>
                <w:rFonts w:ascii="Tahoma" w:eastAsia="Cambria" w:hAnsi="Tahoma" w:cs="Tahoma"/>
                <w:sz w:val="16"/>
                <w:szCs w:val="16"/>
              </w:rPr>
            </w:pPr>
          </w:p>
        </w:tc>
      </w:tr>
      <w:tr w:rsidR="007C027E" w14:paraId="6C93CB92" w14:textId="77777777">
        <w:tc>
          <w:tcPr>
            <w:tcW w:w="2449" w:type="dxa"/>
            <w:tcBorders>
              <w:top w:val="nil"/>
              <w:left w:val="nil"/>
              <w:bottom w:val="nil"/>
              <w:right w:val="nil"/>
            </w:tcBorders>
            <w:shd w:val="clear" w:color="auto" w:fill="auto"/>
          </w:tcPr>
          <w:p w14:paraId="31EDD000" w14:textId="77777777" w:rsidR="007C027E" w:rsidRDefault="00000000">
            <w:pPr>
              <w:widowControl w:val="0"/>
              <w:spacing w:after="0" w:line="240" w:lineRule="auto"/>
              <w:rPr>
                <w:rFonts w:ascii="Tahoma" w:eastAsia="Cambria" w:hAnsi="Tahoma" w:cs="Tahoma"/>
                <w:sz w:val="16"/>
                <w:szCs w:val="16"/>
              </w:rPr>
            </w:pPr>
            <w:r>
              <w:rPr>
                <w:rFonts w:ascii="Tahoma" w:eastAsia="Calibri" w:hAnsi="Tahoma" w:cs="Tahoma"/>
                <w:sz w:val="16"/>
                <w:szCs w:val="16"/>
              </w:rPr>
              <w:t>Proposed Title of the Contribution:</w:t>
            </w:r>
          </w:p>
        </w:tc>
        <w:tc>
          <w:tcPr>
            <w:tcW w:w="4278" w:type="dxa"/>
            <w:tcBorders>
              <w:top w:val="nil"/>
              <w:left w:val="nil"/>
              <w:bottom w:val="nil"/>
              <w:right w:val="nil"/>
            </w:tcBorders>
            <w:shd w:val="clear" w:color="auto" w:fill="auto"/>
          </w:tcPr>
          <w:p w14:paraId="0B5169EB" w14:textId="77777777" w:rsidR="007C027E" w:rsidRDefault="00000000">
            <w:pPr>
              <w:widowControl w:val="0"/>
              <w:spacing w:after="0" w:line="240" w:lineRule="auto"/>
              <w:rPr>
                <w:rFonts w:ascii="Tahoma" w:eastAsia="Cambria" w:hAnsi="Tahoma" w:cs="Tahoma"/>
                <w:sz w:val="16"/>
                <w:szCs w:val="16"/>
              </w:rPr>
            </w:pPr>
            <w:sdt>
              <w:sdtPr>
                <w:alias w:val="Title"/>
                <w:tag w:val="Title"/>
                <w:id w:val="739792259"/>
                <w:placeholder>
                  <w:docPart w:val="76DA22AC063543CBB037BC108227BDBA"/>
                </w:placeholder>
                <w:showingPlcHdr/>
              </w:sdtPr>
              <w:sdtContent>
                <w:r>
                  <w:rPr>
                    <w:rFonts w:eastAsia="Calibri"/>
                  </w:rPr>
                  <w:t>Click here to enter text.</w:t>
                </w:r>
              </w:sdtContent>
            </w:sdt>
          </w:p>
        </w:tc>
        <w:tc>
          <w:tcPr>
            <w:tcW w:w="2208" w:type="dxa"/>
            <w:tcBorders>
              <w:top w:val="nil"/>
              <w:left w:val="nil"/>
              <w:bottom w:val="nil"/>
              <w:right w:val="nil"/>
            </w:tcBorders>
            <w:shd w:val="clear" w:color="auto" w:fill="auto"/>
          </w:tcPr>
          <w:p w14:paraId="4D590EA6" w14:textId="77777777" w:rsidR="007C027E" w:rsidRDefault="00000000">
            <w:pPr>
              <w:widowControl w:val="0"/>
              <w:spacing w:after="0" w:line="240" w:lineRule="auto"/>
              <w:rPr>
                <w:rFonts w:ascii="Tahoma" w:eastAsia="Cambria" w:hAnsi="Tahoma" w:cs="Tahoma"/>
                <w:sz w:val="16"/>
                <w:szCs w:val="16"/>
              </w:rPr>
            </w:pPr>
            <w:r>
              <w:rPr>
                <w:rFonts w:ascii="Tahoma" w:eastAsia="Calibri" w:hAnsi="Tahoma" w:cs="Tahoma"/>
                <w:sz w:val="16"/>
                <w:szCs w:val="16"/>
              </w:rPr>
              <w:t>(the ‘Contribution’)</w:t>
            </w:r>
          </w:p>
        </w:tc>
      </w:tr>
      <w:tr w:rsidR="007C027E" w14:paraId="26D6183C" w14:textId="77777777">
        <w:tc>
          <w:tcPr>
            <w:tcW w:w="2449" w:type="dxa"/>
            <w:tcBorders>
              <w:top w:val="nil"/>
              <w:left w:val="nil"/>
              <w:bottom w:val="nil"/>
              <w:right w:val="nil"/>
            </w:tcBorders>
            <w:shd w:val="clear" w:color="auto" w:fill="auto"/>
          </w:tcPr>
          <w:p w14:paraId="7CF59500" w14:textId="77777777" w:rsidR="007C027E" w:rsidRDefault="007C027E">
            <w:pPr>
              <w:widowControl w:val="0"/>
              <w:spacing w:after="0" w:line="240" w:lineRule="auto"/>
              <w:rPr>
                <w:rFonts w:ascii="Tahoma" w:eastAsia="Cambria" w:hAnsi="Tahoma" w:cs="Tahoma"/>
                <w:sz w:val="16"/>
                <w:szCs w:val="16"/>
              </w:rPr>
            </w:pPr>
          </w:p>
        </w:tc>
        <w:tc>
          <w:tcPr>
            <w:tcW w:w="4278" w:type="dxa"/>
            <w:tcBorders>
              <w:top w:val="nil"/>
              <w:left w:val="nil"/>
              <w:bottom w:val="nil"/>
              <w:right w:val="nil"/>
            </w:tcBorders>
            <w:shd w:val="clear" w:color="auto" w:fill="auto"/>
          </w:tcPr>
          <w:p w14:paraId="74620FAB" w14:textId="77777777" w:rsidR="007C027E" w:rsidRDefault="007C027E">
            <w:pPr>
              <w:widowControl w:val="0"/>
              <w:spacing w:after="0" w:line="240" w:lineRule="auto"/>
              <w:rPr>
                <w:rFonts w:ascii="Tahoma" w:eastAsia="Cambria" w:hAnsi="Tahoma" w:cs="Tahoma"/>
                <w:sz w:val="16"/>
                <w:szCs w:val="16"/>
              </w:rPr>
            </w:pPr>
          </w:p>
        </w:tc>
        <w:tc>
          <w:tcPr>
            <w:tcW w:w="2208" w:type="dxa"/>
            <w:tcBorders>
              <w:top w:val="nil"/>
              <w:left w:val="nil"/>
              <w:bottom w:val="nil"/>
              <w:right w:val="nil"/>
            </w:tcBorders>
            <w:shd w:val="clear" w:color="auto" w:fill="auto"/>
          </w:tcPr>
          <w:p w14:paraId="70FFF7E6" w14:textId="77777777" w:rsidR="007C027E" w:rsidRDefault="007C027E">
            <w:pPr>
              <w:widowControl w:val="0"/>
              <w:spacing w:after="0" w:line="240" w:lineRule="auto"/>
              <w:rPr>
                <w:rFonts w:ascii="Tahoma" w:eastAsia="Cambria" w:hAnsi="Tahoma" w:cs="Tahoma"/>
                <w:sz w:val="16"/>
                <w:szCs w:val="16"/>
              </w:rPr>
            </w:pPr>
          </w:p>
        </w:tc>
      </w:tr>
      <w:tr w:rsidR="007C027E" w14:paraId="45C24CA9" w14:textId="77777777">
        <w:tc>
          <w:tcPr>
            <w:tcW w:w="2449" w:type="dxa"/>
            <w:tcBorders>
              <w:top w:val="nil"/>
              <w:left w:val="nil"/>
              <w:bottom w:val="nil"/>
              <w:right w:val="nil"/>
            </w:tcBorders>
            <w:shd w:val="clear" w:color="auto" w:fill="auto"/>
            <w:vAlign w:val="center"/>
          </w:tcPr>
          <w:p w14:paraId="7E6C7C00" w14:textId="77777777" w:rsidR="007C027E" w:rsidRDefault="00000000">
            <w:pPr>
              <w:widowControl w:val="0"/>
              <w:spacing w:after="0" w:line="240" w:lineRule="auto"/>
              <w:rPr>
                <w:rFonts w:ascii="Tahoma" w:eastAsia="Cambria" w:hAnsi="Tahoma" w:cs="Tahoma"/>
                <w:sz w:val="16"/>
                <w:szCs w:val="16"/>
              </w:rPr>
            </w:pPr>
            <w:r>
              <w:rPr>
                <w:rFonts w:ascii="Tahoma" w:eastAsia="Calibri" w:hAnsi="Tahoma" w:cs="Tahoma"/>
                <w:sz w:val="16"/>
                <w:szCs w:val="16"/>
              </w:rPr>
              <w:t>Series: The Contribution may be published in the following series</w:t>
            </w:r>
          </w:p>
        </w:tc>
        <w:tc>
          <w:tcPr>
            <w:tcW w:w="4278" w:type="dxa"/>
            <w:tcBorders>
              <w:top w:val="nil"/>
              <w:left w:val="nil"/>
              <w:bottom w:val="nil"/>
              <w:right w:val="nil"/>
            </w:tcBorders>
            <w:shd w:val="clear" w:color="auto" w:fill="auto"/>
            <w:vAlign w:val="center"/>
          </w:tcPr>
          <w:p w14:paraId="22DE13C6" w14:textId="77777777" w:rsidR="007C027E" w:rsidRDefault="00000000">
            <w:pPr>
              <w:widowControl w:val="0"/>
              <w:spacing w:after="200" w:line="240" w:lineRule="auto"/>
              <w:rPr>
                <w:rFonts w:ascii="Tahoma" w:hAnsi="Tahoma" w:cs="Tahoma"/>
                <w:sz w:val="16"/>
                <w:szCs w:val="16"/>
              </w:rPr>
            </w:pPr>
            <w:r>
              <w:rPr>
                <w:rFonts w:ascii="Tahoma" w:eastAsia="Calibri" w:hAnsi="Tahoma" w:cs="Tahoma"/>
                <w:sz w:val="16"/>
                <w:szCs w:val="16"/>
              </w:rPr>
              <w:t>A Springer Nature Computer Science book series (CCIS, LNAI, LNBI, LNBIP or LNCS)</w:t>
            </w:r>
          </w:p>
        </w:tc>
        <w:tc>
          <w:tcPr>
            <w:tcW w:w="2208" w:type="dxa"/>
            <w:tcBorders>
              <w:top w:val="nil"/>
              <w:left w:val="nil"/>
              <w:bottom w:val="nil"/>
              <w:right w:val="nil"/>
            </w:tcBorders>
            <w:shd w:val="clear" w:color="auto" w:fill="auto"/>
            <w:vAlign w:val="center"/>
          </w:tcPr>
          <w:p w14:paraId="3CA94B80" w14:textId="77777777" w:rsidR="007C027E" w:rsidRDefault="007C027E">
            <w:pPr>
              <w:widowControl w:val="0"/>
              <w:spacing w:after="0" w:line="240" w:lineRule="auto"/>
              <w:rPr>
                <w:rFonts w:ascii="Tahoma" w:eastAsia="Cambria" w:hAnsi="Tahoma" w:cs="Tahoma"/>
                <w:sz w:val="16"/>
                <w:szCs w:val="16"/>
              </w:rPr>
            </w:pPr>
          </w:p>
        </w:tc>
      </w:tr>
      <w:tr w:rsidR="007C027E" w14:paraId="53A048EC" w14:textId="77777777">
        <w:tc>
          <w:tcPr>
            <w:tcW w:w="2449" w:type="dxa"/>
            <w:tcBorders>
              <w:top w:val="nil"/>
              <w:left w:val="nil"/>
              <w:bottom w:val="nil"/>
              <w:right w:val="nil"/>
            </w:tcBorders>
            <w:shd w:val="clear" w:color="auto" w:fill="auto"/>
          </w:tcPr>
          <w:p w14:paraId="4A03BD18" w14:textId="77777777" w:rsidR="007C027E" w:rsidRDefault="007C027E">
            <w:pPr>
              <w:widowControl w:val="0"/>
              <w:spacing w:after="0" w:line="240" w:lineRule="auto"/>
              <w:rPr>
                <w:rFonts w:ascii="Tahoma" w:eastAsia="Cambria" w:hAnsi="Tahoma" w:cs="Tahoma"/>
                <w:sz w:val="16"/>
                <w:szCs w:val="16"/>
              </w:rPr>
            </w:pPr>
          </w:p>
        </w:tc>
        <w:tc>
          <w:tcPr>
            <w:tcW w:w="4278" w:type="dxa"/>
            <w:tcBorders>
              <w:top w:val="nil"/>
              <w:left w:val="nil"/>
              <w:bottom w:val="nil"/>
              <w:right w:val="nil"/>
            </w:tcBorders>
            <w:shd w:val="clear" w:color="auto" w:fill="auto"/>
          </w:tcPr>
          <w:p w14:paraId="0C7A296C" w14:textId="77777777" w:rsidR="007C027E" w:rsidRDefault="007C027E">
            <w:pPr>
              <w:widowControl w:val="0"/>
              <w:spacing w:after="0" w:line="240" w:lineRule="auto"/>
              <w:rPr>
                <w:rFonts w:ascii="Tahoma" w:eastAsia="Cambria" w:hAnsi="Tahoma" w:cs="Tahoma"/>
                <w:sz w:val="16"/>
                <w:szCs w:val="16"/>
              </w:rPr>
            </w:pPr>
          </w:p>
        </w:tc>
        <w:tc>
          <w:tcPr>
            <w:tcW w:w="2208" w:type="dxa"/>
            <w:tcBorders>
              <w:top w:val="nil"/>
              <w:left w:val="nil"/>
              <w:bottom w:val="nil"/>
              <w:right w:val="nil"/>
            </w:tcBorders>
            <w:shd w:val="clear" w:color="auto" w:fill="auto"/>
          </w:tcPr>
          <w:p w14:paraId="4593D6B2" w14:textId="77777777" w:rsidR="007C027E" w:rsidRDefault="007C027E">
            <w:pPr>
              <w:widowControl w:val="0"/>
              <w:spacing w:after="0" w:line="240" w:lineRule="auto"/>
              <w:rPr>
                <w:rFonts w:ascii="Tahoma" w:eastAsia="Cambria" w:hAnsi="Tahoma" w:cs="Tahoma"/>
                <w:sz w:val="16"/>
                <w:szCs w:val="16"/>
              </w:rPr>
            </w:pPr>
          </w:p>
        </w:tc>
      </w:tr>
      <w:tr w:rsidR="007C027E" w14:paraId="516DC5C9" w14:textId="77777777">
        <w:tc>
          <w:tcPr>
            <w:tcW w:w="2449" w:type="dxa"/>
            <w:tcBorders>
              <w:top w:val="nil"/>
              <w:left w:val="nil"/>
              <w:bottom w:val="nil"/>
              <w:right w:val="nil"/>
            </w:tcBorders>
            <w:shd w:val="clear" w:color="auto" w:fill="auto"/>
          </w:tcPr>
          <w:p w14:paraId="471A72E8" w14:textId="77777777" w:rsidR="007C027E" w:rsidRDefault="00000000">
            <w:pPr>
              <w:widowControl w:val="0"/>
              <w:spacing w:after="0" w:line="240" w:lineRule="auto"/>
              <w:rPr>
                <w:rFonts w:ascii="Tahoma" w:eastAsia="Cambria" w:hAnsi="Tahoma" w:cs="Tahoma"/>
                <w:sz w:val="16"/>
                <w:szCs w:val="16"/>
              </w:rPr>
            </w:pPr>
            <w:r>
              <w:rPr>
                <w:rFonts w:ascii="Tahoma" w:eastAsia="Calibri" w:hAnsi="Tahoma" w:cs="Tahoma"/>
                <w:sz w:val="16"/>
                <w:szCs w:val="16"/>
              </w:rPr>
              <w:t>Author(s) Full Name(s):</w:t>
            </w:r>
          </w:p>
        </w:tc>
        <w:tc>
          <w:tcPr>
            <w:tcW w:w="4278" w:type="dxa"/>
            <w:tcBorders>
              <w:top w:val="nil"/>
              <w:left w:val="nil"/>
              <w:bottom w:val="nil"/>
              <w:right w:val="nil"/>
            </w:tcBorders>
            <w:shd w:val="clear" w:color="auto" w:fill="auto"/>
          </w:tcPr>
          <w:p w14:paraId="5CB6FAB5" w14:textId="77777777" w:rsidR="007C027E" w:rsidRDefault="00000000">
            <w:pPr>
              <w:widowControl w:val="0"/>
              <w:spacing w:after="0" w:line="240" w:lineRule="auto"/>
              <w:rPr>
                <w:rFonts w:ascii="Tahoma" w:eastAsia="Cambria" w:hAnsi="Tahoma" w:cs="Tahoma"/>
                <w:sz w:val="16"/>
                <w:szCs w:val="16"/>
              </w:rPr>
            </w:pPr>
            <w:sdt>
              <w:sdtPr>
                <w:alias w:val="Author(s)"/>
                <w:tag w:val="Author(s)"/>
                <w:id w:val="1061024645"/>
                <w:placeholder>
                  <w:docPart w:val="75F61420D7214EC6A79537ACAAEFFE02"/>
                </w:placeholder>
                <w:showingPlcHdr/>
              </w:sdtPr>
              <w:sdtContent>
                <w:r>
                  <w:rPr>
                    <w:rFonts w:eastAsia="Calibri"/>
                  </w:rPr>
                  <w:t>Click here to enter text.</w:t>
                </w:r>
              </w:sdtContent>
            </w:sdt>
          </w:p>
        </w:tc>
        <w:tc>
          <w:tcPr>
            <w:tcW w:w="2208" w:type="dxa"/>
            <w:tcBorders>
              <w:top w:val="nil"/>
              <w:left w:val="nil"/>
              <w:bottom w:val="nil"/>
              <w:right w:val="nil"/>
            </w:tcBorders>
            <w:shd w:val="clear" w:color="auto" w:fill="auto"/>
          </w:tcPr>
          <w:p w14:paraId="72BCD615" w14:textId="77777777" w:rsidR="007C027E" w:rsidRDefault="00000000">
            <w:pPr>
              <w:widowControl w:val="0"/>
              <w:spacing w:after="0" w:line="240" w:lineRule="auto"/>
              <w:rPr>
                <w:rFonts w:ascii="Tahoma" w:eastAsia="Cambria" w:hAnsi="Tahoma" w:cs="Tahoma"/>
                <w:sz w:val="16"/>
                <w:szCs w:val="16"/>
              </w:rPr>
            </w:pPr>
            <w:r>
              <w:rPr>
                <w:rFonts w:ascii="Tahoma" w:eastAsia="Cambria" w:hAnsi="Tahoma" w:cs="Tahoma"/>
                <w:sz w:val="16"/>
                <w:szCs w:val="16"/>
              </w:rPr>
              <w:t>(the ‘Author’)</w:t>
            </w:r>
          </w:p>
        </w:tc>
      </w:tr>
      <w:tr w:rsidR="007C027E" w14:paraId="538307C5" w14:textId="77777777">
        <w:tc>
          <w:tcPr>
            <w:tcW w:w="2449" w:type="dxa"/>
            <w:tcBorders>
              <w:top w:val="nil"/>
              <w:left w:val="nil"/>
              <w:bottom w:val="nil"/>
              <w:right w:val="nil"/>
            </w:tcBorders>
            <w:shd w:val="clear" w:color="auto" w:fill="auto"/>
          </w:tcPr>
          <w:p w14:paraId="7B49880F" w14:textId="77777777" w:rsidR="007C027E" w:rsidRDefault="007C027E">
            <w:pPr>
              <w:widowControl w:val="0"/>
              <w:spacing w:after="0" w:line="240" w:lineRule="auto"/>
              <w:rPr>
                <w:rFonts w:ascii="Tahoma" w:eastAsia="Cambria" w:hAnsi="Tahoma" w:cs="Tahoma"/>
                <w:sz w:val="16"/>
                <w:szCs w:val="16"/>
              </w:rPr>
            </w:pPr>
          </w:p>
        </w:tc>
        <w:tc>
          <w:tcPr>
            <w:tcW w:w="4278" w:type="dxa"/>
            <w:tcBorders>
              <w:top w:val="nil"/>
              <w:left w:val="nil"/>
              <w:bottom w:val="nil"/>
              <w:right w:val="nil"/>
            </w:tcBorders>
            <w:shd w:val="clear" w:color="auto" w:fill="auto"/>
          </w:tcPr>
          <w:p w14:paraId="4EF591B2" w14:textId="77777777" w:rsidR="007C027E" w:rsidRDefault="007C027E">
            <w:pPr>
              <w:widowControl w:val="0"/>
              <w:spacing w:after="0" w:line="240" w:lineRule="auto"/>
              <w:rPr>
                <w:rFonts w:ascii="Tahoma" w:eastAsia="Cambria" w:hAnsi="Tahoma" w:cs="Tahoma"/>
                <w:sz w:val="16"/>
                <w:szCs w:val="16"/>
              </w:rPr>
            </w:pPr>
          </w:p>
        </w:tc>
        <w:tc>
          <w:tcPr>
            <w:tcW w:w="2208" w:type="dxa"/>
            <w:tcBorders>
              <w:top w:val="nil"/>
              <w:left w:val="nil"/>
              <w:bottom w:val="nil"/>
              <w:right w:val="nil"/>
            </w:tcBorders>
            <w:shd w:val="clear" w:color="auto" w:fill="auto"/>
          </w:tcPr>
          <w:p w14:paraId="3DE34962" w14:textId="77777777" w:rsidR="007C027E" w:rsidRDefault="007C027E">
            <w:pPr>
              <w:widowControl w:val="0"/>
              <w:spacing w:after="0" w:line="240" w:lineRule="auto"/>
              <w:rPr>
                <w:rFonts w:ascii="Tahoma" w:eastAsia="Cambria" w:hAnsi="Tahoma" w:cs="Tahoma"/>
                <w:sz w:val="16"/>
                <w:szCs w:val="16"/>
              </w:rPr>
            </w:pPr>
          </w:p>
        </w:tc>
      </w:tr>
      <w:tr w:rsidR="007C027E" w14:paraId="4E388054" w14:textId="77777777">
        <w:tc>
          <w:tcPr>
            <w:tcW w:w="8935" w:type="dxa"/>
            <w:gridSpan w:val="3"/>
            <w:tcBorders>
              <w:top w:val="nil"/>
              <w:left w:val="nil"/>
              <w:bottom w:val="nil"/>
              <w:right w:val="nil"/>
            </w:tcBorders>
            <w:shd w:val="clear" w:color="auto" w:fill="auto"/>
            <w:vAlign w:val="center"/>
          </w:tcPr>
          <w:p w14:paraId="64CE023B" w14:textId="77777777" w:rsidR="007C027E" w:rsidRDefault="00000000">
            <w:pPr>
              <w:widowControl w:val="0"/>
              <w:spacing w:after="0" w:line="240" w:lineRule="auto"/>
              <w:rPr>
                <w:rFonts w:ascii="Tahoma" w:eastAsia="Cambria" w:hAnsi="Tahoma" w:cs="Tahoma"/>
                <w:i/>
                <w:iCs/>
                <w:sz w:val="16"/>
                <w:szCs w:val="16"/>
              </w:rPr>
            </w:pPr>
            <w:r>
              <w:rPr>
                <w:rFonts w:ascii="Tahoma" w:eastAsia="Calibri" w:hAnsi="Tahoma" w:cs="Tahoma"/>
                <w:i/>
                <w:iCs/>
                <w:sz w:val="16"/>
                <w:szCs w:val="16"/>
              </w:rPr>
              <w:t>When Author is more than one person the expression “Author” as used in this Agreement will apply collectively unless otherwise indicated.</w:t>
            </w:r>
          </w:p>
        </w:tc>
      </w:tr>
      <w:tr w:rsidR="007C027E" w14:paraId="11D9738A" w14:textId="77777777">
        <w:tc>
          <w:tcPr>
            <w:tcW w:w="2449" w:type="dxa"/>
            <w:tcBorders>
              <w:top w:val="nil"/>
              <w:left w:val="nil"/>
              <w:bottom w:val="nil"/>
              <w:right w:val="nil"/>
            </w:tcBorders>
            <w:shd w:val="clear" w:color="auto" w:fill="auto"/>
          </w:tcPr>
          <w:p w14:paraId="689FE9C2" w14:textId="77777777" w:rsidR="007C027E" w:rsidRDefault="007C027E">
            <w:pPr>
              <w:widowControl w:val="0"/>
              <w:spacing w:after="0" w:line="240" w:lineRule="auto"/>
              <w:rPr>
                <w:rFonts w:ascii="Tahoma" w:eastAsia="Cambria" w:hAnsi="Tahoma" w:cs="Tahoma"/>
                <w:sz w:val="16"/>
                <w:szCs w:val="16"/>
              </w:rPr>
            </w:pPr>
          </w:p>
        </w:tc>
        <w:tc>
          <w:tcPr>
            <w:tcW w:w="4278" w:type="dxa"/>
            <w:tcBorders>
              <w:top w:val="nil"/>
              <w:left w:val="nil"/>
              <w:bottom w:val="nil"/>
              <w:right w:val="nil"/>
            </w:tcBorders>
            <w:shd w:val="clear" w:color="auto" w:fill="auto"/>
          </w:tcPr>
          <w:p w14:paraId="59D7B01C" w14:textId="77777777" w:rsidR="007C027E" w:rsidRDefault="007C027E">
            <w:pPr>
              <w:widowControl w:val="0"/>
              <w:spacing w:after="0" w:line="240" w:lineRule="auto"/>
              <w:rPr>
                <w:rFonts w:ascii="Tahoma" w:eastAsia="Cambria" w:hAnsi="Tahoma" w:cs="Tahoma"/>
                <w:sz w:val="16"/>
                <w:szCs w:val="16"/>
              </w:rPr>
            </w:pPr>
          </w:p>
        </w:tc>
        <w:tc>
          <w:tcPr>
            <w:tcW w:w="2208" w:type="dxa"/>
            <w:tcBorders>
              <w:top w:val="nil"/>
              <w:left w:val="nil"/>
              <w:bottom w:val="nil"/>
              <w:right w:val="nil"/>
            </w:tcBorders>
            <w:shd w:val="clear" w:color="auto" w:fill="auto"/>
          </w:tcPr>
          <w:p w14:paraId="428C0CF2" w14:textId="77777777" w:rsidR="007C027E" w:rsidRDefault="007C027E">
            <w:pPr>
              <w:widowControl w:val="0"/>
              <w:spacing w:after="0" w:line="240" w:lineRule="auto"/>
              <w:rPr>
                <w:rFonts w:ascii="Tahoma" w:eastAsia="Cambria" w:hAnsi="Tahoma" w:cs="Tahoma"/>
                <w:sz w:val="16"/>
                <w:szCs w:val="16"/>
              </w:rPr>
            </w:pPr>
          </w:p>
        </w:tc>
      </w:tr>
      <w:tr w:rsidR="007C027E" w14:paraId="6221B772" w14:textId="77777777">
        <w:tc>
          <w:tcPr>
            <w:tcW w:w="2449" w:type="dxa"/>
            <w:tcBorders>
              <w:top w:val="nil"/>
              <w:left w:val="nil"/>
              <w:bottom w:val="nil"/>
              <w:right w:val="nil"/>
            </w:tcBorders>
            <w:shd w:val="clear" w:color="auto" w:fill="auto"/>
          </w:tcPr>
          <w:p w14:paraId="5E321D85" w14:textId="77777777" w:rsidR="007C027E" w:rsidRDefault="00000000">
            <w:pPr>
              <w:widowControl w:val="0"/>
              <w:spacing w:after="0" w:line="240" w:lineRule="auto"/>
              <w:rPr>
                <w:rFonts w:ascii="Tahoma" w:eastAsia="Cambria" w:hAnsi="Tahoma" w:cs="Tahoma"/>
                <w:sz w:val="16"/>
                <w:szCs w:val="16"/>
              </w:rPr>
            </w:pPr>
            <w:r>
              <w:rPr>
                <w:rFonts w:ascii="Tahoma" w:eastAsia="Cambria" w:hAnsi="Tahoma" w:cs="Tahoma"/>
                <w:sz w:val="16"/>
                <w:szCs w:val="16"/>
              </w:rPr>
              <w:t>Corresponding Author Name:</w:t>
            </w:r>
          </w:p>
          <w:p w14:paraId="43A34D7C" w14:textId="77777777" w:rsidR="007C027E" w:rsidRDefault="007C027E">
            <w:pPr>
              <w:widowControl w:val="0"/>
              <w:spacing w:after="0" w:line="240" w:lineRule="auto"/>
              <w:rPr>
                <w:rFonts w:ascii="Tahoma" w:eastAsia="Cambria" w:hAnsi="Tahoma" w:cs="Tahoma"/>
                <w:sz w:val="16"/>
                <w:szCs w:val="16"/>
              </w:rPr>
            </w:pPr>
          </w:p>
        </w:tc>
        <w:tc>
          <w:tcPr>
            <w:tcW w:w="4278" w:type="dxa"/>
            <w:tcBorders>
              <w:top w:val="nil"/>
              <w:left w:val="nil"/>
              <w:bottom w:val="nil"/>
              <w:right w:val="nil"/>
            </w:tcBorders>
            <w:shd w:val="clear" w:color="auto" w:fill="auto"/>
          </w:tcPr>
          <w:p w14:paraId="6AE0638A" w14:textId="77777777" w:rsidR="007C027E" w:rsidRDefault="00000000">
            <w:pPr>
              <w:widowControl w:val="0"/>
              <w:spacing w:after="0" w:line="240" w:lineRule="auto"/>
              <w:rPr>
                <w:rFonts w:ascii="Tahoma" w:eastAsia="Cambria" w:hAnsi="Tahoma" w:cs="Tahoma"/>
                <w:sz w:val="16"/>
                <w:szCs w:val="16"/>
              </w:rPr>
            </w:pPr>
            <w:sdt>
              <w:sdtPr>
                <w:alias w:val="Corresponding Author"/>
                <w:tag w:val="Corresponding Author"/>
                <w:id w:val="1700626108"/>
                <w:placeholder>
                  <w:docPart w:val="C3586137BDCA4C559954704D6C1621B6"/>
                </w:placeholder>
                <w:showingPlcHdr/>
              </w:sdtPr>
              <w:sdtContent>
                <w:r>
                  <w:rPr>
                    <w:rFonts w:eastAsia="Calibri"/>
                  </w:rPr>
                  <w:t>Click here to enter text.</w:t>
                </w:r>
              </w:sdtContent>
            </w:sdt>
          </w:p>
        </w:tc>
        <w:tc>
          <w:tcPr>
            <w:tcW w:w="2208" w:type="dxa"/>
            <w:tcBorders>
              <w:top w:val="nil"/>
              <w:left w:val="nil"/>
              <w:bottom w:val="nil"/>
              <w:right w:val="nil"/>
            </w:tcBorders>
            <w:shd w:val="clear" w:color="auto" w:fill="auto"/>
            <w:vAlign w:val="center"/>
          </w:tcPr>
          <w:p w14:paraId="3D5788A3" w14:textId="77777777" w:rsidR="007C027E" w:rsidRDefault="007C027E">
            <w:pPr>
              <w:widowControl w:val="0"/>
              <w:spacing w:after="0" w:line="240" w:lineRule="auto"/>
              <w:rPr>
                <w:rFonts w:ascii="Tahoma" w:eastAsia="Cambria" w:hAnsi="Tahoma" w:cs="Tahoma"/>
                <w:sz w:val="16"/>
                <w:szCs w:val="16"/>
              </w:rPr>
            </w:pPr>
          </w:p>
        </w:tc>
      </w:tr>
    </w:tbl>
    <w:tbl>
      <w:tblPr>
        <w:tblStyle w:val="TableGrid11"/>
        <w:tblW w:w="4950" w:type="pct"/>
        <w:tblLayout w:type="fixed"/>
        <w:tblLook w:val="04A0" w:firstRow="1" w:lastRow="0" w:firstColumn="1" w:lastColumn="0" w:noHBand="0" w:noVBand="1"/>
      </w:tblPr>
      <w:tblGrid>
        <w:gridCol w:w="2450"/>
        <w:gridCol w:w="4278"/>
        <w:gridCol w:w="2208"/>
      </w:tblGrid>
      <w:tr w:rsidR="007C027E" w14:paraId="6A611474" w14:textId="77777777">
        <w:tc>
          <w:tcPr>
            <w:tcW w:w="2449" w:type="dxa"/>
            <w:tcBorders>
              <w:top w:val="nil"/>
              <w:left w:val="nil"/>
              <w:bottom w:val="nil"/>
              <w:right w:val="nil"/>
            </w:tcBorders>
            <w:shd w:val="clear" w:color="auto" w:fill="auto"/>
          </w:tcPr>
          <w:p w14:paraId="42876F46" w14:textId="77777777" w:rsidR="007C027E" w:rsidRDefault="007C027E">
            <w:pPr>
              <w:widowControl w:val="0"/>
              <w:spacing w:after="0" w:line="240" w:lineRule="auto"/>
              <w:rPr>
                <w:rFonts w:ascii="Tahoma" w:hAnsi="Tahoma" w:cs="Tahoma"/>
                <w:color w:val="FF4500"/>
                <w:sz w:val="16"/>
                <w:szCs w:val="16"/>
              </w:rPr>
            </w:pPr>
          </w:p>
        </w:tc>
        <w:tc>
          <w:tcPr>
            <w:tcW w:w="4278" w:type="dxa"/>
            <w:tcBorders>
              <w:top w:val="nil"/>
              <w:left w:val="nil"/>
              <w:bottom w:val="nil"/>
              <w:right w:val="nil"/>
            </w:tcBorders>
            <w:shd w:val="clear" w:color="auto" w:fill="auto"/>
          </w:tcPr>
          <w:p w14:paraId="60C4A89E" w14:textId="77777777" w:rsidR="007C027E" w:rsidRDefault="007C027E">
            <w:pPr>
              <w:widowControl w:val="0"/>
              <w:spacing w:after="0" w:line="240" w:lineRule="auto"/>
              <w:rPr>
                <w:rFonts w:ascii="Tahoma" w:hAnsi="Tahoma" w:cs="Tahoma"/>
                <w:sz w:val="16"/>
                <w:szCs w:val="16"/>
              </w:rPr>
            </w:pPr>
          </w:p>
        </w:tc>
        <w:tc>
          <w:tcPr>
            <w:tcW w:w="2208" w:type="dxa"/>
            <w:tcBorders>
              <w:top w:val="nil"/>
              <w:left w:val="nil"/>
              <w:bottom w:val="nil"/>
              <w:right w:val="nil"/>
            </w:tcBorders>
            <w:shd w:val="clear" w:color="auto" w:fill="auto"/>
            <w:vAlign w:val="center"/>
          </w:tcPr>
          <w:p w14:paraId="7385AD95" w14:textId="77777777" w:rsidR="007C027E" w:rsidRDefault="007C027E">
            <w:pPr>
              <w:widowControl w:val="0"/>
              <w:spacing w:after="0" w:line="240" w:lineRule="auto"/>
              <w:rPr>
                <w:rFonts w:ascii="Tahoma" w:hAnsi="Tahoma" w:cs="Tahoma"/>
                <w:color w:val="FF4500"/>
                <w:sz w:val="16"/>
                <w:szCs w:val="16"/>
              </w:rPr>
            </w:pPr>
          </w:p>
        </w:tc>
      </w:tr>
      <w:tr w:rsidR="007C027E" w14:paraId="4ABC85CA" w14:textId="77777777">
        <w:tc>
          <w:tcPr>
            <w:tcW w:w="2449" w:type="dxa"/>
            <w:tcBorders>
              <w:top w:val="nil"/>
              <w:left w:val="nil"/>
              <w:bottom w:val="nil"/>
              <w:right w:val="nil"/>
            </w:tcBorders>
            <w:shd w:val="clear" w:color="auto" w:fill="auto"/>
          </w:tcPr>
          <w:p w14:paraId="295A9290" w14:textId="77777777" w:rsidR="007C027E" w:rsidRDefault="00000000">
            <w:pPr>
              <w:widowControl w:val="0"/>
              <w:spacing w:after="0" w:line="240" w:lineRule="auto"/>
              <w:rPr>
                <w:rFonts w:ascii="Tahoma" w:hAnsi="Tahoma" w:cs="Tahoma"/>
                <w:color w:val="FF4500"/>
                <w:sz w:val="16"/>
                <w:szCs w:val="16"/>
              </w:rPr>
            </w:pPr>
            <w:r>
              <w:rPr>
                <w:rFonts w:ascii="Tahoma" w:eastAsia="Calibri" w:hAnsi="Tahoma" w:cs="Tahoma"/>
                <w:color w:val="000000"/>
                <w:sz w:val="16"/>
                <w:szCs w:val="16"/>
              </w:rPr>
              <w:t>Instructions for Authors</w:t>
            </w:r>
          </w:p>
        </w:tc>
        <w:tc>
          <w:tcPr>
            <w:tcW w:w="4278" w:type="dxa"/>
            <w:tcBorders>
              <w:top w:val="nil"/>
              <w:left w:val="nil"/>
              <w:bottom w:val="nil"/>
              <w:right w:val="nil"/>
            </w:tcBorders>
            <w:shd w:val="clear" w:color="auto" w:fill="auto"/>
          </w:tcPr>
          <w:p w14:paraId="12B571C9" w14:textId="77777777" w:rsidR="007C027E" w:rsidRDefault="00000000">
            <w:pPr>
              <w:pStyle w:val="NormalWeb"/>
              <w:widowControl w:val="0"/>
              <w:spacing w:beforeAutospacing="0" w:after="0" w:afterAutospacing="0"/>
              <w:rPr>
                <w:rFonts w:ascii="Tahoma" w:hAnsi="Tahoma" w:cs="Tahoma"/>
                <w:sz w:val="16"/>
                <w:szCs w:val="16"/>
              </w:rPr>
            </w:pPr>
            <w:hyperlink r:id="rId10">
              <w:r>
                <w:rPr>
                  <w:rStyle w:val="Hyperlink"/>
                  <w:rFonts w:ascii="Tahoma" w:hAnsi="Tahoma" w:cs="Tahoma"/>
                  <w:sz w:val="16"/>
                  <w:szCs w:val="16"/>
                </w:rPr>
                <w:t>https://resource-cms.springernature.com/springer-cms/rest/v1/content/19242230/data/</w:t>
              </w:r>
            </w:hyperlink>
          </w:p>
        </w:tc>
        <w:tc>
          <w:tcPr>
            <w:tcW w:w="2208" w:type="dxa"/>
            <w:tcBorders>
              <w:top w:val="nil"/>
              <w:left w:val="nil"/>
              <w:bottom w:val="nil"/>
              <w:right w:val="nil"/>
            </w:tcBorders>
            <w:shd w:val="clear" w:color="auto" w:fill="auto"/>
          </w:tcPr>
          <w:p w14:paraId="55DAECD5" w14:textId="77777777" w:rsidR="007C027E" w:rsidRDefault="00000000">
            <w:pPr>
              <w:widowControl w:val="0"/>
              <w:spacing w:after="0" w:line="240" w:lineRule="auto"/>
              <w:rPr>
                <w:rFonts w:ascii="Tahoma" w:hAnsi="Tahoma" w:cs="Tahoma"/>
                <w:color w:val="FF4500"/>
                <w:sz w:val="16"/>
                <w:szCs w:val="16"/>
              </w:rPr>
            </w:pPr>
            <w:r>
              <w:rPr>
                <w:rFonts w:ascii="Tahoma" w:eastAsia="Calibri" w:hAnsi="Tahoma" w:cs="Tahoma"/>
                <w:color w:val="000000"/>
                <w:sz w:val="16"/>
                <w:szCs w:val="16"/>
              </w:rPr>
              <w:t>(the ‘Instructions for Authors’)</w:t>
            </w:r>
          </w:p>
        </w:tc>
      </w:tr>
    </w:tbl>
    <w:p w14:paraId="3D656B21" w14:textId="77777777" w:rsidR="007C027E" w:rsidRDefault="007C027E">
      <w:pPr>
        <w:overflowPunct w:val="0"/>
        <w:spacing w:before="120" w:after="120" w:line="240" w:lineRule="auto"/>
        <w:textAlignment w:val="baseline"/>
        <w:rPr>
          <w:rFonts w:ascii="Tahoma" w:eastAsia="Calibri" w:hAnsi="Tahoma" w:cs="Tahoma"/>
          <w:b/>
          <w:color w:val="FF4500"/>
          <w:sz w:val="20"/>
          <w:szCs w:val="20"/>
          <w:lang w:eastAsia="en-GB"/>
        </w:rPr>
      </w:pPr>
    </w:p>
    <w:p w14:paraId="76CB952C" w14:textId="77777777" w:rsidR="007C027E"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Grant of Rights</w:t>
      </w:r>
    </w:p>
    <w:p w14:paraId="7B269E0F" w14:textId="77777777" w:rsidR="007C027E" w:rsidRDefault="00000000">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138AA701" w14:textId="77777777" w:rsidR="007C027E" w:rsidRDefault="00000000">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w:t>
      </w:r>
      <w:r>
        <w:rPr>
          <w:rFonts w:ascii="Tahoma" w:eastAsia="Arial" w:hAnsi="Tahoma" w:cs="Tahoma"/>
          <w:bCs/>
          <w:sz w:val="20"/>
          <w:szCs w:val="20"/>
          <w:lang w:eastAsia="en-GB"/>
        </w:rPr>
        <w:lastRenderedPageBreak/>
        <w:t>record, and to facilitate research integrity investigations. The grant of rights set forth in this clause (b) is irrevocable.</w:t>
      </w:r>
    </w:p>
    <w:p w14:paraId="49358716"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Licensee elects not to publish the Contribution for any reason, all publishing rights under this Agreement as set forth in clause 1a above will revert to the Author.</w:t>
      </w:r>
    </w:p>
    <w:p w14:paraId="258C39E6" w14:textId="77777777" w:rsidR="007C027E"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Copyright</w:t>
      </w:r>
    </w:p>
    <w:p w14:paraId="0F95FD68" w14:textId="77777777" w:rsidR="007C027E"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082731E3" w14:textId="77777777" w:rsidR="007C027E"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Use of Contribution Versions</w:t>
      </w:r>
    </w:p>
    <w:p w14:paraId="62B1804B"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4E93AB3E"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Pr>
          <w:rFonts w:ascii="Tahoma" w:eastAsia="Arial" w:hAnsi="Tahoma" w:cs="Tahoma"/>
          <w:bCs/>
          <w:sz w:val="20"/>
          <w:szCs w:val="20"/>
          <w:lang w:eastAsia="en-GB"/>
        </w:rPr>
        <w:t>https://doi.org/[</w:t>
      </w:r>
      <w:proofErr w:type="gramEnd"/>
      <w:r>
        <w:rPr>
          <w:rFonts w:ascii="Tahoma" w:eastAsia="Arial" w:hAnsi="Tahoma" w:cs="Tahoma"/>
          <w:bCs/>
          <w:sz w:val="20"/>
          <w:szCs w:val="20"/>
          <w:lang w:eastAsia="en-GB"/>
        </w:rPr>
        <w:t>insert DOI]”.</w:t>
      </w:r>
    </w:p>
    <w:p w14:paraId="121D35E1"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Pr>
          <w:rFonts w:ascii="Tahoma" w:eastAsia="Arial" w:hAnsi="Tahoma" w:cs="Tahoma"/>
          <w:bCs/>
          <w:sz w:val="20"/>
          <w:szCs w:val="20"/>
          <w:lang w:eastAsia="en-GB"/>
        </w:rPr>
        <w:t>http://dx.doi.org/[</w:t>
      </w:r>
      <w:proofErr w:type="gramEnd"/>
      <w:r>
        <w:rPr>
          <w:rFonts w:ascii="Tahoma" w:eastAsia="Arial" w:hAnsi="Tahoma" w:cs="Tahoma"/>
          <w:bCs/>
          <w:sz w:val="20"/>
          <w:szCs w:val="20"/>
          <w:lang w:eastAsia="en-GB"/>
        </w:rPr>
        <w:t xml:space="preserve">insert DOI]. Use of this Accepted Version is subject to the publisher’s Accepted Manuscript terms of use </w:t>
      </w:r>
      <w:hyperlink r:id="rId11">
        <w:r>
          <w:rPr>
            <w:rStyle w:val="Hyperlink"/>
            <w:rFonts w:ascii="Tahoma" w:eastAsia="Arial" w:hAnsi="Tahoma" w:cs="Tahoma"/>
            <w:bCs/>
            <w:sz w:val="20"/>
            <w:szCs w:val="20"/>
            <w:lang w:eastAsia="en-GB"/>
          </w:rPr>
          <w:t>https://www.springernature.com/gp/open-research/policies/accepted-manuscript-terms</w:t>
        </w:r>
      </w:hyperlink>
      <w:r>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t xml:space="preserve">Any use of the Accepted Manuscript not expressly permitted under this subclause (c) is </w:t>
      </w:r>
      <w:r>
        <w:rPr>
          <w:rFonts w:ascii="Tahoma" w:eastAsia="Arial" w:hAnsi="Tahoma" w:cs="Tahoma"/>
          <w:bCs/>
          <w:sz w:val="20"/>
          <w:szCs w:val="20"/>
          <w:lang w:eastAsia="en-GB"/>
        </w:rPr>
        <w:lastRenderedPageBreak/>
        <w:t>subject to the Licensee’s prior consent.</w:t>
      </w:r>
    </w:p>
    <w:p w14:paraId="05A8AFBD"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14:paraId="336AA593" w14:textId="77777777" w:rsidR="007C027E"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to reuse graphic elements created by the Author and contained in the Contribution, in presentations and other works created by </w:t>
      </w:r>
      <w:proofErr w:type="gramStart"/>
      <w:r>
        <w:rPr>
          <w:rFonts w:ascii="Tahoma" w:eastAsia="Arial" w:hAnsi="Tahoma" w:cs="Tahoma"/>
          <w:bCs/>
          <w:sz w:val="20"/>
          <w:szCs w:val="20"/>
          <w:lang w:eastAsia="en-GB"/>
        </w:rPr>
        <w:t>them;</w:t>
      </w:r>
      <w:proofErr w:type="gramEnd"/>
      <w:r>
        <w:rPr>
          <w:rFonts w:ascii="Tahoma" w:eastAsia="Arial" w:hAnsi="Tahoma" w:cs="Tahoma"/>
          <w:bCs/>
          <w:sz w:val="20"/>
          <w:szCs w:val="20"/>
          <w:lang w:eastAsia="en-GB"/>
        </w:rPr>
        <w:t xml:space="preserve"> </w:t>
      </w:r>
    </w:p>
    <w:p w14:paraId="1D5ECFEC" w14:textId="77777777" w:rsidR="007C027E"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Pr>
          <w:rFonts w:ascii="Tahoma" w:eastAsia="Arial" w:hAnsi="Tahoma" w:cs="Tahoma"/>
          <w:bCs/>
          <w:sz w:val="20"/>
          <w:szCs w:val="20"/>
          <w:lang w:eastAsia="en-GB"/>
        </w:rPr>
        <w:t>);</w:t>
      </w:r>
      <w:proofErr w:type="gramEnd"/>
      <w:r>
        <w:rPr>
          <w:rFonts w:ascii="Tahoma" w:eastAsia="Arial" w:hAnsi="Tahoma" w:cs="Tahoma"/>
          <w:bCs/>
          <w:sz w:val="20"/>
          <w:szCs w:val="20"/>
          <w:lang w:eastAsia="en-GB"/>
        </w:rPr>
        <w:t xml:space="preserve"> </w:t>
      </w:r>
    </w:p>
    <w:p w14:paraId="595B4A34" w14:textId="77777777" w:rsidR="007C027E"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Pr>
          <w:rFonts w:ascii="Tahoma" w:eastAsia="Arial" w:hAnsi="Tahoma" w:cs="Tahoma"/>
          <w:bCs/>
          <w:sz w:val="20"/>
          <w:szCs w:val="20"/>
          <w:lang w:eastAsia="en-GB"/>
        </w:rPr>
        <w:t>”;</w:t>
      </w:r>
      <w:proofErr w:type="gramEnd"/>
    </w:p>
    <w:p w14:paraId="1E3A92F2" w14:textId="77777777" w:rsidR="007C027E"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to reproduce, or to allow a third party to reproduce the Contribution, in whole or in part, in any other type of work (other than thesis) written by the Author for distribution by a publisher after an embargo period of 12 months; and</w:t>
      </w:r>
    </w:p>
    <w:p w14:paraId="48241086" w14:textId="77777777" w:rsidR="007C027E"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2A9AD0E1" w14:textId="77777777" w:rsidR="007C027E"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Warranties &amp; Representations</w:t>
      </w:r>
    </w:p>
    <w:p w14:paraId="104C064F" w14:textId="77777777" w:rsidR="007C027E"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Author warrants and represents that:</w:t>
      </w:r>
    </w:p>
    <w:p w14:paraId="4F9AAB83" w14:textId="77777777" w:rsidR="007C027E" w:rsidRDefault="007C027E">
      <w:pPr>
        <w:keepNext/>
        <w:widowControl w:val="0"/>
        <w:numPr>
          <w:ilvl w:val="1"/>
          <w:numId w:val="1"/>
        </w:numPr>
        <w:spacing w:before="120" w:after="240" w:line="276" w:lineRule="auto"/>
        <w:rPr>
          <w:rFonts w:ascii="Tahoma" w:eastAsia="Arial" w:hAnsi="Tahoma" w:cs="Tahoma"/>
          <w:bCs/>
          <w:sz w:val="20"/>
          <w:szCs w:val="20"/>
          <w:lang w:eastAsia="en-GB"/>
        </w:rPr>
      </w:pPr>
    </w:p>
    <w:p w14:paraId="7BB29DDF" w14:textId="77777777" w:rsidR="007C027E"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is the sole copyright owner or has been authorised by any additional copyright owner(s) to grant the rights defined in clause 1,</w:t>
      </w:r>
    </w:p>
    <w:p w14:paraId="0E5F79B0" w14:textId="77777777" w:rsidR="007C027E"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Pr>
          <w:rFonts w:ascii="Tahoma" w:eastAsia="Arial" w:hAnsi="Tahoma" w:cs="Tahoma"/>
          <w:bCs/>
          <w:sz w:val="20"/>
          <w:szCs w:val="20"/>
          <w:lang w:eastAsia="en-GB"/>
        </w:rPr>
        <w:t>trade mark</w:t>
      </w:r>
      <w:proofErr w:type="gramEnd"/>
      <w:r>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7FCC0A35" w14:textId="77777777" w:rsidR="007C027E"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51B09913" w14:textId="77777777" w:rsidR="007C027E"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w:t>
      </w:r>
      <w:r>
        <w:rPr>
          <w:rFonts w:ascii="Tahoma" w:eastAsia="Arial" w:hAnsi="Tahoma" w:cs="Tahoma"/>
          <w:bCs/>
          <w:sz w:val="20"/>
          <w:szCs w:val="20"/>
          <w:lang w:eastAsia="en-GB"/>
        </w:rPr>
        <w:lastRenderedPageBreak/>
        <w:t xml:space="preserve">elements on a stand-alone basis and has cited any such materials </w:t>
      </w:r>
      <w:proofErr w:type="gramStart"/>
      <w:r>
        <w:rPr>
          <w:rFonts w:ascii="Tahoma" w:eastAsia="Arial" w:hAnsi="Tahoma" w:cs="Tahoma"/>
          <w:bCs/>
          <w:sz w:val="20"/>
          <w:szCs w:val="20"/>
          <w:lang w:eastAsia="en-GB"/>
        </w:rPr>
        <w:t>correctly;</w:t>
      </w:r>
      <w:proofErr w:type="gramEnd"/>
    </w:p>
    <w:p w14:paraId="7EED579F"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of the facts contained in the Contribution are according to the current body of research true and </w:t>
      </w:r>
      <w:proofErr w:type="gramStart"/>
      <w:r>
        <w:rPr>
          <w:rFonts w:ascii="Tahoma" w:eastAsia="Arial" w:hAnsi="Tahoma" w:cs="Tahoma"/>
          <w:bCs/>
          <w:sz w:val="20"/>
          <w:szCs w:val="20"/>
          <w:lang w:eastAsia="en-GB"/>
        </w:rPr>
        <w:t>accurate;</w:t>
      </w:r>
      <w:proofErr w:type="gramEnd"/>
      <w:r>
        <w:rPr>
          <w:rFonts w:ascii="Tahoma" w:eastAsia="Arial" w:hAnsi="Tahoma" w:cs="Tahoma"/>
          <w:bCs/>
          <w:sz w:val="20"/>
          <w:szCs w:val="20"/>
          <w:lang w:eastAsia="en-GB"/>
        </w:rPr>
        <w:t xml:space="preserve"> </w:t>
      </w:r>
    </w:p>
    <w:p w14:paraId="72477A47"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Pr>
          <w:rFonts w:ascii="Tahoma" w:eastAsia="Arial" w:hAnsi="Tahoma" w:cs="Tahoma"/>
          <w:bCs/>
          <w:sz w:val="20"/>
          <w:szCs w:val="20"/>
          <w:lang w:eastAsia="en-GB"/>
        </w:rPr>
        <w:t>participants;</w:t>
      </w:r>
      <w:proofErr w:type="gramEnd"/>
    </w:p>
    <w:p w14:paraId="3B2AD806"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Pr>
          <w:rFonts w:ascii="Tahoma" w:eastAsia="Arial" w:hAnsi="Tahoma" w:cs="Tahoma"/>
          <w:bCs/>
          <w:sz w:val="20"/>
          <w:szCs w:val="20"/>
          <w:lang w:eastAsia="en-GB"/>
        </w:rPr>
        <w:t xml:space="preserve"> </w:t>
      </w:r>
    </w:p>
    <w:p w14:paraId="75AE3D1C"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Pr>
          <w:rFonts w:ascii="Tahoma" w:eastAsia="Arial" w:hAnsi="Tahoma" w:cs="Tahoma"/>
          <w:bCs/>
          <w:sz w:val="20"/>
          <w:szCs w:val="20"/>
          <w:lang w:eastAsia="en-GB"/>
        </w:rPr>
        <w:t>effect;</w:t>
      </w:r>
      <w:proofErr w:type="gramEnd"/>
    </w:p>
    <w:p w14:paraId="386B60B2"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Pr>
          <w:rFonts w:ascii="Tahoma" w:eastAsia="Arial" w:hAnsi="Tahoma" w:cs="Tahoma"/>
          <w:bCs/>
          <w:sz w:val="20"/>
          <w:szCs w:val="20"/>
          <w:lang w:eastAsia="en-GB"/>
        </w:rPr>
        <w:t>correct;</w:t>
      </w:r>
      <w:proofErr w:type="gramEnd"/>
    </w:p>
    <w:p w14:paraId="0A695A85"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Pr>
          <w:rFonts w:ascii="Tahoma" w:eastAsia="Arial" w:hAnsi="Tahoma" w:cs="Tahoma"/>
          <w:bCs/>
          <w:sz w:val="20"/>
          <w:szCs w:val="20"/>
          <w:lang w:eastAsia="en-GB"/>
        </w:rPr>
        <w:t>all of</w:t>
      </w:r>
      <w:proofErr w:type="gramEnd"/>
      <w:r>
        <w:rPr>
          <w:rFonts w:ascii="Tahoma" w:eastAsia="Arial" w:hAnsi="Tahoma" w:cs="Tahoma"/>
          <w:bCs/>
          <w:sz w:val="20"/>
          <w:szCs w:val="20"/>
          <w:lang w:eastAsia="en-GB"/>
        </w:rPr>
        <w:t xml:space="preserve"> the Authors; and</w:t>
      </w:r>
    </w:p>
    <w:p w14:paraId="06C2493B"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Author complies in full </w:t>
      </w:r>
      <w:proofErr w:type="gramStart"/>
      <w:r>
        <w:rPr>
          <w:rFonts w:ascii="Tahoma" w:eastAsia="Arial" w:hAnsi="Tahoma" w:cs="Tahoma"/>
          <w:bCs/>
          <w:sz w:val="20"/>
          <w:szCs w:val="20"/>
          <w:lang w:eastAsia="en-GB"/>
        </w:rPr>
        <w:t>with:</w:t>
      </w:r>
      <w:proofErr w:type="gramEnd"/>
      <w:r>
        <w:rPr>
          <w:rFonts w:ascii="Tahoma" w:eastAsia="Arial" w:hAnsi="Tahoma" w:cs="Tahoma"/>
          <w:bCs/>
          <w:sz w:val="20"/>
          <w:szCs w:val="20"/>
          <w:lang w:eastAsia="en-GB"/>
        </w:rPr>
        <w:t xml:space="preserve"> i. all instructions and policies in the Instructions for Authors, ii. the Licensee’s ethics rules (available at </w:t>
      </w:r>
      <w:hyperlink r:id="rId12">
        <w:r>
          <w:rPr>
            <w:rStyle w:val="Hyperlink"/>
            <w:rFonts w:ascii="Tahoma" w:eastAsia="Arial" w:hAnsi="Tahoma" w:cs="Tahoma"/>
            <w:bCs/>
            <w:sz w:val="20"/>
            <w:szCs w:val="20"/>
            <w:lang w:eastAsia="en-GB"/>
          </w:rPr>
          <w:t>https://www.springernature.com/gp/authors/book-authors-code-of-conduct</w:t>
        </w:r>
      </w:hyperlink>
      <w:r>
        <w:rPr>
          <w:rFonts w:ascii="Tahoma" w:eastAsia="Arial" w:hAnsi="Tahoma" w:cs="Tahoma"/>
          <w:bCs/>
          <w:sz w:val="20"/>
          <w:szCs w:val="20"/>
          <w:lang w:eastAsia="en-GB"/>
        </w:rPr>
        <w:t>), as may be updated by the Licensee at any time in its sole discretion.</w:t>
      </w:r>
    </w:p>
    <w:p w14:paraId="668016A7" w14:textId="77777777" w:rsidR="007C027E"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Cooperation</w:t>
      </w:r>
    </w:p>
    <w:p w14:paraId="5AF1E3AD"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0CB849FA" w14:textId="77777777" w:rsidR="007C027E"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14:paraId="14FAC567" w14:textId="77777777" w:rsidR="007C027E"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Author List</w:t>
      </w:r>
    </w:p>
    <w:p w14:paraId="7373C221" w14:textId="77777777" w:rsidR="007C027E"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3AEB514B" w14:textId="77777777" w:rsidR="007C027E"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Post Publication Actions</w:t>
      </w:r>
    </w:p>
    <w:p w14:paraId="709A73E6" w14:textId="77777777" w:rsidR="007C027E"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705D2D99" w14:textId="77777777" w:rsidR="007C027E"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Controlling Terms</w:t>
      </w:r>
    </w:p>
    <w:p w14:paraId="41AB27EA" w14:textId="77777777" w:rsidR="007C027E"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E27140C" w14:textId="77777777" w:rsidR="007C027E"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Governing Law</w:t>
      </w:r>
    </w:p>
    <w:p w14:paraId="1C38FA9C" w14:textId="77777777" w:rsidR="007C027E" w:rsidRDefault="00000000">
      <w:pPr>
        <w:widowControl w:val="0"/>
        <w:spacing w:before="120" w:after="240" w:line="276" w:lineRule="auto"/>
        <w:ind w:left="567"/>
        <w:rPr>
          <w:rFonts w:ascii="Tahoma" w:eastAsia="Arial" w:hAnsi="Tahoma" w:cs="Tahoma"/>
          <w:sz w:val="20"/>
          <w:szCs w:val="20"/>
          <w:lang w:eastAsia="en-GB"/>
        </w:rPr>
      </w:pPr>
      <w:r>
        <w:rPr>
          <w:rFonts w:ascii="Tahoma" w:eastAsia="Arial" w:hAnsi="Tahoma" w:cs="Tahoma"/>
          <w:sz w:val="20"/>
          <w:szCs w:val="20"/>
          <w:lang w:eastAsia="en-GB"/>
        </w:rPr>
        <w:t>This Agreement shall be governed by, and shall be construed in accordance with, the laws of Switzerland. The courts of Zug, Switzerland shall have the exclusive jurisdiction.</w:t>
      </w:r>
    </w:p>
    <w:p w14:paraId="50F2FBE0" w14:textId="77777777" w:rsidR="007C027E" w:rsidRDefault="00000000">
      <w:pPr>
        <w:spacing w:after="0" w:line="240" w:lineRule="auto"/>
        <w:rPr>
          <w:rFonts w:ascii="Arial" w:eastAsia="Arial" w:hAnsi="Arial" w:cs="Arial"/>
          <w:sz w:val="12"/>
          <w:szCs w:val="18"/>
          <w:lang w:eastAsia="en-GB"/>
        </w:rPr>
      </w:pPr>
      <w:r>
        <w:rPr>
          <w:rFonts w:ascii="Arial" w:eastAsia="Arial" w:hAnsi="Arial" w:cs="Arial"/>
          <w:noProof/>
          <w:sz w:val="12"/>
          <w:szCs w:val="18"/>
          <w:lang w:eastAsia="en-GB"/>
        </w:rPr>
        <mc:AlternateContent>
          <mc:Choice Requires="wps">
            <w:drawing>
              <wp:anchor distT="32385" distB="73025" distL="52705" distR="52705" simplePos="0" relativeHeight="3" behindDoc="0" locked="0" layoutInCell="0" allowOverlap="1" wp14:anchorId="0D205F4E" wp14:editId="2DF4D8F4">
                <wp:simplePos x="0" y="0"/>
                <wp:positionH relativeFrom="column">
                  <wp:posOffset>-712470</wp:posOffset>
                </wp:positionH>
                <wp:positionV relativeFrom="paragraph">
                  <wp:posOffset>66675</wp:posOffset>
                </wp:positionV>
                <wp:extent cx="7146925" cy="17145"/>
                <wp:effectExtent l="12700" t="13335" r="13335" b="13335"/>
                <wp:wrapNone/>
                <wp:docPr id="2" name="Straight Connector 2"/>
                <wp:cNvGraphicFramePr/>
                <a:graphic xmlns:a="http://schemas.openxmlformats.org/drawingml/2006/main">
                  <a:graphicData uri="http://schemas.microsoft.com/office/word/2010/wordprocessingShape">
                    <wps:wsp>
                      <wps:cNvCnPr/>
                      <wps:spPr>
                        <a:xfrm>
                          <a:off x="0" y="0"/>
                          <a:ext cx="7147080" cy="17280"/>
                        </a:xfrm>
                        <a:prstGeom prst="line">
                          <a:avLst/>
                        </a:prstGeom>
                        <a:ln w="25400">
                          <a:solidFill>
                            <a:srgbClr val="C0504D"/>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6.1pt,5.25pt" to="506.6pt,6.55pt" ID="Straight Connector 2" stroked="t" o:allowincell="f" style="position:absolute" wp14:anchorId="4DB41811">
                <v:stroke color="#c0504d" weight="25560" joinstyle="round" endcap="flat"/>
                <v:fill o:detectmouseclick="t" on="false"/>
                <w10:wrap type="none"/>
              </v:line>
            </w:pict>
          </mc:Fallback>
        </mc:AlternateContent>
      </w:r>
    </w:p>
    <w:p w14:paraId="14B5ABFA" w14:textId="77777777" w:rsidR="007C027E" w:rsidRDefault="007C027E">
      <w:pPr>
        <w:spacing w:after="0" w:line="240" w:lineRule="auto"/>
        <w:rPr>
          <w:rFonts w:ascii="Arial" w:eastAsia="Arial" w:hAnsi="Arial" w:cs="Arial"/>
          <w:sz w:val="12"/>
          <w:szCs w:val="18"/>
          <w:lang w:eastAsia="en-GB"/>
        </w:rPr>
      </w:pPr>
    </w:p>
    <w:tbl>
      <w:tblPr>
        <w:tblStyle w:val="TableGrid"/>
        <w:tblW w:w="11169" w:type="dxa"/>
        <w:tblInd w:w="-993" w:type="dxa"/>
        <w:tblLayout w:type="fixed"/>
        <w:tblLook w:val="04A0" w:firstRow="1" w:lastRow="0" w:firstColumn="1" w:lastColumn="0" w:noHBand="0" w:noVBand="1"/>
      </w:tblPr>
      <w:tblGrid>
        <w:gridCol w:w="3345"/>
        <w:gridCol w:w="567"/>
        <w:gridCol w:w="3344"/>
        <w:gridCol w:w="566"/>
        <w:gridCol w:w="3347"/>
      </w:tblGrid>
      <w:tr w:rsidR="007C027E" w14:paraId="027EE71B" w14:textId="77777777">
        <w:trPr>
          <w:trHeight w:hRule="exact" w:val="397"/>
        </w:trPr>
        <w:tc>
          <w:tcPr>
            <w:tcW w:w="3345" w:type="dxa"/>
            <w:tcBorders>
              <w:top w:val="nil"/>
              <w:left w:val="nil"/>
              <w:right w:val="nil"/>
            </w:tcBorders>
          </w:tcPr>
          <w:p w14:paraId="18934301" w14:textId="77777777" w:rsidR="007C027E" w:rsidRDefault="00000000">
            <w:pPr>
              <w:widowControl w:val="0"/>
              <w:spacing w:before="120" w:after="120" w:line="240" w:lineRule="auto"/>
              <w:rPr>
                <w:sz w:val="12"/>
                <w:szCs w:val="18"/>
              </w:rPr>
            </w:pPr>
            <w:r>
              <w:rPr>
                <w:rFonts w:eastAsia="Calibri" w:cs="Times New Roman"/>
                <w:sz w:val="12"/>
                <w:szCs w:val="18"/>
              </w:rPr>
              <w:t>Signed for and on behalf of the Author</w:t>
            </w:r>
          </w:p>
          <w:p w14:paraId="647E4525" w14:textId="77777777" w:rsidR="007C027E" w:rsidRDefault="00000000">
            <w:pPr>
              <w:widowControl w:val="0"/>
              <w:tabs>
                <w:tab w:val="left" w:pos="724"/>
              </w:tabs>
              <w:spacing w:before="120" w:after="120" w:line="240" w:lineRule="auto"/>
              <w:ind w:left="-993"/>
              <w:rPr>
                <w:sz w:val="16"/>
                <w:szCs w:val="16"/>
              </w:rPr>
            </w:pPr>
            <w:r>
              <w:rPr>
                <w:rFonts w:eastAsia="Calibri" w:cs="Times New Roman"/>
                <w:sz w:val="16"/>
                <w:szCs w:val="16"/>
              </w:rPr>
              <w:t>[Ha</w:t>
            </w:r>
          </w:p>
          <w:p w14:paraId="5B2F76BB" w14:textId="77777777" w:rsidR="007C027E" w:rsidRDefault="007C027E">
            <w:pPr>
              <w:widowControl w:val="0"/>
              <w:spacing w:before="120" w:after="120" w:line="240" w:lineRule="auto"/>
              <w:ind w:left="-993"/>
              <w:rPr>
                <w:sz w:val="16"/>
                <w:szCs w:val="16"/>
              </w:rPr>
            </w:pPr>
          </w:p>
        </w:tc>
        <w:tc>
          <w:tcPr>
            <w:tcW w:w="567" w:type="dxa"/>
            <w:tcBorders>
              <w:top w:val="nil"/>
              <w:left w:val="nil"/>
              <w:bottom w:val="nil"/>
              <w:right w:val="nil"/>
            </w:tcBorders>
          </w:tcPr>
          <w:p w14:paraId="46EAB90D" w14:textId="77777777" w:rsidR="007C027E" w:rsidRDefault="007C027E">
            <w:pPr>
              <w:widowControl w:val="0"/>
              <w:spacing w:before="120" w:after="120" w:line="240" w:lineRule="auto"/>
              <w:rPr>
                <w:sz w:val="16"/>
                <w:szCs w:val="16"/>
              </w:rPr>
            </w:pPr>
          </w:p>
        </w:tc>
        <w:tc>
          <w:tcPr>
            <w:tcW w:w="3344" w:type="dxa"/>
            <w:tcBorders>
              <w:top w:val="nil"/>
              <w:left w:val="nil"/>
              <w:right w:val="nil"/>
            </w:tcBorders>
          </w:tcPr>
          <w:p w14:paraId="35CA0EC0" w14:textId="77777777" w:rsidR="007C027E" w:rsidRDefault="00000000">
            <w:pPr>
              <w:widowControl w:val="0"/>
              <w:spacing w:before="120" w:after="120" w:line="240" w:lineRule="auto"/>
              <w:rPr>
                <w:sz w:val="12"/>
                <w:szCs w:val="12"/>
              </w:rPr>
            </w:pPr>
            <w:r>
              <w:rPr>
                <w:rFonts w:eastAsia="Calibri" w:cs="Times New Roman"/>
                <w:sz w:val="12"/>
                <w:szCs w:val="12"/>
              </w:rPr>
              <w:t>Print Name:</w:t>
            </w:r>
          </w:p>
        </w:tc>
        <w:tc>
          <w:tcPr>
            <w:tcW w:w="566" w:type="dxa"/>
            <w:tcBorders>
              <w:top w:val="nil"/>
              <w:left w:val="nil"/>
              <w:bottom w:val="nil"/>
              <w:right w:val="nil"/>
            </w:tcBorders>
          </w:tcPr>
          <w:p w14:paraId="23A4AC3A" w14:textId="77777777" w:rsidR="007C027E" w:rsidRDefault="007C027E">
            <w:pPr>
              <w:widowControl w:val="0"/>
              <w:spacing w:before="120" w:after="120" w:line="240" w:lineRule="auto"/>
              <w:rPr>
                <w:sz w:val="16"/>
                <w:szCs w:val="16"/>
              </w:rPr>
            </w:pPr>
          </w:p>
        </w:tc>
        <w:tc>
          <w:tcPr>
            <w:tcW w:w="3347" w:type="dxa"/>
            <w:tcBorders>
              <w:top w:val="nil"/>
              <w:left w:val="nil"/>
              <w:right w:val="nil"/>
            </w:tcBorders>
          </w:tcPr>
          <w:p w14:paraId="7F6FE3B1" w14:textId="77777777" w:rsidR="007C027E" w:rsidRDefault="00000000">
            <w:pPr>
              <w:widowControl w:val="0"/>
              <w:spacing w:before="120" w:after="120" w:line="240" w:lineRule="auto"/>
              <w:rPr>
                <w:sz w:val="12"/>
                <w:szCs w:val="12"/>
              </w:rPr>
            </w:pPr>
            <w:r>
              <w:rPr>
                <w:rFonts w:eastAsia="Calibri" w:cs="Times New Roman"/>
                <w:sz w:val="12"/>
                <w:szCs w:val="12"/>
              </w:rPr>
              <w:t>Date:</w:t>
            </w:r>
          </w:p>
        </w:tc>
      </w:tr>
      <w:tr w:rsidR="007C027E" w14:paraId="4B7F59E9" w14:textId="77777777">
        <w:trPr>
          <w:trHeight w:val="1452"/>
        </w:trPr>
        <w:tc>
          <w:tcPr>
            <w:tcW w:w="3345" w:type="dxa"/>
            <w:vAlign w:val="center"/>
          </w:tcPr>
          <w:p w14:paraId="59749634" w14:textId="77777777" w:rsidR="007C027E" w:rsidRDefault="007C027E">
            <w:pPr>
              <w:widowControl w:val="0"/>
              <w:spacing w:before="120" w:after="120" w:line="240" w:lineRule="auto"/>
              <w:jc w:val="center"/>
              <w:rPr>
                <w:sz w:val="12"/>
                <w:szCs w:val="18"/>
              </w:rPr>
            </w:pPr>
          </w:p>
        </w:tc>
        <w:tc>
          <w:tcPr>
            <w:tcW w:w="567" w:type="dxa"/>
            <w:tcBorders>
              <w:top w:val="nil"/>
              <w:bottom w:val="nil"/>
            </w:tcBorders>
          </w:tcPr>
          <w:p w14:paraId="68B326DA" w14:textId="77777777" w:rsidR="007C027E" w:rsidRDefault="007C027E">
            <w:pPr>
              <w:widowControl w:val="0"/>
              <w:spacing w:before="120" w:after="120" w:line="240" w:lineRule="auto"/>
              <w:rPr>
                <w:sz w:val="12"/>
                <w:szCs w:val="18"/>
              </w:rPr>
            </w:pPr>
          </w:p>
        </w:tc>
        <w:tc>
          <w:tcPr>
            <w:tcW w:w="3344" w:type="dxa"/>
            <w:vAlign w:val="center"/>
          </w:tcPr>
          <w:p w14:paraId="3BE6617F" w14:textId="77777777" w:rsidR="007C027E" w:rsidRDefault="00000000">
            <w:pPr>
              <w:widowControl w:val="0"/>
              <w:spacing w:before="120" w:after="120" w:line="240" w:lineRule="auto"/>
              <w:rPr>
                <w:sz w:val="14"/>
                <w:szCs w:val="18"/>
              </w:rPr>
            </w:pPr>
            <w:r>
              <w:fldChar w:fldCharType="begin">
                <w:ffData>
                  <w:name w:val="Text6"/>
                  <w:enabled/>
                  <w:calcOnExit w:val="0"/>
                  <w:textInput/>
                </w:ffData>
              </w:fldChar>
            </w:r>
            <w:r>
              <w:rPr>
                <w:sz w:val="14"/>
                <w:szCs w:val="18"/>
              </w:rPr>
              <w:instrText xml:space="preserve"> FORMTEXT </w:instrText>
            </w:r>
            <w:r>
              <w:rPr>
                <w:sz w:val="14"/>
                <w:szCs w:val="18"/>
              </w:rPr>
            </w:r>
            <w:r>
              <w:rPr>
                <w:sz w:val="14"/>
                <w:szCs w:val="18"/>
              </w:rPr>
              <w:fldChar w:fldCharType="separate"/>
            </w:r>
            <w:r>
              <w:rPr>
                <w:rFonts w:eastAsia="Calibri" w:cs="Arial"/>
                <w:sz w:val="14"/>
                <w:szCs w:val="18"/>
              </w:rPr>
              <w:t>     </w:t>
            </w:r>
            <w:r>
              <w:rPr>
                <w:sz w:val="14"/>
                <w:szCs w:val="18"/>
              </w:rPr>
              <w:fldChar w:fldCharType="end"/>
            </w:r>
          </w:p>
        </w:tc>
        <w:tc>
          <w:tcPr>
            <w:tcW w:w="566" w:type="dxa"/>
            <w:tcBorders>
              <w:top w:val="nil"/>
              <w:bottom w:val="nil"/>
            </w:tcBorders>
          </w:tcPr>
          <w:p w14:paraId="103718FC" w14:textId="77777777" w:rsidR="007C027E" w:rsidRDefault="007C027E">
            <w:pPr>
              <w:widowControl w:val="0"/>
              <w:spacing w:before="120" w:after="120" w:line="240" w:lineRule="auto"/>
              <w:rPr>
                <w:sz w:val="12"/>
                <w:szCs w:val="18"/>
              </w:rPr>
            </w:pPr>
          </w:p>
        </w:tc>
        <w:tc>
          <w:tcPr>
            <w:tcW w:w="3347" w:type="dxa"/>
            <w:vAlign w:val="center"/>
          </w:tcPr>
          <w:p w14:paraId="2CC638D7" w14:textId="77777777" w:rsidR="007C027E" w:rsidRDefault="00000000">
            <w:pPr>
              <w:widowControl w:val="0"/>
              <w:spacing w:before="120" w:after="120" w:line="240" w:lineRule="auto"/>
              <w:rPr>
                <w:sz w:val="12"/>
                <w:szCs w:val="18"/>
              </w:rPr>
            </w:pPr>
            <w:r>
              <w:fldChar w:fldCharType="begin">
                <w:ffData>
                  <w:name w:val="Text6 Copy 1"/>
                  <w:enabled/>
                  <w:calcOnExit w:val="0"/>
                  <w:textInput/>
                </w:ffData>
              </w:fldChar>
            </w:r>
            <w:r>
              <w:rPr>
                <w:sz w:val="14"/>
                <w:szCs w:val="18"/>
              </w:rPr>
              <w:instrText xml:space="preserve"> FORMTEXT </w:instrText>
            </w:r>
            <w:r>
              <w:rPr>
                <w:sz w:val="14"/>
                <w:szCs w:val="18"/>
              </w:rPr>
            </w:r>
            <w:r>
              <w:rPr>
                <w:sz w:val="14"/>
                <w:szCs w:val="18"/>
              </w:rPr>
              <w:fldChar w:fldCharType="separate"/>
            </w:r>
            <w:r>
              <w:rPr>
                <w:rFonts w:eastAsia="Calibri" w:cs="Arial"/>
                <w:sz w:val="14"/>
                <w:szCs w:val="18"/>
              </w:rPr>
              <w:t>     </w:t>
            </w:r>
            <w:r>
              <w:rPr>
                <w:sz w:val="14"/>
                <w:szCs w:val="18"/>
              </w:rPr>
              <w:fldChar w:fldCharType="end"/>
            </w:r>
          </w:p>
        </w:tc>
      </w:tr>
    </w:tbl>
    <w:p w14:paraId="6FA91642" w14:textId="77777777" w:rsidR="007C027E" w:rsidRDefault="007C027E">
      <w:pPr>
        <w:spacing w:after="0" w:line="240" w:lineRule="auto"/>
        <w:rPr>
          <w:rFonts w:ascii="Calibri" w:eastAsia="Arial" w:hAnsi="Calibri" w:cs="Calibri"/>
          <w:sz w:val="15"/>
          <w:szCs w:val="15"/>
          <w:lang w:eastAsia="en-GB"/>
        </w:rPr>
      </w:pPr>
    </w:p>
    <w:tbl>
      <w:tblPr>
        <w:tblStyle w:val="TableGrid"/>
        <w:tblW w:w="11169" w:type="dxa"/>
        <w:tblInd w:w="-993" w:type="dxa"/>
        <w:tblLayout w:type="fixed"/>
        <w:tblLook w:val="04A0" w:firstRow="1" w:lastRow="0" w:firstColumn="1" w:lastColumn="0" w:noHBand="0" w:noVBand="1"/>
      </w:tblPr>
      <w:tblGrid>
        <w:gridCol w:w="3348"/>
        <w:gridCol w:w="565"/>
        <w:gridCol w:w="7256"/>
      </w:tblGrid>
      <w:tr w:rsidR="007C027E" w14:paraId="31653DF5" w14:textId="77777777">
        <w:trPr>
          <w:trHeight w:val="283"/>
        </w:trPr>
        <w:tc>
          <w:tcPr>
            <w:tcW w:w="3348" w:type="dxa"/>
            <w:vAlign w:val="center"/>
          </w:tcPr>
          <w:p w14:paraId="44C7E148" w14:textId="77777777" w:rsidR="007C027E" w:rsidRDefault="00000000">
            <w:pPr>
              <w:keepLines/>
              <w:widowControl w:val="0"/>
              <w:spacing w:before="120" w:after="120" w:line="240" w:lineRule="auto"/>
              <w:rPr>
                <w:color w:val="FF4500"/>
                <w:sz w:val="12"/>
                <w:szCs w:val="18"/>
              </w:rPr>
            </w:pPr>
            <w:r>
              <w:rPr>
                <w:rFonts w:eastAsia="Calibri" w:cs="Times New Roman"/>
                <w:sz w:val="16"/>
                <w:szCs w:val="16"/>
              </w:rPr>
              <w:t>Address:</w:t>
            </w:r>
          </w:p>
        </w:tc>
        <w:tc>
          <w:tcPr>
            <w:tcW w:w="565" w:type="dxa"/>
            <w:tcBorders>
              <w:top w:val="nil"/>
              <w:bottom w:val="nil"/>
            </w:tcBorders>
            <w:vAlign w:val="center"/>
          </w:tcPr>
          <w:p w14:paraId="431A5202" w14:textId="77777777" w:rsidR="007C027E" w:rsidRDefault="007C027E">
            <w:pPr>
              <w:keepLines/>
              <w:widowControl w:val="0"/>
              <w:spacing w:before="120" w:after="120" w:line="240" w:lineRule="auto"/>
              <w:rPr>
                <w:rFonts w:asciiTheme="majorHAnsi" w:hAnsiTheme="majorHAnsi"/>
                <w:sz w:val="14"/>
                <w:szCs w:val="18"/>
              </w:rPr>
            </w:pPr>
          </w:p>
        </w:tc>
        <w:tc>
          <w:tcPr>
            <w:tcW w:w="7256" w:type="dxa"/>
            <w:vAlign w:val="center"/>
          </w:tcPr>
          <w:p w14:paraId="63C9022C" w14:textId="77777777" w:rsidR="007C027E" w:rsidRDefault="00000000">
            <w:pPr>
              <w:keepLines/>
              <w:widowControl w:val="0"/>
              <w:spacing w:before="120" w:after="120" w:line="240" w:lineRule="auto"/>
              <w:rPr>
                <w:rFonts w:asciiTheme="majorHAnsi" w:hAnsiTheme="majorHAnsi"/>
                <w:sz w:val="14"/>
                <w:szCs w:val="18"/>
              </w:rPr>
            </w:pPr>
            <w:r>
              <w:rPr>
                <w:rFonts w:eastAsia="Calibri" w:cs="Calibri"/>
                <w:sz w:val="16"/>
                <w:szCs w:val="16"/>
              </w:rPr>
              <w:t xml:space="preserve"> </w:t>
            </w:r>
            <w:r>
              <w:fldChar w:fldCharType="begin">
                <w:ffData>
                  <w:name w:val="Text6 Copy 2"/>
                  <w:enabled/>
                  <w:calcOnExit w:val="0"/>
                  <w:textInput/>
                </w:ffData>
              </w:fldChar>
            </w:r>
            <w:r>
              <w:rPr>
                <w:rFonts w:eastAsia="Calibri" w:cs="Calibri"/>
                <w:sz w:val="14"/>
                <w:szCs w:val="18"/>
              </w:rPr>
              <w:instrText xml:space="preserve"> FORMTEXT </w:instrText>
            </w:r>
            <w:r>
              <w:rPr>
                <w:rFonts w:eastAsia="Calibri" w:cs="Calibri"/>
                <w:sz w:val="14"/>
                <w:szCs w:val="18"/>
              </w:rPr>
            </w:r>
            <w:r>
              <w:rPr>
                <w:rFonts w:eastAsia="Calibri" w:cs="Calibri"/>
                <w:sz w:val="14"/>
                <w:szCs w:val="18"/>
              </w:rPr>
              <w:fldChar w:fldCharType="separate"/>
            </w:r>
            <w:r>
              <w:rPr>
                <w:rFonts w:eastAsia="Calibri" w:cs="Arial"/>
                <w:sz w:val="14"/>
                <w:szCs w:val="18"/>
              </w:rPr>
              <w:t>     </w:t>
            </w:r>
            <w:r>
              <w:rPr>
                <w:rFonts w:eastAsia="Calibri" w:cs="Calibri"/>
                <w:sz w:val="14"/>
                <w:szCs w:val="18"/>
              </w:rPr>
              <w:fldChar w:fldCharType="end"/>
            </w:r>
          </w:p>
        </w:tc>
      </w:tr>
      <w:tr w:rsidR="007C027E" w14:paraId="187A9242" w14:textId="77777777">
        <w:trPr>
          <w:trHeight w:val="283"/>
        </w:trPr>
        <w:tc>
          <w:tcPr>
            <w:tcW w:w="3348" w:type="dxa"/>
            <w:vAlign w:val="center"/>
          </w:tcPr>
          <w:p w14:paraId="1406B008" w14:textId="77777777" w:rsidR="007C027E" w:rsidRDefault="00000000">
            <w:pPr>
              <w:keepLines/>
              <w:widowControl w:val="0"/>
              <w:spacing w:before="120" w:after="120" w:line="240" w:lineRule="auto"/>
              <w:rPr>
                <w:sz w:val="16"/>
                <w:szCs w:val="16"/>
              </w:rPr>
            </w:pPr>
            <w:r>
              <w:rPr>
                <w:rFonts w:eastAsia="Calibri" w:cs="Calibri"/>
                <w:sz w:val="16"/>
                <w:szCs w:val="16"/>
              </w:rPr>
              <w:t xml:space="preserve"> </w:t>
            </w:r>
            <w:r>
              <w:rPr>
                <w:rFonts w:eastAsia="Calibri" w:cs="Times New Roman"/>
                <w:sz w:val="16"/>
                <w:szCs w:val="16"/>
              </w:rPr>
              <w:t>Email:</w:t>
            </w:r>
          </w:p>
        </w:tc>
        <w:tc>
          <w:tcPr>
            <w:tcW w:w="565" w:type="dxa"/>
            <w:tcBorders>
              <w:top w:val="nil"/>
              <w:bottom w:val="nil"/>
            </w:tcBorders>
            <w:vAlign w:val="center"/>
          </w:tcPr>
          <w:p w14:paraId="5F9BD615" w14:textId="77777777" w:rsidR="007C027E" w:rsidRDefault="007C027E">
            <w:pPr>
              <w:keepLines/>
              <w:widowControl w:val="0"/>
              <w:spacing w:before="120" w:after="120" w:line="240" w:lineRule="auto"/>
              <w:rPr>
                <w:rFonts w:asciiTheme="majorHAnsi" w:hAnsiTheme="majorHAnsi"/>
                <w:sz w:val="14"/>
                <w:szCs w:val="18"/>
              </w:rPr>
            </w:pPr>
          </w:p>
        </w:tc>
        <w:tc>
          <w:tcPr>
            <w:tcW w:w="7256" w:type="dxa"/>
            <w:vAlign w:val="center"/>
          </w:tcPr>
          <w:p w14:paraId="7870BFCA" w14:textId="77777777" w:rsidR="007C027E" w:rsidRDefault="00000000">
            <w:pPr>
              <w:keepLines/>
              <w:widowControl w:val="0"/>
              <w:spacing w:before="120" w:after="120" w:line="240" w:lineRule="auto"/>
              <w:rPr>
                <w:color w:val="FF4500"/>
                <w:sz w:val="12"/>
                <w:szCs w:val="18"/>
              </w:rPr>
            </w:pPr>
            <w:r>
              <w:fldChar w:fldCharType="begin">
                <w:ffData>
                  <w:name w:val="Text6 Copy 3"/>
                  <w:enabled/>
                  <w:calcOnExit w:val="0"/>
                  <w:textInput/>
                </w:ffData>
              </w:fldChar>
            </w:r>
            <w:r>
              <w:rPr>
                <w:sz w:val="14"/>
                <w:szCs w:val="18"/>
              </w:rPr>
              <w:instrText xml:space="preserve"> FORMTEXT </w:instrText>
            </w:r>
            <w:r>
              <w:rPr>
                <w:sz w:val="14"/>
                <w:szCs w:val="18"/>
              </w:rPr>
            </w:r>
            <w:r>
              <w:rPr>
                <w:sz w:val="14"/>
                <w:szCs w:val="18"/>
              </w:rPr>
              <w:fldChar w:fldCharType="separate"/>
            </w:r>
            <w:r>
              <w:rPr>
                <w:rFonts w:eastAsia="Calibri" w:cs="Arial"/>
                <w:sz w:val="14"/>
                <w:szCs w:val="18"/>
              </w:rPr>
              <w:t>     </w:t>
            </w:r>
            <w:r>
              <w:rPr>
                <w:sz w:val="14"/>
                <w:szCs w:val="18"/>
              </w:rPr>
              <w:fldChar w:fldCharType="end"/>
            </w:r>
          </w:p>
        </w:tc>
      </w:tr>
    </w:tbl>
    <w:p w14:paraId="3149BAC7" w14:textId="77777777" w:rsidR="007C027E" w:rsidRDefault="007C027E">
      <w:pPr>
        <w:spacing w:after="0" w:line="240" w:lineRule="auto"/>
        <w:rPr>
          <w:rFonts w:ascii="Calibri" w:eastAsia="Arial" w:hAnsi="Calibri" w:cs="Calibri"/>
          <w:sz w:val="15"/>
          <w:szCs w:val="15"/>
          <w:lang w:eastAsia="en-GB"/>
        </w:rPr>
      </w:pPr>
    </w:p>
    <w:p w14:paraId="748F4519" w14:textId="77777777" w:rsidR="007C027E" w:rsidRDefault="007C027E">
      <w:pPr>
        <w:spacing w:after="0" w:line="240" w:lineRule="auto"/>
        <w:rPr>
          <w:rFonts w:ascii="Calibri" w:eastAsia="Arial" w:hAnsi="Calibri" w:cs="Calibri"/>
          <w:sz w:val="15"/>
          <w:szCs w:val="15"/>
          <w:lang w:eastAsia="en-GB"/>
        </w:rPr>
      </w:pPr>
    </w:p>
    <w:p w14:paraId="375AC3FF" w14:textId="77777777" w:rsidR="007C027E" w:rsidRDefault="00000000">
      <w:pPr>
        <w:spacing w:after="0" w:line="240" w:lineRule="auto"/>
        <w:rPr>
          <w:rFonts w:ascii="Calibri" w:eastAsia="Arial" w:hAnsi="Calibri" w:cs="Calibri"/>
          <w:sz w:val="15"/>
          <w:szCs w:val="15"/>
          <w:lang w:val="de-DE" w:eastAsia="en-GB"/>
        </w:rPr>
      </w:pPr>
      <w:r>
        <w:rPr>
          <w:rFonts w:eastAsia="Arial" w:cs="Calibri"/>
          <w:sz w:val="15"/>
          <w:szCs w:val="15"/>
          <w:lang w:val="de-DE" w:eastAsia="en-GB"/>
        </w:rPr>
        <w:t>Springer Nature Switzerland AG, Gewerbestrasse 11, 6330 Cham, Switzerland</w:t>
      </w:r>
    </w:p>
    <w:p w14:paraId="301DE77A" w14:textId="77777777" w:rsidR="007C027E" w:rsidRDefault="00000000">
      <w:pPr>
        <w:spacing w:after="0" w:line="240" w:lineRule="auto"/>
        <w:rPr>
          <w:rFonts w:ascii="Calibri" w:eastAsia="Arial" w:hAnsi="Calibri" w:cs="Calibri"/>
          <w:sz w:val="15"/>
          <w:szCs w:val="15"/>
          <w:lang w:eastAsia="en-GB"/>
        </w:rPr>
      </w:pPr>
      <w:r>
        <w:rPr>
          <w:rFonts w:eastAsia="Arial" w:cs="Calibri"/>
          <w:sz w:val="15"/>
          <w:szCs w:val="15"/>
          <w:lang w:eastAsia="en-GB"/>
        </w:rPr>
        <w:t>ER_Book_ProceedingsPaper_LTP_ST_v.1.0 (10_2021)</w:t>
      </w:r>
    </w:p>
    <w:p w14:paraId="064604FF" w14:textId="77777777" w:rsidR="007C027E" w:rsidRDefault="007C027E">
      <w:pPr>
        <w:pStyle w:val="NormalWeb"/>
        <w:spacing w:beforeAutospacing="0" w:after="0" w:afterAutospacing="0"/>
        <w:rPr>
          <w:rFonts w:ascii="Calibri" w:hAnsi="Calibri" w:cs="Calibri"/>
          <w:sz w:val="16"/>
          <w:szCs w:val="16"/>
        </w:rPr>
      </w:pPr>
    </w:p>
    <w:sectPr w:rsidR="007C027E">
      <w:footerReference w:type="default" r:id="rId13"/>
      <w:type w:val="continuous"/>
      <w:pgSz w:w="11906" w:h="16838"/>
      <w:pgMar w:top="1440" w:right="1440" w:bottom="1440" w:left="1440" w:header="0" w:footer="720" w:gutter="0"/>
      <w:cols w:space="72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2064E" w14:textId="77777777" w:rsidR="00B44105" w:rsidRDefault="00B44105">
      <w:pPr>
        <w:spacing w:after="0" w:line="240" w:lineRule="auto"/>
      </w:pPr>
      <w:r>
        <w:separator/>
      </w:r>
    </w:p>
  </w:endnote>
  <w:endnote w:type="continuationSeparator" w:id="0">
    <w:p w14:paraId="2742F731" w14:textId="77777777" w:rsidR="00B44105" w:rsidRDefault="00B4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auto"/>
    <w:pitch w:val="variable"/>
  </w:font>
  <w:font w:name="Lohit Devanagari">
    <w:altName w:val="Cambria"/>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790515"/>
      <w:docPartObj>
        <w:docPartGallery w:val="Page Numbers (Top of Page)"/>
        <w:docPartUnique/>
      </w:docPartObj>
    </w:sdtPr>
    <w:sdtContent>
      <w:p w14:paraId="14921404" w14:textId="77777777" w:rsidR="007C027E" w:rsidRDefault="0000000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Pr>
            <w:bCs/>
            <w:sz w:val="12"/>
            <w:szCs w:val="16"/>
          </w:rPr>
          <w:t>6</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Pr>
            <w:bCs/>
            <w:sz w:val="12"/>
            <w:szCs w:val="16"/>
          </w:rPr>
          <w:t>6</w:t>
        </w:r>
        <w:r>
          <w:rPr>
            <w:bCs/>
            <w:sz w:val="12"/>
            <w:szCs w:val="16"/>
          </w:rPr>
          <w:fldChar w:fldCharType="end"/>
        </w:r>
      </w:p>
    </w:sdtContent>
  </w:sdt>
  <w:p w14:paraId="43169BB8" w14:textId="77777777" w:rsidR="007C027E" w:rsidRDefault="007C0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C0C5" w14:textId="77777777" w:rsidR="00B44105" w:rsidRDefault="00B44105">
      <w:pPr>
        <w:spacing w:after="0" w:line="240" w:lineRule="auto"/>
      </w:pPr>
      <w:r>
        <w:separator/>
      </w:r>
    </w:p>
  </w:footnote>
  <w:footnote w:type="continuationSeparator" w:id="0">
    <w:p w14:paraId="7184E04E" w14:textId="77777777" w:rsidR="00B44105" w:rsidRDefault="00B44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0903"/>
    <w:multiLevelType w:val="multilevel"/>
    <w:tmpl w:val="D7487F5E"/>
    <w:lvl w:ilvl="0">
      <w:start w:val="1"/>
      <w:numFmt w:val="decimal"/>
      <w:lvlText w:val="%1"/>
      <w:lvlJc w:val="left"/>
      <w:pPr>
        <w:tabs>
          <w:tab w:val="num" w:pos="0"/>
        </w:tabs>
        <w:ind w:left="567" w:hanging="567"/>
      </w:pPr>
      <w:rPr>
        <w:rFonts w:ascii="Tahoma" w:hAnsi="Tahoma"/>
        <w:b/>
        <w:i w:val="0"/>
        <w:sz w:val="20"/>
      </w:rPr>
    </w:lvl>
    <w:lvl w:ilvl="1">
      <w:start w:val="1"/>
      <w:numFmt w:val="lowerLetter"/>
      <w:lvlText w:val="%2)"/>
      <w:lvlJc w:val="left"/>
      <w:pPr>
        <w:tabs>
          <w:tab w:val="num" w:pos="0"/>
        </w:tabs>
        <w:ind w:left="1021" w:hanging="454"/>
      </w:pPr>
      <w:rPr>
        <w:rFonts w:ascii="Tahoma" w:hAnsi="Tahoma"/>
        <w:b w:val="0"/>
        <w:bCs/>
        <w:i w:val="0"/>
        <w:sz w:val="20"/>
      </w:rPr>
    </w:lvl>
    <w:lvl w:ilvl="2">
      <w:start w:val="1"/>
      <w:numFmt w:val="lowerRoman"/>
      <w:lvlText w:val="%3."/>
      <w:lvlJc w:val="right"/>
      <w:pPr>
        <w:tabs>
          <w:tab w:val="num" w:pos="0"/>
        </w:tabs>
        <w:ind w:left="1588" w:hanging="567"/>
      </w:pPr>
      <w:rPr>
        <w:rFonts w:ascii="Tahoma" w:hAnsi="Tahoma"/>
        <w:b w:val="0"/>
        <w:i w:val="0"/>
        <w:sz w:val="20"/>
      </w:rPr>
    </w:lvl>
    <w:lvl w:ilvl="3">
      <w:start w:val="1"/>
      <w:numFmt w:val="decimal"/>
      <w:lvlText w:val="%4."/>
      <w:lvlJc w:val="left"/>
      <w:pPr>
        <w:tabs>
          <w:tab w:val="num" w:pos="0"/>
        </w:tabs>
        <w:ind w:left="1588" w:hanging="567"/>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F8D159A"/>
    <w:multiLevelType w:val="multilevel"/>
    <w:tmpl w:val="F2043A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18262771">
    <w:abstractNumId w:val="0"/>
  </w:num>
  <w:num w:numId="2" w16cid:durableId="1716923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7E"/>
    <w:rsid w:val="005F7191"/>
    <w:rsid w:val="007C027E"/>
    <w:rsid w:val="00A6152E"/>
    <w:rsid w:val="00B44105"/>
    <w:rsid w:val="00D0040F"/>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9498824"/>
  <w15:docId w15:val="{F77FCD36-626D-8A49-AFCB-0E663302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rFonts w:ascii="Arial" w:eastAsia="Arial" w:hAnsi="Arial" w:cs="Arial"/>
      <w:sz w:val="20"/>
      <w:szCs w:val="20"/>
      <w:lang w:eastAsia="en-GB"/>
    </w:rPr>
  </w:style>
  <w:style w:type="character" w:styleId="CommentReference">
    <w:name w:val="annotation reference"/>
    <w:basedOn w:val="DefaultParagraphFont"/>
    <w:uiPriority w:val="99"/>
    <w:semiHidden/>
    <w:unhideWhenUsed/>
    <w:qFormat/>
    <w:rPr>
      <w:sz w:val="16"/>
      <w:szCs w:val="16"/>
    </w:rPr>
  </w:style>
  <w:style w:type="character" w:customStyle="1" w:styleId="HeaderChar">
    <w:name w:val="Header Char"/>
    <w:basedOn w:val="DefaultParagraphFont"/>
    <w:link w:val="Header"/>
    <w:uiPriority w:val="99"/>
    <w:qFormat/>
    <w:rPr>
      <w:rFonts w:ascii="Arial" w:eastAsia="Arial" w:hAnsi="Arial" w:cs="Arial"/>
      <w:lang w:eastAsia="en-GB"/>
    </w:rPr>
  </w:style>
  <w:style w:type="character" w:customStyle="1" w:styleId="FooterChar">
    <w:name w:val="Footer Char"/>
    <w:basedOn w:val="DefaultParagraphFont"/>
    <w:link w:val="Footer"/>
    <w:uiPriority w:val="99"/>
    <w:qFormat/>
    <w:rPr>
      <w:rFonts w:ascii="Arial" w:eastAsia="Arial" w:hAnsi="Arial" w:cs="Arial"/>
      <w:lang w:eastAsia="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styleId="PlaceholderText">
    <w:name w:val="Placeholder Text"/>
    <w:basedOn w:val="DefaultParagraphFont"/>
    <w:uiPriority w:val="99"/>
    <w:semiHidden/>
    <w:qFormat/>
    <w:rPr>
      <w:color w:val="808080"/>
    </w:rPr>
  </w:style>
  <w:style w:type="character" w:customStyle="1" w:styleId="CommentSubjectChar">
    <w:name w:val="Comment Subject Char"/>
    <w:basedOn w:val="CommentTextChar"/>
    <w:link w:val="CommentSubject"/>
    <w:uiPriority w:val="99"/>
    <w:semiHidden/>
    <w:qFormat/>
    <w:rPr>
      <w:rFonts w:ascii="Arial" w:eastAsia="Arial" w:hAnsi="Arial" w:cs="Arial"/>
      <w:b/>
      <w:bCs/>
      <w:sz w:val="20"/>
      <w:szCs w:val="20"/>
      <w:lang w:eastAsia="en-GB"/>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qFormat/>
    <w:rsid w:val="00BA048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pPr>
      <w:spacing w:after="0" w:line="240" w:lineRule="auto"/>
    </w:pPr>
    <w:rPr>
      <w:rFonts w:ascii="Arial" w:eastAsia="Arial" w:hAnsi="Arial" w:cs="Arial"/>
      <w:sz w:val="20"/>
      <w:szCs w:val="20"/>
      <w:lang w:eastAsia="en-GB"/>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qFormat/>
    <w:pPr>
      <w:spacing w:after="160"/>
    </w:pPr>
    <w:rPr>
      <w:rFonts w:asciiTheme="minorHAnsi" w:eastAsiaTheme="minorHAnsi" w:hAnsiTheme="minorHAnsi" w:cstheme="minorBidi"/>
      <w:b/>
      <w:bCs/>
      <w:lang w:eastAsia="en-US"/>
    </w:rPr>
  </w:style>
  <w:style w:type="paragraph" w:styleId="Revision">
    <w:name w:val="Revision"/>
    <w:uiPriority w:val="99"/>
    <w:semiHidden/>
    <w:qForma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auto"/>
    <w:pitch w:val="variable"/>
  </w:font>
  <w:font w:name="Lohit Devanagari">
    <w:altName w:val="Cambria"/>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2C53F3"/>
    <w:rsid w:val="003827B1"/>
    <w:rsid w:val="0042401E"/>
    <w:rsid w:val="004D6D1E"/>
    <w:rsid w:val="00575ED0"/>
    <w:rsid w:val="005B0921"/>
    <w:rsid w:val="005F719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13DCA"/>
    <w:rsid w:val="00DF6D14"/>
    <w:rsid w:val="00E51FB7"/>
    <w:rsid w:val="00E76DA4"/>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.~WRD0003</Template>
  <TotalTime>1</TotalTime>
  <Pages>5</Pages>
  <Words>1890</Words>
  <Characters>10773</Characters>
  <Application>Microsoft Office Word</Application>
  <DocSecurity>0</DocSecurity>
  <Lines>89</Lines>
  <Paragraphs>25</Paragraphs>
  <ScaleCrop>false</ScaleCrop>
  <Company>Springer Nature IT</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subject/>
  <dc:creator>Luigi Bellini</dc:creator>
  <dc:description/>
  <cp:lastModifiedBy>Riddhi Jain</cp:lastModifiedBy>
  <cp:revision>3</cp:revision>
  <dcterms:created xsi:type="dcterms:W3CDTF">2024-07-10T08:58:00Z</dcterms:created>
  <dcterms:modified xsi:type="dcterms:W3CDTF">2024-07-10T08:59:00Z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AAAAAAAFWx8=</vt:lpwstr>
  </property>
  <property fmtid="{D5CDD505-2E9C-101B-9397-08002B2CF9AE}" pid="3" name="db_document_id">
    <vt:lpwstr>3004</vt:lpwstr>
  </property>
</Properties>
</file>