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BIZ UDP明朝 Medium" w:hAnsi="BIZ UDP明朝 Medium" w:eastAsia="BIZ UDP明朝 Medium" w:cs="BIZ UDP明朝 Medium" w:hint="eastAsia"/>
          <w:color w:val="000000"/>
          <w:sz w:val="22"/>
          <w:szCs w:val="22"/>
        </w:rPr>
      </w:pPr>
      <w:r>
        <w:rPr>
          <w:rFonts w:ascii="BIZ UDP明朝 Medium" w:hAnsi="BIZ UDP明朝 Medium" w:cs="BIZ UDP明朝 Medium" w:hint="eastAsia" w:eastAsia="BIZ UDP明朝 Medium"/>
          <w:color w:val="000000"/>
          <w:sz w:val="22"/>
          <w:szCs w:val="22"/>
        </w:rPr>
        <w:t>第</w:t>
      </w:r>
      <w:r>
        <w:rPr>
          <w:rFonts w:eastAsia="BIZ UDP明朝 Medium" w:cs="BIZ UDP明朝 Medium" w:hint="eastAsia" w:ascii="BIZ UDP明朝 Medium" w:hAnsi="BIZ UDP明朝 Medium"/>
          <w:color w:val="000000"/>
          <w:sz w:val="22"/>
          <w:szCs w:val="22"/>
        </w:rPr>
        <w:t>1</w:t>
      </w:r>
      <w:r>
        <w:rPr>
          <w:rFonts w:ascii="BIZ UDP明朝 Medium" w:hAnsi="BIZ UDP明朝 Medium" w:cs="BIZ UDP明朝 Medium" w:hint="eastAsia" w:eastAsia="BIZ UDP明朝 Medium"/>
          <w:color w:val="000000"/>
          <w:sz w:val="22"/>
          <w:szCs w:val="22"/>
        </w:rPr>
        <w:t>号様式（第</w:t>
      </w:r>
      <w:r>
        <w:rPr>
          <w:rFonts w:eastAsia="BIZ UDP明朝 Medium" w:cs="BIZ UDP明朝 Medium" w:hint="eastAsia" w:ascii="BIZ UDP明朝 Medium" w:hAnsi="BIZ UDP明朝 Medium"/>
          <w:color w:val="000000"/>
          <w:sz w:val="22"/>
          <w:szCs w:val="22"/>
        </w:rPr>
        <w:t>7</w:t>
      </w:r>
      <w:r>
        <w:rPr>
          <w:rFonts w:ascii="BIZ UDP明朝 Medium" w:hAnsi="BIZ UDP明朝 Medium" w:cs="BIZ UDP明朝 Medium" w:hint="eastAsia" w:eastAsia="BIZ UDP明朝 Medium"/>
          <w:color w:val="000000"/>
          <w:sz w:val="22"/>
          <w:szCs w:val="22"/>
        </w:rPr>
        <w:t>条関係）</w:t>
      </w:r>
    </w:p>
    <w:tbl>
      <w:tblPr>
        <w:tblW w:w="109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70"/>
      </w:tblGrid>
      <w:tr>
        <w:trPr>
          <w:trHeight w:val="14933" w:hRule="atLeast"/>
        </w:trPr>
        <w:tc>
          <w:tcPr>
            <w:tcW w:w="109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0"/>
              <w:rPr>
                <w:rFonts w:ascii="BIZ UDP明朝 Medium" w:hAnsi="BIZ UDP明朝 Medium" w:eastAsia="BIZ UDP明朝 Medium" w:cs="BIZ UDP明朝 Medium"/>
                <w:color w:val="000000"/>
              </w:rPr>
            </w:pPr>
            <w:r>
              <w:rPr>
                <w:rFonts w:eastAsia="BIZ UDP明朝 Medium" w:cs="BIZ UDP明朝 Medium" w:ascii="BIZ UDP明朝 Medium" w:hAnsi="BIZ UDP明朝 Medium"/>
                <w:color w:val="000000"/>
              </w:rPr>
            </w:r>
          </w:p>
          <w:tbl>
            <w:tblPr>
              <w:tblW w:w="10375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510"/>
              <w:gridCol w:w="7851"/>
              <w:gridCol w:w="14"/>
            </w:tblGrid>
            <w:tr>
              <w:trPr>
                <w:trHeight w:val="676" w:hRule="atLeast"/>
              </w:trPr>
              <w:tc>
                <w:tcPr>
                  <w:tcW w:w="10361" w:type="dxa"/>
                  <w:gridSpan w:val="2"/>
                  <w:tcBorders>
                    <w:top w:val="single" w:sz="12" w:space="0" w:color="000000"/>
                    <w:start w:val="single" w:sz="12" w:space="0" w:color="000000"/>
                    <w:end w:val="single" w:sz="12" w:space="0" w:color="000000"/>
                  </w:tcBorders>
                  <w:vAlign w:val="bottom"/>
                </w:tcPr>
                <w:p>
                  <w:pPr>
                    <w:pStyle w:val="Normal"/>
                    <w:spacing w:lineRule="atLeast" w:line="240"/>
                    <w:jc w:val="center"/>
                    <w:rPr>
                      <w:rFonts w:ascii="BIZ UDP明朝 Medium" w:hAnsi="BIZ UDP明朝 Medium" w:eastAsia="BIZ UDP明朝 Medium" w:cs="BIZ UDP明朝 Medium" w:hint="eastAsia"/>
                      <w:b/>
                      <w:color w:val="000000"/>
                      <w:kern w:val="0"/>
                      <w:sz w:val="48"/>
                      <w:szCs w:val="48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b/>
                      <w:color w:val="000000"/>
                      <w:spacing w:val="268"/>
                      <w:kern w:val="0"/>
                      <w:sz w:val="48"/>
                      <w:szCs w:val="48"/>
                    </w:rPr>
                    <w:t>解体工事のお知ら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b/>
                      <w:color w:val="000000"/>
                      <w:spacing w:val="4"/>
                      <w:kern w:val="0"/>
                      <w:sz w:val="48"/>
                      <w:szCs w:val="48"/>
                    </w:rPr>
                    <w:t>せ</w:t>
                  </w:r>
                </w:p>
              </w:tc>
            </w:tr>
            <w:tr>
              <w:trPr>
                <w:trHeight w:val="322" w:hRule="atLeast"/>
              </w:trPr>
              <w:tc>
                <w:tcPr>
                  <w:tcW w:w="10361" w:type="dxa"/>
                  <w:gridSpan w:val="2"/>
                  <w:tcBorders>
                    <w:start w:val="single" w:sz="12" w:space="0" w:color="000000"/>
                    <w:bottom w:val="single" w:sz="8" w:space="0" w:color="000000"/>
                    <w:end w:val="single" w:sz="12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b/>
                      <w:color w:val="000000"/>
                      <w:sz w:val="32"/>
                      <w:szCs w:val="32"/>
                    </w:rPr>
                    <w:t>この建築物を、下記のとおり解体します。</w:t>
                  </w:r>
                </w:p>
              </w:tc>
            </w:tr>
            <w:tr>
              <w:trPr>
                <w:trHeight w:val="825" w:hRule="atLeast"/>
              </w:trPr>
              <w:tc>
                <w:tcPr>
                  <w:tcW w:w="2510" w:type="dxa"/>
                  <w:tcBorders>
                    <w:top w:val="single" w:sz="12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24"/>
                      <w:kern w:val="0"/>
                      <w:sz w:val="26"/>
                      <w:szCs w:val="26"/>
                    </w:rPr>
                    <w:t>解体工事の名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3"/>
                      <w:kern w:val="0"/>
                      <w:sz w:val="26"/>
                      <w:szCs w:val="26"/>
                    </w:rPr>
                    <w:t>称</w:t>
                  </w:r>
                </w:p>
              </w:tc>
              <w:tc>
                <w:tcPr>
                  <w:tcW w:w="7851" w:type="dxa"/>
                  <w:tcBorders>
                    <w:top w:val="single" w:sz="12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　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vMerge w:val="restart"/>
                  <w:tcBorders>
                    <w:top w:val="single" w:sz="8" w:space="0" w:color="000000"/>
                    <w:start w:val="single" w:sz="12" w:space="0" w:color="000000"/>
                    <w:bottom w:val="single" w:sz="12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解体建築物の概要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dotted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解体工事にかかる床面積　　　　　　　㎡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vMerge w:val="continue"/>
                  <w:tcBorders>
                    <w:top w:val="single" w:sz="8" w:space="0" w:color="000000"/>
                    <w:start w:val="single" w:sz="12" w:space="0" w:color="000000"/>
                    <w:bottom w:val="single" w:sz="12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6"/>
                      <w:szCs w:val="26"/>
                    </w:rPr>
                  </w:r>
                </w:p>
              </w:tc>
              <w:tc>
                <w:tcPr>
                  <w:tcW w:w="7851" w:type="dxa"/>
                  <w:tcBorders>
                    <w:top w:val="dotted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/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地上　　　　階、　地下　　　　階、　　　　　　　　　造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end w:val="single" w:sz="8" w:space="0" w:color="000000"/>
                  </w:tcBorders>
                  <w:vAlign w:val="bottom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285"/>
                      <w:kern w:val="0"/>
                      <w:sz w:val="26"/>
                      <w:szCs w:val="26"/>
                    </w:rPr>
                    <w:t>事業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kern w:val="0"/>
                      <w:sz w:val="26"/>
                      <w:szCs w:val="26"/>
                    </w:rPr>
                    <w:t>主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dotted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住　所　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tcBorders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33"/>
                      <w:kern w:val="0"/>
                      <w:sz w:val="26"/>
                      <w:szCs w:val="26"/>
                    </w:rPr>
                    <w:t>（工事発注者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-3"/>
                      <w:kern w:val="0"/>
                      <w:sz w:val="26"/>
                      <w:szCs w:val="26"/>
                    </w:rPr>
                    <w:t>）</w:t>
                  </w:r>
                </w:p>
              </w:tc>
              <w:tc>
                <w:tcPr>
                  <w:tcW w:w="7851" w:type="dxa"/>
                  <w:tcBorders>
                    <w:top w:val="dotted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1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氏　名　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vMerge w:val="restart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36"/>
                      <w:kern w:val="0"/>
                      <w:sz w:val="26"/>
                      <w:szCs w:val="26"/>
                    </w:rPr>
                    <w:t>解体工事期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kern w:val="0"/>
                      <w:sz w:val="26"/>
                      <w:szCs w:val="26"/>
                    </w:rPr>
                    <w:t>間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dotted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9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年　　　　　　月　　　　　　日　　から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vMerge w:val="continue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6"/>
                      <w:szCs w:val="26"/>
                    </w:rPr>
                  </w:r>
                </w:p>
              </w:tc>
              <w:tc>
                <w:tcPr>
                  <w:tcW w:w="7851" w:type="dxa"/>
                  <w:tcBorders>
                    <w:top w:val="dotted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9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年　　　　　　月　　　　　　日　　まで</w:t>
                  </w:r>
                </w:p>
              </w:tc>
            </w:tr>
            <w:tr>
              <w:trPr>
                <w:trHeight w:val="675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12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8"/>
                      <w:kern w:val="0"/>
                      <w:sz w:val="26"/>
                      <w:szCs w:val="26"/>
                    </w:rPr>
                    <w:t>標識設置年月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2"/>
                      <w:kern w:val="0"/>
                      <w:sz w:val="26"/>
                      <w:szCs w:val="26"/>
                    </w:rPr>
                    <w:t>日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9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年　　　　　　月　　　　　　日</w:t>
                  </w:r>
                </w:p>
              </w:tc>
            </w:tr>
            <w:tr>
              <w:trPr>
                <w:trHeight w:val="50" w:hRule="atLeast"/>
              </w:trPr>
              <w:tc>
                <w:tcPr>
                  <w:tcW w:w="10361" w:type="dxa"/>
                  <w:gridSpan w:val="2"/>
                  <w:tcBorders>
                    <w:top w:val="single" w:sz="12" w:space="0" w:color="000000"/>
                    <w:bottom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  <w:szCs w:val="21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4"/>
                      <w:szCs w:val="21"/>
                    </w:rPr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12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4"/>
                    </w:rPr>
                    <w:t>　石綿の使用状況</w:t>
                  </w:r>
                </w:p>
              </w:tc>
              <w:tc>
                <w:tcPr>
                  <w:tcW w:w="7865" w:type="dxa"/>
                  <w:tcBorders>
                    <w:top w:val="single" w:sz="12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4"/>
                    </w:rPr>
                    <w:t>吹付けアスベスト（レベル１）　有　・　無</w:t>
                  </w:r>
                </w:p>
                <w:p>
                  <w:pPr>
                    <w:pStyle w:val="Normal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4"/>
                    </w:rPr>
                    <w:t>アスベスト含有断熱材、保温材、耐火被覆材（レベル２）　有　・　無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4"/>
                    </w:rPr>
                    <w:t>アスベスト含有成形板等、仕上塗材（レベル３）　有　・　無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146"/>
                      <w:kern w:val="0"/>
                      <w:sz w:val="26"/>
                      <w:szCs w:val="26"/>
                    </w:rPr>
                    <w:t>調査方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2"/>
                      <w:kern w:val="0"/>
                      <w:sz w:val="26"/>
                      <w:szCs w:val="26"/>
                    </w:rPr>
                    <w:t>法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Segoe UI Symbol" w:hAnsi="Segoe UI Symbol" w:cs="Segoe UI Symbol" w:eastAsia="BIZ UDP明朝 Medium"/>
                      <w:color w:val="000000"/>
                      <w:sz w:val="26"/>
                      <w:szCs w:val="26"/>
                    </w:rPr>
                    <w:t>☐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　書面調査及び目視　　・　</w:t>
                  </w:r>
                  <w:r>
                    <w:rPr>
                      <w:rFonts w:ascii="Segoe UI Symbol" w:hAnsi="Segoe UI Symbol" w:cs="Segoe UI Symbol" w:eastAsia="BIZ UDP明朝 Medium"/>
                      <w:color w:val="000000"/>
                      <w:sz w:val="26"/>
                      <w:szCs w:val="26"/>
                    </w:rPr>
                    <w:t>☐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　分析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77"/>
                      <w:kern w:val="0"/>
                      <w:sz w:val="26"/>
                      <w:szCs w:val="26"/>
                    </w:rPr>
                    <w:t>調査年月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1"/>
                      <w:kern w:val="0"/>
                      <w:sz w:val="26"/>
                      <w:szCs w:val="26"/>
                    </w:rPr>
                    <w:t>日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4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年　　月　　日 から　　　　　年　　月　　日 まで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12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90"/>
                      <w:kern w:val="0"/>
                      <w:sz w:val="26"/>
                      <w:szCs w:val="26"/>
                    </w:rPr>
                    <w:t>除去等期</w:t>
                  </w: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pacing w:val="1"/>
                      <w:kern w:val="0"/>
                      <w:sz w:val="26"/>
                      <w:szCs w:val="26"/>
                    </w:rPr>
                    <w:t>間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ind w:firstLineChars="400" w:startChars="0" w:start="0" w:endChars="0" w:end="0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年　　月　　日 から　　　　　年　　月　　日 まで</w:t>
                  </w:r>
                </w:p>
              </w:tc>
            </w:tr>
            <w:tr>
              <w:trPr>
                <w:trHeight w:val="50" w:hRule="atLeast"/>
              </w:trPr>
              <w:tc>
                <w:tcPr>
                  <w:tcW w:w="10361" w:type="dxa"/>
                  <w:gridSpan w:val="2"/>
                  <w:tcBorders>
                    <w:top w:val="single" w:sz="12" w:space="0" w:color="000000"/>
                    <w:bottom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  <w:szCs w:val="21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4"/>
                      <w:szCs w:val="21"/>
                    </w:rPr>
                  </w:r>
                </w:p>
              </w:tc>
            </w:tr>
            <w:tr>
              <w:trPr>
                <w:trHeight w:val="703" w:hRule="atLeast"/>
              </w:trPr>
              <w:tc>
                <w:tcPr>
                  <w:tcW w:w="10361" w:type="dxa"/>
                  <w:gridSpan w:val="2"/>
                  <w:tcBorders>
                    <w:top w:val="single" w:sz="12" w:space="0" w:color="000000"/>
                    <w:start w:val="single" w:sz="12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8"/>
                      <w:szCs w:val="28"/>
                    </w:rPr>
                    <w:t>上記の解体工事にかかる計画についてのお問合せは、下記へお願いします。</w:t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住　　　所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  <w:szCs w:val="26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4"/>
                      <w:szCs w:val="26"/>
                    </w:rPr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8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氏　　　名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  <w:szCs w:val="26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4"/>
                      <w:szCs w:val="26"/>
                    </w:rPr>
                  </w:r>
                </w:p>
              </w:tc>
            </w:tr>
            <w:tr>
              <w:trPr>
                <w:trHeight w:val="720" w:hRule="atLeast"/>
              </w:trPr>
              <w:tc>
                <w:tcPr>
                  <w:tcW w:w="2510" w:type="dxa"/>
                  <w:tcBorders>
                    <w:top w:val="single" w:sz="8" w:space="0" w:color="000000"/>
                    <w:start w:val="single" w:sz="12" w:space="0" w:color="000000"/>
                    <w:bottom w:val="single" w:sz="12" w:space="0" w:color="000000"/>
                    <w:end w:val="single" w:sz="8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BIZ UDP明朝 Medium" w:hAnsi="BIZ UDP明朝 Medium" w:cs="BIZ UDP明朝 Medium" w:hint="eastAsia" w:eastAsia="BIZ UDP明朝 Medium"/>
                      <w:color w:val="000000"/>
                      <w:sz w:val="26"/>
                      <w:szCs w:val="26"/>
                    </w:rPr>
                    <w:t>連　絡　先</w:t>
                  </w:r>
                </w:p>
              </w:tc>
              <w:tc>
                <w:tcPr>
                  <w:tcW w:w="7851" w:type="dxa"/>
                  <w:tcBorders>
                    <w:top w:val="single" w:sz="8" w:space="0" w:color="000000"/>
                    <w:start w:val="single" w:sz="8" w:space="0" w:color="000000"/>
                    <w:bottom w:val="single" w:sz="12" w:space="0" w:color="000000"/>
                    <w:end w:val="single" w:sz="12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jc w:val="center"/>
                    <w:rPr>
                      <w:rFonts w:ascii="BIZ UDP明朝 Medium" w:hAnsi="BIZ UDP明朝 Medium" w:eastAsia="BIZ UDP明朝 Medium" w:cs="BIZ UDP明朝 Medium" w:hint="eastAsia"/>
                      <w:color w:val="000000"/>
                      <w:sz w:val="24"/>
                      <w:szCs w:val="26"/>
                    </w:rPr>
                  </w:pPr>
                  <w:r>
                    <w:rPr>
                      <w:rFonts w:eastAsia="BIZ UDP明朝 Medium" w:cs="BIZ UDP明朝 Medium" w:hint="eastAsia" w:ascii="BIZ UDP明朝 Medium" w:hAnsi="BIZ UDP明朝 Medium"/>
                      <w:color w:val="000000"/>
                      <w:sz w:val="24"/>
                      <w:szCs w:val="26"/>
                    </w:rPr>
                  </w:r>
                </w:p>
              </w:tc>
            </w:tr>
          </w:tbl>
          <w:p>
            <w:pPr>
              <w:pStyle w:val="Normal"/>
              <w:ind w:firstLineChars="100" w:startChars="0" w:start="0" w:endChars="0" w:end="0"/>
              <w:rPr>
                <w:rFonts w:ascii="BIZ UDP明朝 Medium" w:hAnsi="BIZ UDP明朝 Medium" w:eastAsia="BIZ UDP明朝 Medium" w:cs="BIZ UDP明朝 Medium" w:hint="eastAsia"/>
                <w:color w:val="000000"/>
                <w:sz w:val="26"/>
                <w:szCs w:val="26"/>
              </w:rPr>
            </w:pPr>
            <w:r>
              <w:rPr>
                <w:rFonts w:ascii="BIZ UDP明朝 Medium" w:hAnsi="BIZ UDP明朝 Medium" w:cs="BIZ UDP明朝 Medium" w:hint="eastAsia" w:eastAsia="BIZ UDP明朝 Medium"/>
                <w:color w:val="000000"/>
                <w:sz w:val="24"/>
              </w:rPr>
              <w:t>　</w:t>
            </w:r>
            <w:r>
              <w:rPr>
                <w:rFonts w:ascii="BIZ UDP明朝 Medium" w:hAnsi="BIZ UDP明朝 Medium" w:cs="BIZ UDP明朝 Medium" w:hint="eastAsia" w:eastAsia="BIZ UDP明朝 Medium"/>
                <w:color w:val="000000"/>
                <w:sz w:val="26"/>
                <w:szCs w:val="26"/>
              </w:rPr>
              <w:t>この標識は、台東区建築物の解体等工事の事前周知に関する要綱第</w:t>
            </w:r>
            <w:r>
              <w:rPr>
                <w:rFonts w:eastAsia="BIZ UDP明朝 Medium" w:cs="BIZ UDP明朝 Medium" w:hint="eastAsia" w:ascii="BIZ UDP明朝 Medium" w:hAnsi="BIZ UDP明朝 Medium"/>
                <w:color w:val="000000"/>
                <w:sz w:val="26"/>
                <w:szCs w:val="26"/>
              </w:rPr>
              <w:t>7</w:t>
            </w:r>
            <w:r>
              <w:rPr>
                <w:rFonts w:ascii="BIZ UDP明朝 Medium" w:hAnsi="BIZ UDP明朝 Medium" w:cs="BIZ UDP明朝 Medium" w:hint="eastAsia" w:eastAsia="BIZ UDP明朝 Medium"/>
                <w:color w:val="000000"/>
                <w:sz w:val="26"/>
                <w:szCs w:val="26"/>
              </w:rPr>
              <w:t>条の規定により</w:t>
            </w:r>
          </w:p>
          <w:p>
            <w:pPr>
              <w:pStyle w:val="Normal"/>
              <w:ind w:firstLineChars="100" w:startChars="0" w:start="0" w:endChars="0" w:end="0"/>
              <w:rPr>
                <w:rFonts w:ascii="BIZ UDP明朝 Medium" w:hAnsi="BIZ UDP明朝 Medium" w:eastAsia="BIZ UDP明朝 Medium" w:cs="BIZ UDP明朝 Medium" w:hint="eastAsia"/>
                <w:color w:val="000000"/>
                <w:sz w:val="24"/>
              </w:rPr>
            </w:pPr>
            <w:r>
              <w:rPr>
                <w:rFonts w:ascii="BIZ UDP明朝 Medium" w:hAnsi="BIZ UDP明朝 Medium" w:cs="BIZ UDP明朝 Medium" w:hint="eastAsia" w:eastAsia="BIZ UDP明朝 Medium"/>
                <w:color w:val="000000"/>
                <w:sz w:val="26"/>
                <w:szCs w:val="26"/>
              </w:rPr>
              <w:t>設置したものです。</w:t>
            </w:r>
          </w:p>
        </w:tc>
      </w:tr>
    </w:tbl>
    <w:p>
      <w:pPr>
        <w:pStyle w:val="Normal"/>
        <w:rPr>
          <w:rFonts w:ascii="BIZ UDP明朝 Medium" w:hAnsi="BIZ UDP明朝 Medium" w:eastAsia="BIZ UDP明朝 Medium" w:cs="BIZ UDP明朝 Medium" w:hint="eastAsia"/>
          <w:color w:val="000000"/>
          <w:szCs w:val="21"/>
        </w:rPr>
      </w:pPr>
      <w:r>
        <w:rPr>
          <w:rFonts w:ascii="BIZ UDP明朝 Medium" w:hAnsi="BIZ UDP明朝 Medium" w:cs="BIZ UDP明朝 Medium" w:hint="eastAsia" w:eastAsia="BIZ UDP明朝 Medium"/>
          <w:color w:val="000000"/>
          <w:szCs w:val="21"/>
        </w:rPr>
        <w:t>※</w:t>
      </w:r>
      <w:r>
        <w:rPr>
          <w:rFonts w:ascii="BIZ UDP明朝 Medium" w:hAnsi="BIZ UDP明朝 Medium" w:cs="BIZ UDP明朝 Medium" w:hint="eastAsia" w:eastAsia="BIZ UDP明朝 Medium"/>
          <w:color w:val="000000"/>
          <w:szCs w:val="21"/>
        </w:rPr>
        <w:t>標識の大きさは、Ａ３判以上とする。</w:t>
      </w:r>
    </w:p>
    <w:sectPr>
      <w:type w:val="nextPage"/>
      <w:pgSz w:w="11906" w:h="16838"/>
      <w:pgMar w:left="567" w:right="567" w:gutter="0" w:header="0" w:top="454" w:footer="0" w:bottom="3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Liberation Sans">
    <w:altName w:val="Arial"/>
    <w:charset w:val="80"/>
    <w:family w:val="swiss"/>
    <w:pitch w:val="variable"/>
  </w:font>
  <w:font w:name="BIZ UDP明朝 Medium">
    <w:charset w:val="80"/>
    <w:family w:val="roman"/>
    <w:pitch w:val="variable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character" w:styleId="Style17">
    <w:name w:val="コメント参照"/>
    <w:qFormat/>
    <w:rPr>
      <w:sz w:val="18"/>
      <w:szCs w:val="18"/>
    </w:rPr>
  </w:style>
  <w:style w:type="character" w:styleId="Style18">
    <w:name w:val="コメント文字列 (文字)"/>
    <w:qFormat/>
    <w:rPr>
      <w:kern w:val="2"/>
      <w:sz w:val="21"/>
      <w:szCs w:val="24"/>
    </w:rPr>
  </w:style>
  <w:style w:type="character" w:styleId="Style19">
    <w:name w:val="コメント内容 (文字)"/>
    <w:qFormat/>
    <w:rPr>
      <w:b/>
      <w:bCs/>
      <w:kern w:val="2"/>
      <w:sz w:val="21"/>
      <w:szCs w:val="24"/>
    </w:rPr>
  </w:style>
  <w:style w:type="paragraph" w:styleId="Style20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1">
    <w:name w:val="索引"/>
    <w:basedOn w:val="Normal"/>
    <w:qFormat/>
    <w:pPr>
      <w:suppressLineNumbers/>
    </w:pPr>
    <w:rPr>
      <w:rFonts w:cs="Lucida Sans"/>
    </w:rPr>
  </w:style>
  <w:style w:type="paragraph" w:styleId="Style22">
    <w:name w:val="吹き出し"/>
    <w:basedOn w:val="Normal"/>
    <w:qFormat/>
    <w:pPr/>
    <w:rPr>
      <w:rFonts w:ascii="Arial" w:hAnsi="Arial" w:eastAsia="ＭＳ ゴシック;MS Gothic" w:cs="Arial"/>
      <w:sz w:val="18"/>
      <w:szCs w:val="18"/>
    </w:rPr>
  </w:style>
  <w:style w:type="paragraph" w:styleId="Style23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4">
    <w:name w:val="コメント文字列"/>
    <w:basedOn w:val="Normal"/>
    <w:qFormat/>
    <w:pPr>
      <w:jc w:val="start"/>
    </w:pPr>
    <w:rPr/>
  </w:style>
  <w:style w:type="paragraph" w:styleId="Style25">
    <w:name w:val="コメント内容"/>
    <w:basedOn w:val="Style24"/>
    <w:next w:val="Style24"/>
    <w:qFormat/>
    <w:pPr/>
    <w:rPr>
      <w:b/>
      <w:bCs/>
    </w:rPr>
  </w:style>
  <w:style w:type="paragraph" w:styleId="Style26">
    <w:name w:val="表の内容"/>
    <w:basedOn w:val="Normal"/>
    <w:qFormat/>
    <w:pPr>
      <w:widowControl w:val="false"/>
      <w:suppressLineNumbers/>
    </w:pPr>
    <w:rPr/>
  </w:style>
  <w:style w:type="paragraph" w:styleId="Style27">
    <w:name w:val="表の見出し"/>
    <w:basedOn w:val="Style2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2022-07-27T09:51:00Z</dcterms:created>
  <dc:creator/>
  <dc:description/>
  <cp:keywords/>
  <dc:language>ja-JP</dc:language>
  <cp:lastModifiedBy/>
  <dcterms:modified xsi:type="dcterms:W3CDTF">2022-07-27T09:51:00Z</dcterms:modified>
  <cp:revision>1</cp:revision>
  <dc:subject/>
  <dc:title/>
</cp:coreProperties>
</file>