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rFonts w:ascii="HG丸ｺﾞｼｯｸM-PRO" w:hAnsi="HG丸ｺﾞｼｯｸM-PRO" w:eastAsia="HG丸ｺﾞｼｯｸM-PRO" w:cs="ＭＳ ゴシック;MS Gothic" w:hint="eastAsia"/>
          <w:sz w:val="24"/>
        </w:rPr>
      </w:pPr>
      <w:r>
        <w:rPr>
          <w:rFonts w:ascii="HG丸ｺﾞｼｯｸM-PRO" w:hAnsi="HG丸ｺﾞｼｯｸM-PRO" w:cs="ＭＳ ゴシック;MS Gothic" w:hint="eastAsia" w:eastAsia="HG丸ｺﾞｼｯｸM-PRO"/>
          <w:sz w:val="24"/>
        </w:rPr>
        <w:t>第１号様式（第６条関係）　　　　　</w:t>
      </w:r>
    </w:p>
    <w:tbl>
      <w:tblPr>
        <w:tblpPr w:vertAnchor="page" w:horzAnchor="margin" w:rightFromText="142" w:tblpX="30" w:tblpY="1747"/>
        <w:tblW w:w="8928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802"/>
        <w:gridCol w:w="6126"/>
      </w:tblGrid>
      <w:tr>
        <w:trPr>
          <w:trHeight w:val="1702" w:hRule="atLeast"/>
        </w:trPr>
        <w:tc>
          <w:tcPr>
            <w:tcW w:w="8928" w:type="dxa"/>
            <w:gridSpan w:val="2"/>
            <w:tcBorders>
              <w:top w:val="single" w:sz="24" w:space="0" w:color="000000"/>
              <w:start w:val="single" w:sz="24" w:space="0" w:color="000000"/>
              <w:bottom w:val="single" w:sz="24" w:space="0" w:color="000000"/>
              <w:end w:val="single" w:sz="24" w:space="0" w:color="000000"/>
            </w:tcBorders>
          </w:tcPr>
          <w:p>
            <w:pPr>
              <w:pStyle w:val="Normal"/>
              <w:spacing w:lineRule="auto" w:line="360"/>
              <w:jc w:val="center"/>
              <w:rPr>
                <w:rFonts w:ascii="HG丸ｺﾞｼｯｸM-PRO" w:hAnsi="HG丸ｺﾞｼｯｸM-PRO" w:eastAsia="HG丸ｺﾞｼｯｸM-PRO" w:cs="ＭＳ ゴシック;MS Gothic" w:hint="eastAsia"/>
                <w:b/>
                <w:sz w:val="72"/>
                <w:szCs w:val="72"/>
              </w:rPr>
            </w:pPr>
            <w:r>
              <w:rPr>
                <w:rFonts w:ascii="HG丸ｺﾞｼｯｸM-PRO" w:hAnsi="HG丸ｺﾞｼｯｸM-PRO" w:cs="ＭＳ ゴシック;MS Gothic" w:hint="eastAsia" w:eastAsia="HG丸ｺﾞｼｯｸM-PRO"/>
                <w:b/>
                <w:sz w:val="72"/>
                <w:szCs w:val="72"/>
              </w:rPr>
              <w:t>解体工事のお知らせ</w:t>
            </w:r>
          </w:p>
          <w:p>
            <w:pPr>
              <w:pStyle w:val="Normal"/>
              <w:spacing w:lineRule="exact" w:line="480"/>
              <w:jc w:val="center"/>
              <w:rPr>
                <w:rFonts w:ascii="HG丸ｺﾞｼｯｸM-PRO" w:hAnsi="HG丸ｺﾞｼｯｸM-PRO" w:eastAsia="HG丸ｺﾞｼｯｸM-PRO" w:cs="ＭＳ ゴシック;MS Gothic" w:hint="eastAsia"/>
                <w:b/>
                <w:sz w:val="44"/>
                <w:szCs w:val="44"/>
              </w:rPr>
            </w:pPr>
            <w:r>
              <w:rPr>
                <w:rFonts w:ascii="HG丸ｺﾞｼｯｸM-PRO" w:hAnsi="HG丸ｺﾞｼｯｸM-PRO" w:cs="ＭＳ ゴシック;MS Gothic" w:hint="eastAsia" w:eastAsia="HG丸ｺﾞｼｯｸM-PRO"/>
                <w:b/>
                <w:sz w:val="44"/>
                <w:szCs w:val="44"/>
              </w:rPr>
              <w:t>この建築物を、下記のとおり解体します。</w:t>
            </w:r>
          </w:p>
        </w:tc>
      </w:tr>
      <w:tr>
        <w:trPr>
          <w:trHeight w:val="317" w:hRule="atLeast"/>
        </w:trPr>
        <w:tc>
          <w:tcPr>
            <w:tcW w:w="2802" w:type="dxa"/>
            <w:tcBorders>
              <w:top w:val="single" w:sz="24" w:space="0" w:color="000000"/>
              <w:start w:val="single" w:sz="24" w:space="0" w:color="000000"/>
              <w:bottom w:val="single" w:sz="18" w:space="0" w:color="000000"/>
              <w:end w:val="single" w:sz="18" w:space="0" w:color="000000"/>
            </w:tcBorders>
          </w:tcPr>
          <w:p>
            <w:pPr>
              <w:pStyle w:val="Normal"/>
              <w:jc w:val="center"/>
              <w:rPr>
                <w:rFonts w:ascii="HG丸ｺﾞｼｯｸM-PRO" w:hAnsi="HG丸ｺﾞｼｯｸM-PRO" w:eastAsia="HG丸ｺﾞｼｯｸM-PRO" w:cs="ＭＳ ゴシック;MS Gothic" w:hint="eastAsia"/>
                <w:b/>
                <w:sz w:val="32"/>
                <w:szCs w:val="32"/>
              </w:rPr>
            </w:pPr>
            <w:r>
              <w:rPr>
                <w:rFonts w:ascii="HG丸ｺﾞｼｯｸM-PRO" w:hAnsi="HG丸ｺﾞｼｯｸM-PRO" w:cs="ＭＳ ゴシック;MS Gothic" w:hint="eastAsia" w:eastAsia="HG丸ｺﾞｼｯｸM-PRO"/>
                <w:b/>
                <w:sz w:val="32"/>
                <w:szCs w:val="32"/>
              </w:rPr>
              <w:t>工 事 の 場 所</w:t>
            </w:r>
          </w:p>
        </w:tc>
        <w:tc>
          <w:tcPr>
            <w:tcW w:w="6126" w:type="dxa"/>
            <w:tcBorders>
              <w:top w:val="single" w:sz="24" w:space="0" w:color="000000"/>
              <w:start w:val="single" w:sz="18" w:space="0" w:color="000000"/>
              <w:bottom w:val="single" w:sz="18" w:space="0" w:color="000000"/>
              <w:end w:val="single" w:sz="24" w:space="0" w:color="000000"/>
            </w:tcBorders>
          </w:tcPr>
          <w:p>
            <w:pPr>
              <w:pStyle w:val="Normal"/>
              <w:rPr>
                <w:rFonts w:ascii="HG丸ｺﾞｼｯｸM-PRO" w:hAnsi="HG丸ｺﾞｼｯｸM-PRO" w:eastAsia="HG丸ｺﾞｼｯｸM-PRO" w:cs="ＭＳ ゴシック;MS Gothic" w:hint="eastAsia"/>
                <w:b/>
                <w:sz w:val="32"/>
                <w:szCs w:val="32"/>
              </w:rPr>
            </w:pPr>
            <w:r>
              <w:rPr>
                <w:rFonts w:ascii="HG丸ｺﾞｼｯｸM-PRO" w:hAnsi="HG丸ｺﾞｼｯｸM-PRO" w:hint="eastAsia" w:eastAsia="HG丸ｺﾞｼｯｸM-PRO"/>
                <w:sz w:val="24"/>
              </w:rPr>
              <w:t>　</w:t>
            </w:r>
            <w:r>
              <w:rPr>
                <w:rFonts w:ascii="HG丸ｺﾞｼｯｸM-PRO" w:hAnsi="HG丸ｺﾞｼｯｸM-PRO" w:cs="ＭＳ ゴシック;MS Gothic" w:hint="eastAsia" w:eastAsia="HG丸ｺﾞｼｯｸM-PRO"/>
                <w:b/>
                <w:sz w:val="32"/>
                <w:szCs w:val="32"/>
              </w:rPr>
              <w:t>大田区</w:t>
            </w:r>
          </w:p>
        </w:tc>
      </w:tr>
      <w:tr>
        <w:trPr>
          <w:trHeight w:val="1312" w:hRule="atLeast"/>
        </w:trPr>
        <w:tc>
          <w:tcPr>
            <w:tcW w:w="2802" w:type="dxa"/>
            <w:tcBorders>
              <w:top w:val="single" w:sz="18" w:space="0" w:color="000000"/>
              <w:start w:val="single" w:sz="24" w:space="0" w:color="000000"/>
              <w:bottom w:val="single" w:sz="18" w:space="0" w:color="000000"/>
              <w:end w:val="single" w:sz="18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rFonts w:ascii="HG丸ｺﾞｼｯｸM-PRO" w:hAnsi="HG丸ｺﾞｼｯｸM-PRO" w:hint="eastAsia" w:eastAsia="HG丸ｺﾞｼｯｸM-PRO"/>
                <w:b/>
                <w:sz w:val="32"/>
                <w:szCs w:val="32"/>
              </w:rPr>
              <w:t>解 体 建 築 物</w:t>
            </w:r>
          </w:p>
          <w:p>
            <w:pPr>
              <w:pStyle w:val="Normal"/>
              <w:spacing w:lineRule="exact" w:line="360"/>
              <w:jc w:val="center"/>
              <w:rPr>
                <w:rFonts w:ascii="HG丸ｺﾞｼｯｸM-PRO" w:hAnsi="HG丸ｺﾞｼｯｸM-PRO" w:eastAsia="HG丸ｺﾞｼｯｸM-PRO" w:hint="eastAsia"/>
                <w:b/>
                <w:sz w:val="32"/>
                <w:szCs w:val="32"/>
              </w:rPr>
            </w:pPr>
            <w:r>
              <w:rPr>
                <w:rFonts w:ascii="HG丸ｺﾞｼｯｸM-PRO" w:hAnsi="HG丸ｺﾞｼｯｸM-PRO" w:hint="eastAsia" w:eastAsia="HG丸ｺﾞｼｯｸM-PRO"/>
                <w:b/>
                <w:sz w:val="32"/>
                <w:szCs w:val="32"/>
              </w:rPr>
              <w:t>の 概 要</w:t>
            </w:r>
          </w:p>
        </w:tc>
        <w:tc>
          <w:tcPr>
            <w:tcW w:w="6126" w:type="dxa"/>
            <w:tcBorders>
              <w:top w:val="single" w:sz="18" w:space="0" w:color="000000"/>
              <w:start w:val="single" w:sz="18" w:space="0" w:color="000000"/>
              <w:bottom w:val="single" w:sz="18" w:space="0" w:color="000000"/>
              <w:end w:val="single" w:sz="24" w:space="0" w:color="000000"/>
            </w:tcBorders>
          </w:tcPr>
          <w:p>
            <w:pPr>
              <w:pStyle w:val="Normal"/>
              <w:ind w:firstLineChars="100" w:startChars="0" w:start="0" w:endChars="0" w:end="0"/>
              <w:rPr/>
            </w:pPr>
            <w:r>
              <w:rPr>
                <w:rFonts w:ascii="HG丸ｺﾞｼｯｸM-PRO" w:hAnsi="HG丸ｺﾞｼｯｸM-PRO" w:cs="ＭＳ ゴシック;MS Gothic" w:hint="eastAsia" w:eastAsia="HG丸ｺﾞｼｯｸM-PRO"/>
                <w:b/>
                <w:sz w:val="32"/>
                <w:szCs w:val="32"/>
              </w:rPr>
              <w:t>建築物の床面積の合計　　　　　　㎡　　　　　　　　　</w:t>
            </w:r>
          </w:p>
          <w:p>
            <w:pPr>
              <w:pStyle w:val="Normal"/>
              <w:spacing w:lineRule="exact" w:line="360"/>
              <w:ind w:firstLineChars="100" w:startChars="0" w:start="0" w:endChars="0" w:end="0"/>
              <w:rPr>
                <w:rFonts w:ascii="HG丸ｺﾞｼｯｸM-PRO" w:hAnsi="HG丸ｺﾞｼｯｸM-PRO" w:eastAsia="HG丸ｺﾞｼｯｸM-PRO" w:cs="ＭＳ ゴシック;MS Gothic" w:hint="eastAsia"/>
                <w:b/>
                <w:sz w:val="32"/>
                <w:szCs w:val="32"/>
              </w:rPr>
            </w:pPr>
            <w:r>
              <w:rPr>
                <w:rFonts w:ascii="HG丸ｺﾞｼｯｸM-PRO" w:hAnsi="HG丸ｺﾞｼｯｸM-PRO" w:hint="eastAsia" w:eastAsia="HG丸ｺﾞｼｯｸM-PRO"/>
                <w:b/>
                <w:sz w:val="32"/>
                <w:szCs w:val="32"/>
              </w:rPr>
              <w:t>地上　　階　地下　　階　　　　　造</w:t>
            </w:r>
          </w:p>
        </w:tc>
      </w:tr>
      <w:tr>
        <w:trPr>
          <w:trHeight w:val="1234" w:hRule="atLeast"/>
        </w:trPr>
        <w:tc>
          <w:tcPr>
            <w:tcW w:w="2802" w:type="dxa"/>
            <w:tcBorders>
              <w:top w:val="single" w:sz="18" w:space="0" w:color="000000"/>
              <w:start w:val="single" w:sz="24" w:space="0" w:color="000000"/>
              <w:bottom w:val="single" w:sz="18" w:space="0" w:color="000000"/>
              <w:end w:val="single" w:sz="18" w:space="0" w:color="000000"/>
            </w:tcBorders>
          </w:tcPr>
          <w:p>
            <w:pPr>
              <w:pStyle w:val="Normal"/>
              <w:jc w:val="center"/>
              <w:rPr>
                <w:rFonts w:ascii="HG丸ｺﾞｼｯｸM-PRO" w:hAnsi="HG丸ｺﾞｼｯｸM-PRO" w:eastAsia="HG丸ｺﾞｼｯｸM-PRO" w:cs="ＭＳ ゴシック;MS Gothic" w:hint="eastAsia"/>
                <w:b/>
                <w:sz w:val="32"/>
                <w:szCs w:val="32"/>
              </w:rPr>
            </w:pPr>
            <w:r>
              <w:rPr>
                <w:rFonts w:ascii="HG丸ｺﾞｼｯｸM-PRO" w:hAnsi="HG丸ｺﾞｼｯｸM-PRO" w:cs="ＭＳ ゴシック;MS Gothic" w:hint="eastAsia" w:eastAsia="HG丸ｺﾞｼｯｸM-PRO"/>
                <w:b/>
                <w:sz w:val="32"/>
                <w:szCs w:val="32"/>
              </w:rPr>
              <w:t>事　業　主</w:t>
            </w:r>
          </w:p>
          <w:p>
            <w:pPr>
              <w:pStyle w:val="Normal"/>
              <w:spacing w:lineRule="exact" w:line="320"/>
              <w:jc w:val="center"/>
              <w:rPr>
                <w:rFonts w:ascii="HG丸ｺﾞｼｯｸM-PRO" w:hAnsi="HG丸ｺﾞｼｯｸM-PRO" w:eastAsia="HG丸ｺﾞｼｯｸM-PRO" w:cs="ＭＳ ゴシック;MS Gothic" w:hint="eastAsia"/>
                <w:b/>
                <w:sz w:val="32"/>
                <w:szCs w:val="32"/>
              </w:rPr>
            </w:pPr>
            <w:r>
              <w:rPr>
                <w:rFonts w:eastAsia="HG丸ｺﾞｼｯｸM-PRO" w:hint="eastAsia" w:ascii="HG丸ｺﾞｼｯｸM-PRO" w:hAnsi="HG丸ｺﾞｼｯｸM-PRO"/>
                <w:b/>
                <w:sz w:val="32"/>
                <w:szCs w:val="32"/>
              </w:rPr>
              <w:t>(</w:t>
            </w:r>
            <w:r>
              <w:rPr>
                <w:rFonts w:ascii="HG丸ｺﾞｼｯｸM-PRO" w:hAnsi="HG丸ｺﾞｼｯｸM-PRO" w:hint="eastAsia" w:eastAsia="HG丸ｺﾞｼｯｸM-PRO"/>
                <w:b/>
                <w:sz w:val="32"/>
                <w:szCs w:val="32"/>
              </w:rPr>
              <w:t>工事発注者</w:t>
            </w:r>
            <w:r>
              <w:rPr>
                <w:rFonts w:eastAsia="HG丸ｺﾞｼｯｸM-PRO" w:hint="eastAsia" w:ascii="HG丸ｺﾞｼｯｸM-PRO" w:hAnsi="HG丸ｺﾞｼｯｸM-PRO"/>
                <w:b/>
                <w:sz w:val="32"/>
                <w:szCs w:val="32"/>
              </w:rPr>
              <w:t>)</w:t>
            </w:r>
          </w:p>
        </w:tc>
        <w:tc>
          <w:tcPr>
            <w:tcW w:w="6126" w:type="dxa"/>
            <w:tcBorders>
              <w:top w:val="single" w:sz="18" w:space="0" w:color="000000"/>
              <w:start w:val="single" w:sz="18" w:space="0" w:color="000000"/>
              <w:bottom w:val="single" w:sz="18" w:space="0" w:color="000000"/>
              <w:end w:val="single" w:sz="24" w:space="0" w:color="000000"/>
            </w:tcBorders>
          </w:tcPr>
          <w:p>
            <w:pPr>
              <w:pStyle w:val="Normal"/>
              <w:spacing w:lineRule="exact" w:line="360" w:before="360" w:after="360"/>
              <w:jc w:val="start"/>
              <w:rPr>
                <w:rFonts w:ascii="HG丸ｺﾞｼｯｸM-PRO" w:hAnsi="HG丸ｺﾞｼｯｸM-PRO" w:eastAsia="HG丸ｺﾞｼｯｸM-PRO" w:cs="ＭＳ ゴシック;MS Gothic" w:hint="eastAsia"/>
                <w:b/>
                <w:sz w:val="32"/>
                <w:szCs w:val="32"/>
              </w:rPr>
            </w:pPr>
            <w:r>
              <w:rPr>
                <w:rFonts w:ascii="HG丸ｺﾞｼｯｸM-PRO" w:hAnsi="HG丸ｺﾞｼｯｸM-PRO" w:cs="ＭＳ ゴシック;MS Gothic" w:hint="eastAsia" w:eastAsia="HG丸ｺﾞｼｯｸM-PRO"/>
                <w:b/>
                <w:sz w:val="32"/>
                <w:szCs w:val="32"/>
              </w:rPr>
              <w:t>氏 名</w:t>
            </w:r>
          </w:p>
        </w:tc>
      </w:tr>
      <w:tr>
        <w:trPr>
          <w:trHeight w:val="718" w:hRule="atLeast"/>
        </w:trPr>
        <w:tc>
          <w:tcPr>
            <w:tcW w:w="2802" w:type="dxa"/>
            <w:tcBorders>
              <w:top w:val="single" w:sz="18" w:space="0" w:color="000000"/>
              <w:start w:val="single" w:sz="24" w:space="0" w:color="000000"/>
              <w:bottom w:val="single" w:sz="18" w:space="0" w:color="000000"/>
              <w:end w:val="single" w:sz="18" w:space="0" w:color="000000"/>
            </w:tcBorders>
          </w:tcPr>
          <w:p>
            <w:pPr>
              <w:pStyle w:val="Normal"/>
              <w:spacing w:lineRule="atLeast" w:line="240"/>
              <w:jc w:val="center"/>
              <w:rPr>
                <w:rFonts w:ascii="HG丸ｺﾞｼｯｸM-PRO" w:hAnsi="HG丸ｺﾞｼｯｸM-PRO" w:eastAsia="HG丸ｺﾞｼｯｸM-PRO" w:cs="ＭＳ ゴシック;MS Gothic" w:hint="eastAsia"/>
                <w:b/>
                <w:sz w:val="32"/>
                <w:szCs w:val="32"/>
              </w:rPr>
            </w:pPr>
            <w:r>
              <w:rPr>
                <w:rFonts w:ascii="HG丸ｺﾞｼｯｸM-PRO" w:hAnsi="HG丸ｺﾞｼｯｸM-PRO" w:cs="ＭＳ ゴシック;MS Gothic" w:hint="eastAsia" w:eastAsia="HG丸ｺﾞｼｯｸM-PRO"/>
                <w:b/>
                <w:sz w:val="32"/>
                <w:szCs w:val="32"/>
              </w:rPr>
              <w:t>工　　期</w:t>
            </w:r>
          </w:p>
        </w:tc>
        <w:tc>
          <w:tcPr>
            <w:tcW w:w="6126" w:type="dxa"/>
            <w:tcBorders>
              <w:top w:val="single" w:sz="18" w:space="0" w:color="000000"/>
              <w:start w:val="single" w:sz="18" w:space="0" w:color="000000"/>
              <w:bottom w:val="single" w:sz="18" w:space="0" w:color="000000"/>
              <w:end w:val="single" w:sz="24" w:space="0" w:color="000000"/>
            </w:tcBorders>
          </w:tcPr>
          <w:p>
            <w:pPr>
              <w:pStyle w:val="Normal"/>
              <w:rPr>
                <w:rFonts w:ascii="HG丸ｺﾞｼｯｸM-PRO" w:hAnsi="HG丸ｺﾞｼｯｸM-PRO" w:eastAsia="HG丸ｺﾞｼｯｸM-PRO" w:cs="ＭＳ ゴシック;MS Gothic" w:hint="eastAsia"/>
                <w:b/>
                <w:sz w:val="28"/>
                <w:szCs w:val="28"/>
              </w:rPr>
            </w:pPr>
            <w:r>
              <w:rPr>
                <w:rFonts w:ascii="HG丸ｺﾞｼｯｸM-PRO" w:hAnsi="HG丸ｺﾞｼｯｸM-PRO" w:cs="ＭＳ ゴシック;MS Gothic" w:hint="eastAsia" w:eastAsia="HG丸ｺﾞｼｯｸM-PRO"/>
                <w:b/>
                <w:sz w:val="28"/>
                <w:szCs w:val="28"/>
              </w:rPr>
              <w:t>　　　年　 月 　日　～</w:t>
            </w:r>
            <w:r>
              <w:rPr>
                <w:rFonts w:ascii="HG丸ｺﾞｼｯｸM-PRO" w:hAnsi="HG丸ｺﾞｼｯｸM-PRO" w:hint="eastAsia" w:eastAsia="HG丸ｺﾞｼｯｸM-PRO"/>
                <w:b/>
                <w:sz w:val="28"/>
                <w:szCs w:val="28"/>
              </w:rPr>
              <w:t>　　　年 　月 　日</w:t>
            </w:r>
          </w:p>
        </w:tc>
      </w:tr>
      <w:tr>
        <w:trPr>
          <w:trHeight w:val="869" w:hRule="atLeast"/>
          <w:cantSplit w:val="true"/>
        </w:trPr>
        <w:tc>
          <w:tcPr>
            <w:tcW w:w="2802" w:type="dxa"/>
            <w:tcBorders>
              <w:top w:val="single" w:sz="18" w:space="0" w:color="000000"/>
              <w:start w:val="single" w:sz="24" w:space="0" w:color="000000"/>
              <w:bottom w:val="single" w:sz="4" w:space="0" w:color="000000"/>
              <w:end w:val="single" w:sz="18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HG丸ｺﾞｼｯｸM-PRO" w:hAnsi="HG丸ｺﾞｼｯｸM-PRO" w:eastAsia="HG丸ｺﾞｼｯｸM-PRO" w:cs="ＭＳ ゴシック;MS Gothic" w:hint="eastAsia"/>
                <w:b/>
                <w:sz w:val="32"/>
                <w:szCs w:val="32"/>
              </w:rPr>
            </w:pPr>
            <w:r>
              <w:rPr>
                <w:rFonts w:ascii="HG丸ｺﾞｼｯｸM-PRO" w:hAnsi="HG丸ｺﾞｼｯｸM-PRO" w:cs="ＭＳ ゴシック;MS Gothic" w:hint="eastAsia" w:eastAsia="HG丸ｺﾞｼｯｸM-PRO"/>
                <w:b/>
                <w:sz w:val="32"/>
                <w:szCs w:val="32"/>
              </w:rPr>
              <w:t>石綿の有無</w:t>
            </w:r>
          </w:p>
        </w:tc>
        <w:tc>
          <w:tcPr>
            <w:tcW w:w="6126" w:type="dxa"/>
            <w:tcBorders>
              <w:top w:val="single" w:sz="18" w:space="0" w:color="000000"/>
              <w:start w:val="single" w:sz="18" w:space="0" w:color="000000"/>
              <w:bottom w:val="single" w:sz="18" w:space="0" w:color="000000"/>
              <w:end w:val="single" w:sz="2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HG丸ｺﾞｼｯｸM-PRO" w:hAnsi="HG丸ｺﾞｼｯｸM-PRO" w:eastAsia="HG丸ｺﾞｼｯｸM-PRO" w:cs="ＭＳ ゴシック;MS Gothic" w:hint="eastAsia"/>
                <w:b/>
                <w:sz w:val="32"/>
                <w:szCs w:val="32"/>
              </w:rPr>
            </w:pPr>
            <w:r>
              <w:rPr>
                <w:rFonts w:ascii="HG丸ｺﾞｼｯｸM-PRO" w:hAnsi="HG丸ｺﾞｼｯｸM-PRO" w:cs="ＭＳ ゴシック;MS Gothic" w:hint="eastAsia" w:eastAsia="HG丸ｺﾞｼｯｸM-PRO"/>
                <w:b/>
                <w:sz w:val="32"/>
                <w:szCs w:val="32"/>
              </w:rPr>
              <w:t>有　・　無</w:t>
            </w:r>
          </w:p>
        </w:tc>
      </w:tr>
      <w:tr>
        <w:trPr>
          <w:trHeight w:val="515" w:hRule="atLeast"/>
        </w:trPr>
        <w:tc>
          <w:tcPr>
            <w:tcW w:w="2802" w:type="dxa"/>
            <w:tcBorders>
              <w:top w:val="single" w:sz="18" w:space="0" w:color="000000"/>
              <w:start w:val="single" w:sz="24" w:space="0" w:color="000000"/>
              <w:bottom w:val="single" w:sz="18" w:space="0" w:color="000000"/>
              <w:end w:val="single" w:sz="18" w:space="0" w:color="000000"/>
            </w:tcBorders>
          </w:tcPr>
          <w:p>
            <w:pPr>
              <w:pStyle w:val="Normal"/>
              <w:jc w:val="center"/>
              <w:rPr>
                <w:rFonts w:ascii="HG丸ｺﾞｼｯｸM-PRO" w:hAnsi="HG丸ｺﾞｼｯｸM-PRO" w:eastAsia="HG丸ｺﾞｼｯｸM-PRO" w:cs="ＭＳ ゴシック;MS Gothic" w:hint="eastAsia"/>
                <w:b/>
                <w:sz w:val="32"/>
                <w:szCs w:val="32"/>
              </w:rPr>
            </w:pPr>
            <w:r>
              <w:rPr>
                <w:rFonts w:ascii="HG丸ｺﾞｼｯｸM-PRO" w:hAnsi="HG丸ｺﾞｼｯｸM-PRO" w:cs="ＭＳ ゴシック;MS Gothic" w:hint="eastAsia" w:eastAsia="HG丸ｺﾞｼｯｸM-PRO"/>
                <w:b/>
                <w:sz w:val="32"/>
                <w:szCs w:val="32"/>
              </w:rPr>
              <w:t>標識設置年月日</w:t>
            </w:r>
          </w:p>
        </w:tc>
        <w:tc>
          <w:tcPr>
            <w:tcW w:w="6126" w:type="dxa"/>
            <w:tcBorders>
              <w:top w:val="single" w:sz="18" w:space="0" w:color="000000"/>
              <w:start w:val="single" w:sz="18" w:space="0" w:color="000000"/>
              <w:bottom w:val="single" w:sz="18" w:space="0" w:color="000000"/>
              <w:end w:val="single" w:sz="24" w:space="0" w:color="000000"/>
            </w:tcBorders>
          </w:tcPr>
          <w:p>
            <w:pPr>
              <w:pStyle w:val="Normal"/>
              <w:rPr>
                <w:rFonts w:ascii="HG丸ｺﾞｼｯｸM-PRO" w:hAnsi="HG丸ｺﾞｼｯｸM-PRO" w:eastAsia="HG丸ｺﾞｼｯｸM-PRO" w:cs="ＭＳ ゴシック;MS Gothic" w:hint="eastAsia"/>
                <w:b/>
                <w:sz w:val="32"/>
                <w:szCs w:val="32"/>
              </w:rPr>
            </w:pPr>
            <w:r>
              <w:rPr>
                <w:rFonts w:ascii="HG丸ｺﾞｼｯｸM-PRO" w:hAnsi="HG丸ｺﾞｼｯｸM-PRO" w:cs="ＭＳ ゴシック;MS Gothic" w:hint="eastAsia" w:eastAsia="HG丸ｺﾞｼｯｸM-PRO"/>
                <w:b/>
                <w:sz w:val="32"/>
                <w:szCs w:val="32"/>
              </w:rPr>
              <w:t>　　　　　　　年　　月　　日</w:t>
            </w:r>
          </w:p>
        </w:tc>
      </w:tr>
      <w:tr>
        <w:trPr>
          <w:trHeight w:val="889" w:hRule="atLeast"/>
        </w:trPr>
        <w:tc>
          <w:tcPr>
            <w:tcW w:w="8928" w:type="dxa"/>
            <w:gridSpan w:val="2"/>
            <w:tcBorders>
              <w:top w:val="single" w:sz="18" w:space="0" w:color="000000"/>
              <w:start w:val="single" w:sz="24" w:space="0" w:color="000000"/>
              <w:bottom w:val="single" w:sz="18" w:space="0" w:color="000000"/>
              <w:end w:val="single" w:sz="24" w:space="0" w:color="000000"/>
            </w:tcBorders>
          </w:tcPr>
          <w:p>
            <w:pPr>
              <w:pStyle w:val="Normal"/>
              <w:spacing w:lineRule="exact" w:line="440"/>
              <w:ind w:firstLineChars="300" w:startChars="0" w:start="0" w:endChars="0" w:end="0"/>
              <w:rPr>
                <w:rFonts w:ascii="HG丸ｺﾞｼｯｸM-PRO" w:hAnsi="HG丸ｺﾞｼｯｸM-PRO" w:eastAsia="HG丸ｺﾞｼｯｸM-PRO" w:cs="ＭＳ ゴシック;MS Gothic" w:hint="eastAsia"/>
                <w:b/>
                <w:sz w:val="32"/>
                <w:szCs w:val="32"/>
              </w:rPr>
            </w:pPr>
            <w:r>
              <w:rPr>
                <w:rFonts w:ascii="HG丸ｺﾞｼｯｸM-PRO" w:hAnsi="HG丸ｺﾞｼｯｸM-PRO" w:cs="ＭＳ ゴシック;MS Gothic" w:hint="eastAsia" w:eastAsia="HG丸ｺﾞｼｯｸM-PRO"/>
                <w:b/>
                <w:sz w:val="32"/>
                <w:szCs w:val="32"/>
              </w:rPr>
              <w:t>上記解体工事計画についてのお問い合わせは、</w:t>
            </w:r>
          </w:p>
          <w:p>
            <w:pPr>
              <w:pStyle w:val="Normal"/>
              <w:spacing w:lineRule="exact" w:line="440"/>
              <w:rPr>
                <w:rFonts w:ascii="HG丸ｺﾞｼｯｸM-PRO" w:hAnsi="HG丸ｺﾞｼｯｸM-PRO" w:eastAsia="HG丸ｺﾞｼｯｸM-PRO" w:cs="ＭＳ ゴシック;MS Gothic" w:hint="eastAsia"/>
                <w:b/>
                <w:sz w:val="32"/>
                <w:szCs w:val="32"/>
              </w:rPr>
            </w:pPr>
            <w:r>
              <w:rPr>
                <w:rFonts w:ascii="HG丸ｺﾞｼｯｸM-PRO" w:hAnsi="HG丸ｺﾞｼｯｸM-PRO" w:cs="ＭＳ ゴシック;MS Gothic" w:hint="eastAsia" w:eastAsia="HG丸ｺﾞｼｯｸM-PRO"/>
                <w:b/>
                <w:sz w:val="32"/>
                <w:szCs w:val="32"/>
              </w:rPr>
              <w:t>　　下記へお願いします。</w:t>
            </w:r>
          </w:p>
        </w:tc>
      </w:tr>
      <w:tr>
        <w:trPr>
          <w:trHeight w:val="528" w:hRule="atLeast"/>
        </w:trPr>
        <w:tc>
          <w:tcPr>
            <w:tcW w:w="2802" w:type="dxa"/>
            <w:tcBorders>
              <w:top w:val="single" w:sz="18" w:space="0" w:color="000000"/>
              <w:start w:val="single" w:sz="24" w:space="0" w:color="000000"/>
              <w:bottom w:val="single" w:sz="18" w:space="0" w:color="000000"/>
              <w:end w:val="single" w:sz="18" w:space="0" w:color="000000"/>
            </w:tcBorders>
          </w:tcPr>
          <w:p>
            <w:pPr>
              <w:pStyle w:val="Normal"/>
              <w:jc w:val="center"/>
              <w:rPr>
                <w:rFonts w:ascii="HG丸ｺﾞｼｯｸM-PRO" w:hAnsi="HG丸ｺﾞｼｯｸM-PRO" w:eastAsia="HG丸ｺﾞｼｯｸM-PRO" w:cs="ＭＳ ゴシック;MS Gothic" w:hint="eastAsia"/>
                <w:b/>
                <w:sz w:val="32"/>
                <w:szCs w:val="32"/>
              </w:rPr>
            </w:pPr>
            <w:r>
              <w:rPr>
                <w:rFonts w:ascii="HG丸ｺﾞｼｯｸM-PRO" w:hAnsi="HG丸ｺﾞｼｯｸM-PRO" w:cs="ＭＳ ゴシック;MS Gothic" w:hint="eastAsia" w:eastAsia="HG丸ｺﾞｼｯｸM-PRO"/>
                <w:b/>
                <w:sz w:val="32"/>
                <w:szCs w:val="32"/>
              </w:rPr>
              <w:t>住　　所</w:t>
            </w:r>
          </w:p>
        </w:tc>
        <w:tc>
          <w:tcPr>
            <w:tcW w:w="6126" w:type="dxa"/>
            <w:tcBorders>
              <w:top w:val="single" w:sz="18" w:space="0" w:color="000000"/>
              <w:start w:val="single" w:sz="18" w:space="0" w:color="000000"/>
              <w:bottom w:val="single" w:sz="18" w:space="0" w:color="000000"/>
              <w:end w:val="single" w:sz="24" w:space="0" w:color="000000"/>
            </w:tcBorders>
          </w:tcPr>
          <w:p>
            <w:pPr>
              <w:pStyle w:val="Normal"/>
              <w:snapToGrid w:val="false"/>
              <w:rPr>
                <w:rFonts w:ascii="HG丸ｺﾞｼｯｸM-PRO" w:hAnsi="HG丸ｺﾞｼｯｸM-PRO" w:eastAsia="HG丸ｺﾞｼｯｸM-PRO" w:cs="ＭＳ ゴシック;MS Gothic" w:hint="eastAsia"/>
                <w:b/>
                <w:sz w:val="24"/>
                <w:szCs w:val="32"/>
              </w:rPr>
            </w:pPr>
            <w:r>
              <w:rPr>
                <w:rFonts w:eastAsia="HG丸ｺﾞｼｯｸM-PRO" w:cs="ＭＳ ゴシック;MS Gothic" w:hint="eastAsia" w:ascii="HG丸ｺﾞｼｯｸM-PRO" w:hAnsi="HG丸ｺﾞｼｯｸM-PRO"/>
                <w:b/>
                <w:sz w:val="24"/>
                <w:szCs w:val="32"/>
              </w:rPr>
            </w:r>
          </w:p>
        </w:tc>
      </w:tr>
      <w:tr>
        <w:trPr>
          <w:trHeight w:val="523" w:hRule="atLeast"/>
        </w:trPr>
        <w:tc>
          <w:tcPr>
            <w:tcW w:w="2802" w:type="dxa"/>
            <w:tcBorders>
              <w:top w:val="single" w:sz="18" w:space="0" w:color="000000"/>
              <w:start w:val="single" w:sz="24" w:space="0" w:color="000000"/>
              <w:bottom w:val="single" w:sz="18" w:space="0" w:color="000000"/>
              <w:end w:val="single" w:sz="18" w:space="0" w:color="000000"/>
            </w:tcBorders>
          </w:tcPr>
          <w:p>
            <w:pPr>
              <w:pStyle w:val="Normal"/>
              <w:jc w:val="center"/>
              <w:rPr>
                <w:rFonts w:ascii="HG丸ｺﾞｼｯｸM-PRO" w:hAnsi="HG丸ｺﾞｼｯｸM-PRO" w:eastAsia="HG丸ｺﾞｼｯｸM-PRO" w:cs="ＭＳ ゴシック;MS Gothic" w:hint="eastAsia"/>
                <w:b/>
                <w:sz w:val="32"/>
                <w:szCs w:val="32"/>
              </w:rPr>
            </w:pPr>
            <w:r>
              <w:rPr>
                <w:rFonts w:ascii="HG丸ｺﾞｼｯｸM-PRO" w:hAnsi="HG丸ｺﾞｼｯｸM-PRO" w:cs="ＭＳ ゴシック;MS Gothic" w:hint="eastAsia" w:eastAsia="HG丸ｺﾞｼｯｸM-PRO"/>
                <w:b/>
                <w:sz w:val="32"/>
                <w:szCs w:val="32"/>
              </w:rPr>
              <w:t>氏　　名</w:t>
            </w:r>
          </w:p>
        </w:tc>
        <w:tc>
          <w:tcPr>
            <w:tcW w:w="6126" w:type="dxa"/>
            <w:tcBorders>
              <w:top w:val="single" w:sz="18" w:space="0" w:color="000000"/>
              <w:start w:val="single" w:sz="18" w:space="0" w:color="000000"/>
              <w:bottom w:val="single" w:sz="18" w:space="0" w:color="000000"/>
              <w:end w:val="single" w:sz="24" w:space="0" w:color="000000"/>
            </w:tcBorders>
          </w:tcPr>
          <w:p>
            <w:pPr>
              <w:pStyle w:val="Normal"/>
              <w:snapToGrid w:val="false"/>
              <w:rPr>
                <w:rFonts w:ascii="HG丸ｺﾞｼｯｸM-PRO" w:hAnsi="HG丸ｺﾞｼｯｸM-PRO" w:eastAsia="HG丸ｺﾞｼｯｸM-PRO" w:cs="ＭＳ ゴシック;MS Gothic" w:hint="eastAsia"/>
                <w:b/>
                <w:sz w:val="24"/>
                <w:szCs w:val="32"/>
              </w:rPr>
            </w:pPr>
            <w:r>
              <w:rPr>
                <w:rFonts w:eastAsia="HG丸ｺﾞｼｯｸM-PRO" w:cs="ＭＳ ゴシック;MS Gothic" w:hint="eastAsia" w:ascii="HG丸ｺﾞｼｯｸM-PRO" w:hAnsi="HG丸ｺﾞｼｯｸM-PRO"/>
                <w:b/>
                <w:sz w:val="24"/>
                <w:szCs w:val="32"/>
              </w:rPr>
            </w:r>
          </w:p>
        </w:tc>
      </w:tr>
      <w:tr>
        <w:trPr>
          <w:trHeight w:val="532" w:hRule="atLeast"/>
        </w:trPr>
        <w:tc>
          <w:tcPr>
            <w:tcW w:w="2802" w:type="dxa"/>
            <w:tcBorders>
              <w:top w:val="single" w:sz="18" w:space="0" w:color="000000"/>
              <w:start w:val="single" w:sz="24" w:space="0" w:color="000000"/>
              <w:bottom w:val="single" w:sz="24" w:space="0" w:color="000000"/>
              <w:end w:val="single" w:sz="18" w:space="0" w:color="000000"/>
            </w:tcBorders>
          </w:tcPr>
          <w:p>
            <w:pPr>
              <w:pStyle w:val="Normal"/>
              <w:jc w:val="center"/>
              <w:rPr>
                <w:rFonts w:ascii="HG丸ｺﾞｼｯｸM-PRO" w:hAnsi="HG丸ｺﾞｼｯｸM-PRO" w:eastAsia="HG丸ｺﾞｼｯｸM-PRO" w:cs="ＭＳ ゴシック;MS Gothic" w:hint="eastAsia"/>
                <w:b/>
                <w:sz w:val="32"/>
                <w:szCs w:val="32"/>
              </w:rPr>
            </w:pPr>
            <w:r>
              <w:rPr>
                <w:rFonts w:ascii="HG丸ｺﾞｼｯｸM-PRO" w:hAnsi="HG丸ｺﾞｼｯｸM-PRO" w:cs="ＭＳ ゴシック;MS Gothic" w:hint="eastAsia" w:eastAsia="HG丸ｺﾞｼｯｸM-PRO"/>
                <w:b/>
                <w:sz w:val="32"/>
                <w:szCs w:val="32"/>
              </w:rPr>
              <w:t>電　　話</w:t>
            </w:r>
          </w:p>
        </w:tc>
        <w:tc>
          <w:tcPr>
            <w:tcW w:w="6126" w:type="dxa"/>
            <w:tcBorders>
              <w:top w:val="single" w:sz="18" w:space="0" w:color="000000"/>
              <w:start w:val="single" w:sz="18" w:space="0" w:color="000000"/>
              <w:bottom w:val="single" w:sz="24" w:space="0" w:color="000000"/>
              <w:end w:val="single" w:sz="24" w:space="0" w:color="000000"/>
            </w:tcBorders>
          </w:tcPr>
          <w:p>
            <w:pPr>
              <w:pStyle w:val="Normal"/>
              <w:snapToGrid w:val="false"/>
              <w:rPr>
                <w:rFonts w:ascii="HG丸ｺﾞｼｯｸM-PRO" w:hAnsi="HG丸ｺﾞｼｯｸM-PRO" w:eastAsia="HG丸ｺﾞｼｯｸM-PRO" w:cs="ＭＳ ゴシック;MS Gothic" w:hint="eastAsia"/>
                <w:b/>
                <w:sz w:val="24"/>
                <w:szCs w:val="32"/>
              </w:rPr>
            </w:pPr>
            <w:r>
              <w:rPr>
                <w:rFonts w:eastAsia="HG丸ｺﾞｼｯｸM-PRO" w:cs="ＭＳ ゴシック;MS Gothic" w:hint="eastAsia" w:ascii="HG丸ｺﾞｼｯｸM-PRO" w:hAnsi="HG丸ｺﾞｼｯｸM-PRO"/>
                <w:b/>
                <w:sz w:val="24"/>
                <w:szCs w:val="32"/>
              </w:rPr>
            </w:r>
          </w:p>
        </w:tc>
      </w:tr>
      <w:tr>
        <w:trPr>
          <w:trHeight w:val="789" w:hRule="atLeast"/>
        </w:trPr>
        <w:tc>
          <w:tcPr>
            <w:tcW w:w="8928" w:type="dxa"/>
            <w:gridSpan w:val="2"/>
            <w:tcBorders>
              <w:top w:val="single" w:sz="24" w:space="0" w:color="000000"/>
              <w:start w:val="single" w:sz="24" w:space="0" w:color="000000"/>
              <w:bottom w:val="single" w:sz="24" w:space="0" w:color="000000"/>
              <w:end w:val="single" w:sz="24" w:space="0" w:color="000000"/>
            </w:tcBorders>
          </w:tcPr>
          <w:p>
            <w:pPr>
              <w:pStyle w:val="Normal"/>
              <w:spacing w:lineRule="exact" w:line="360"/>
              <w:ind w:firstLineChars="200" w:startChars="0" w:start="0" w:endChars="0" w:end="0"/>
              <w:rPr/>
            </w:pPr>
            <w:r>
              <w:rPr>
                <w:rFonts w:ascii="HG丸ｺﾞｼｯｸM-PRO" w:hAnsi="HG丸ｺﾞｼｯｸM-PRO" w:cs="ＭＳ ゴシック;MS Gothic" w:hint="eastAsia" w:eastAsia="HG丸ｺﾞｼｯｸM-PRO"/>
                <w:b/>
                <w:sz w:val="28"/>
                <w:szCs w:val="28"/>
              </w:rPr>
              <w:t>この標識は、大田区建築物の解体工事計画の事前周知と紛争予防</w:t>
            </w:r>
          </w:p>
          <w:p>
            <w:pPr>
              <w:pStyle w:val="Normal"/>
              <w:spacing w:lineRule="exact" w:line="360"/>
              <w:rPr>
                <w:rFonts w:ascii="HG丸ｺﾞｼｯｸM-PRO" w:hAnsi="HG丸ｺﾞｼｯｸM-PRO" w:eastAsia="HG丸ｺﾞｼｯｸM-PRO" w:cs="ＭＳ ゴシック;MS Gothic" w:hint="eastAsia"/>
                <w:b/>
                <w:sz w:val="28"/>
                <w:szCs w:val="28"/>
              </w:rPr>
            </w:pPr>
            <w:r>
              <w:rPr>
                <w:rFonts w:ascii="HG丸ｺﾞｼｯｸM-PRO" w:hAnsi="HG丸ｺﾞｼｯｸM-PRO" w:cs="ＭＳ ゴシック;MS Gothic" w:hint="eastAsia" w:eastAsia="HG丸ｺﾞｼｯｸM-PRO"/>
                <w:b/>
                <w:sz w:val="28"/>
                <w:szCs w:val="28"/>
              </w:rPr>
              <w:t>　に関する要綱第６条第１項の規定により設置したものです。</w:t>
            </w:r>
          </w:p>
        </w:tc>
      </w:tr>
    </w:tbl>
    <w:p>
      <w:pPr>
        <w:pStyle w:val="Normal"/>
        <w:rPr>
          <w:rFonts w:ascii="HG丸ｺﾞｼｯｸM-PRO" w:hAnsi="HG丸ｺﾞｼｯｸM-PRO" w:eastAsia="HG丸ｺﾞｼｯｸM-PRO" w:cs="ＭＳ ゴシック;MS Gothic" w:hint="eastAsia"/>
          <w:b/>
          <w:sz w:val="24"/>
        </w:rPr>
      </w:pPr>
      <w:r>
        <w:rPr>
          <w:rFonts w:eastAsia="HG丸ｺﾞｼｯｸM-PRO" w:cs="ＭＳ ゴシック;MS Gothic" w:hint="eastAsia" w:ascii="HG丸ｺﾞｼｯｸM-PRO" w:hAnsi="HG丸ｺﾞｼｯｸM-PRO"/>
          <w:b/>
          <w:sz w:val="24"/>
        </w:rPr>
      </w:r>
    </w:p>
    <w:p>
      <w:pPr>
        <w:pStyle w:val="Normal"/>
        <w:numPr>
          <w:ilvl w:val="0"/>
          <w:numId w:val="1"/>
        </w:numPr>
        <w:rPr>
          <w:rFonts w:ascii="HG丸ｺﾞｼｯｸM-PRO" w:hAnsi="HG丸ｺﾞｼｯｸM-PRO" w:eastAsia="HG丸ｺﾞｼｯｸM-PRO" w:cs="ＭＳ ゴシック;MS Gothic" w:hint="eastAsia"/>
          <w:b/>
          <w:sz w:val="24"/>
        </w:rPr>
      </w:pPr>
      <w:r>
        <w:rPr>
          <w:rFonts w:ascii="HG丸ｺﾞｼｯｸM-PRO" w:hAnsi="HG丸ｺﾞｼｯｸM-PRO" w:hint="eastAsia" w:eastAsia="HG丸ｺﾞｼｯｸM-PRO"/>
          <w:b/>
          <w:sz w:val="24"/>
        </w:rPr>
        <w:t>１　</w:t>
      </w:r>
      <w:r>
        <w:rPr>
          <w:rFonts w:ascii="HG丸ｺﾞｼｯｸM-PRO" w:hAnsi="HG丸ｺﾞｼｯｸM-PRO" w:cs="ＭＳ ゴシック;MS Gothic" w:hint="eastAsia" w:eastAsia="HG丸ｺﾞｼｯｸM-PRO"/>
          <w:b/>
          <w:sz w:val="24"/>
        </w:rPr>
        <w:t>大きさは、Ａ３版以上とする。</w:t>
      </w:r>
    </w:p>
    <w:p>
      <w:pPr>
        <w:pStyle w:val="Normal"/>
        <w:numPr>
          <w:ilvl w:val="0"/>
          <w:numId w:val="1"/>
        </w:numPr>
        <w:rPr>
          <w:rFonts w:ascii="HG丸ｺﾞｼｯｸM-PRO" w:hAnsi="HG丸ｺﾞｼｯｸM-PRO" w:eastAsia="HG丸ｺﾞｼｯｸM-PRO" w:cs="ＭＳ ゴシック;MS Gothic" w:hint="eastAsia"/>
          <w:b/>
          <w:sz w:val="24"/>
        </w:rPr>
      </w:pPr>
      <w:r>
        <w:rPr>
          <w:rFonts w:ascii="HG丸ｺﾞｼｯｸM-PRO" w:hAnsi="HG丸ｺﾞｼｯｸM-PRO" w:cs="ＭＳ ゴシック;MS Gothic" w:hint="eastAsia" w:eastAsia="HG丸ｺﾞｼｯｸM-PRO"/>
          <w:b/>
          <w:sz w:val="24"/>
        </w:rPr>
        <w:t>２　工事期間中に不鮮明にならない方法で記入する。</w:t>
      </w:r>
    </w:p>
    <w:p>
      <w:pPr>
        <w:pStyle w:val="Normal"/>
        <w:numPr>
          <w:ilvl w:val="0"/>
          <w:numId w:val="1"/>
        </w:numPr>
        <w:rPr>
          <w:rFonts w:ascii="HG丸ｺﾞｼｯｸM-PRO" w:hAnsi="HG丸ｺﾞｼｯｸM-PRO" w:eastAsia="HG丸ｺﾞｼｯｸM-PRO" w:hint="eastAsia"/>
          <w:b/>
          <w:sz w:val="24"/>
        </w:rPr>
      </w:pPr>
      <w:r>
        <w:rPr>
          <w:rFonts w:ascii="HG丸ｺﾞｼｯｸM-PRO" w:hAnsi="HG丸ｺﾞｼｯｸM-PRO" w:cs="ＭＳ ゴシック;MS Gothic" w:hint="eastAsia" w:eastAsia="HG丸ｺﾞｼｯｸM-PRO"/>
          <w:b/>
          <w:sz w:val="24"/>
        </w:rPr>
        <w:t>３　風雨等により破損、倒壊しない方法で設置する。</w:t>
      </w:r>
    </w:p>
    <w:sectPr>
      <w:type w:val="nextPage"/>
      <w:pgSz w:w="11906" w:h="16838"/>
      <w:pgMar w:left="1701" w:right="1701" w:gutter="0" w:header="0" w:top="1134" w:footer="0" w:bottom="1134"/>
      <w:pgNumType w:fmt="decimal"/>
      <w:formProt w:val="false"/>
      <w:textDirection w:val="lrTb"/>
      <w:docGrid w:type="lines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80"/>
    <w:family w:val="roman"/>
    <w:pitch w:val="variable"/>
  </w:font>
  <w:font w:name="Century">
    <w:charset w:val="00" w:characterSet="windows-1252"/>
    <w:family w:val="roman"/>
    <w:pitch w:val="variable"/>
  </w:font>
  <w:font w:name="ＭＳ 明朝">
    <w:altName w:val="MS Mincho"/>
    <w:charset w:val="80"/>
    <w:family w:val="roman"/>
    <w:pitch w:val="default"/>
  </w:font>
  <w:font w:name="Wingdings">
    <w:charset w:val="02"/>
    <w:family w:val="auto"/>
    <w:pitch w:val="variable"/>
  </w:font>
  <w:font w:name="Liberation Sans">
    <w:altName w:val="Arial"/>
    <w:charset w:val="80"/>
    <w:family w:val="swiss"/>
    <w:pitch w:val="variable"/>
  </w:font>
  <w:font w:name="HG丸ｺﾞｼｯｸM-PRO">
    <w:charset w:val="80"/>
    <w:family w:val="moder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※"/>
      <w:lvlJc w:val="start"/>
      <w:pPr>
        <w:tabs>
          <w:tab w:val="num" w:pos="360"/>
        </w:tabs>
        <w:ind w:start="360" w:hanging="360"/>
      </w:pPr>
      <w:rPr>
        <w:rFonts w:ascii="ＭＳ 明朝" w:hAnsi="ＭＳ 明朝" w:cs="ＭＳ 明朝" w:hint="default"/>
        <w:b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840"/>
  <w:autoHyphenation w:val="true"/>
  <w:hyphenationZone w:val="0"/>
  <w:compat>
    <w:doNotExpandShiftReturn/>
    <w:adjustLineHeightInTable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JP" w:cs="Lucida Sans"/>
        <w:sz w:val="24"/>
        <w:szCs w:val="24"/>
        <w:lang w:val="en-US" w:eastAsia="ja-JP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jc w:val="both"/>
    </w:pPr>
    <w:rPr>
      <w:rFonts w:ascii="Century" w:hAnsi="Century" w:eastAsia="ＭＳ 明朝;MS Mincho" w:cs="Times New Roman"/>
      <w:color w:val="auto"/>
      <w:kern w:val="2"/>
      <w:sz w:val="21"/>
      <w:szCs w:val="24"/>
      <w:lang w:bidi="ar-SA" w:val="en-US" w:eastAsia="ja-JP"/>
    </w:rPr>
  </w:style>
  <w:style w:type="character" w:styleId="WW8Num1z0">
    <w:name w:val="WW8Num1z0"/>
    <w:qFormat/>
    <w:rPr>
      <w:rFonts w:ascii="ＭＳ 明朝;MS Mincho" w:hAnsi="ＭＳ 明朝;MS Mincho" w:eastAsia="ＭＳ 明朝;MS Mincho" w:cs="Times New Roman" w:hint="eastAsia"/>
      <w:b/>
    </w:rPr>
  </w:style>
  <w:style w:type="character" w:styleId="WW8Num1z1">
    <w:name w:val="WW8Num1z1"/>
    <w:qFormat/>
    <w:rPr>
      <w:rFonts w:ascii="Wingdings" w:hAnsi="Wingdings" w:cs="Wingdings"/>
    </w:rPr>
  </w:style>
  <w:style w:type="character" w:styleId="Style14">
    <w:name w:val="段落フォント"/>
    <w:qFormat/>
    <w:rPr/>
  </w:style>
  <w:style w:type="character" w:styleId="Style15">
    <w:name w:val="ヘッダー (文字)"/>
    <w:qFormat/>
    <w:rPr>
      <w:kern w:val="2"/>
      <w:sz w:val="21"/>
      <w:szCs w:val="24"/>
    </w:rPr>
  </w:style>
  <w:style w:type="character" w:styleId="Style16">
    <w:name w:val="フッター (文字)"/>
    <w:qFormat/>
    <w:rPr>
      <w:kern w:val="2"/>
      <w:sz w:val="21"/>
      <w:szCs w:val="24"/>
    </w:rPr>
  </w:style>
  <w:style w:type="character" w:styleId="Style17">
    <w:name w:val="吹き出し (文字)"/>
    <w:qFormat/>
    <w:rPr>
      <w:rFonts w:ascii="Arial" w:hAnsi="Arial" w:eastAsia="ＭＳ ゴシック;MS Gothic" w:cs="Times New Roman"/>
      <w:kern w:val="2"/>
      <w:sz w:val="18"/>
      <w:szCs w:val="18"/>
    </w:rPr>
  </w:style>
  <w:style w:type="paragraph" w:styleId="Style18">
    <w:name w:val="見出し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JP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19">
    <w:name w:val="索引"/>
    <w:basedOn w:val="Normal"/>
    <w:qFormat/>
    <w:pPr>
      <w:suppressLineNumbers/>
    </w:pPr>
    <w:rPr>
      <w:rFonts w:cs="Lucida Sans"/>
    </w:rPr>
  </w:style>
  <w:style w:type="paragraph" w:styleId="Style20">
    <w:name w:val="ヘッダーとフッター"/>
    <w:basedOn w:val="Normal"/>
    <w:qFormat/>
    <w:pPr>
      <w:suppressLineNumbers/>
      <w:tabs>
        <w:tab w:val="clear" w:pos="84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840"/>
        <w:tab w:val="center" w:pos="4252" w:leader="none"/>
        <w:tab w:val="right" w:pos="8504" w:leader="none"/>
      </w:tabs>
      <w:snapToGrid w:val="false"/>
    </w:pPr>
    <w:rPr/>
  </w:style>
  <w:style w:type="paragraph" w:styleId="Footer">
    <w:name w:val="footer"/>
    <w:basedOn w:val="Normal"/>
    <w:pPr>
      <w:tabs>
        <w:tab w:val="clear" w:pos="840"/>
        <w:tab w:val="center" w:pos="4252" w:leader="none"/>
        <w:tab w:val="right" w:pos="8504" w:leader="none"/>
      </w:tabs>
      <w:snapToGrid w:val="false"/>
    </w:pPr>
    <w:rPr/>
  </w:style>
  <w:style w:type="paragraph" w:styleId="Style21">
    <w:name w:val="吹き出し"/>
    <w:basedOn w:val="Normal"/>
    <w:qFormat/>
    <w:pPr/>
    <w:rPr>
      <w:rFonts w:ascii="Arial" w:hAnsi="Arial" w:eastAsia="ＭＳ ゴシック;MS Gothic" w:cs="Times New Roman"/>
      <w:sz w:val="18"/>
      <w:szCs w:val="18"/>
    </w:rPr>
  </w:style>
  <w:style w:type="paragraph" w:styleId="Style22">
    <w:name w:val="枠の内容"/>
    <w:basedOn w:val="Normal"/>
    <w:qFormat/>
    <w:pPr/>
    <w:rPr/>
  </w:style>
  <w:style w:type="paragraph" w:styleId="Style23">
    <w:name w:val="表の内容"/>
    <w:basedOn w:val="Normal"/>
    <w:qFormat/>
    <w:pPr>
      <w:widowControl w:val="false"/>
      <w:suppressLineNumbers/>
    </w:pPr>
    <w:rPr/>
  </w:style>
  <w:style w:type="paragraph" w:styleId="Style24">
    <w:name w:val="表の見出し"/>
    <w:basedOn w:val="Style23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LibreOffice/26.2.1.2$Windows_X86_64 LibreOffice_project/620$Build-2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2021-03-03T08:47:00Z</dcterms:created>
  <dc:creator/>
  <dc:description/>
  <cp:keywords/>
  <dc:language>ja-JP</dc:language>
  <cp:lastModifiedBy/>
  <dcterms:modified xsi:type="dcterms:W3CDTF">2022-03-17T14:59:00Z</dcterms:modified>
  <cp:revision>1</cp:revision>
  <dc:subject/>
  <dc:title/>
</cp:coreProperties>
</file>