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A83" w:rsidRDefault="00C11251" w:rsidP="00C11251">
      <w:pPr>
        <w:pStyle w:val="2"/>
      </w:pPr>
      <w:r>
        <w:rPr>
          <w:rFonts w:hint="eastAsia"/>
        </w:rPr>
        <w:t>分析</w:t>
      </w:r>
    </w:p>
    <w:p w:rsidR="00AB6C46" w:rsidRDefault="00AB6C46" w:rsidP="00AB6C46">
      <w:pPr>
        <w:pStyle w:val="2"/>
        <w:numPr>
          <w:ilvl w:val="0"/>
          <w:numId w:val="1"/>
        </w:numPr>
      </w:pPr>
      <w:proofErr w:type="spellStart"/>
      <w:r w:rsidRPr="00AB6C46">
        <w:t>ZooKeeper</w:t>
      </w:r>
      <w:proofErr w:type="spellEnd"/>
      <w:r w:rsidRPr="00AB6C46">
        <w:t>概述</w:t>
      </w:r>
    </w:p>
    <w:p w:rsidR="00AB6C46" w:rsidRDefault="00AB6C46" w:rsidP="00AB6C46">
      <w:pPr>
        <w:spacing w:line="360" w:lineRule="auto"/>
        <w:ind w:firstLine="357"/>
      </w:pPr>
      <w:proofErr w:type="spellStart"/>
      <w:r w:rsidRPr="00AB6C46">
        <w:t>ZooKeeper</w:t>
      </w:r>
      <w:proofErr w:type="spellEnd"/>
      <w:r w:rsidRPr="00AB6C46">
        <w:t>是一个高性能的分布式数据一致性解决方案，它将复杂的，容易出错的分布式一致性服务封装起来，构成一个高效可靠的原语集，并提供一系列简单易用的接口给客户使用</w:t>
      </w:r>
      <w:r>
        <w:rPr>
          <w:rFonts w:hint="eastAsia"/>
        </w:rPr>
        <w:t>。</w:t>
      </w:r>
    </w:p>
    <w:p w:rsidR="00AB6C46" w:rsidRDefault="00AB6C46" w:rsidP="00AB6C46">
      <w:pPr>
        <w:pStyle w:val="a9"/>
        <w:numPr>
          <w:ilvl w:val="1"/>
          <w:numId w:val="1"/>
        </w:numPr>
        <w:spacing w:line="360" w:lineRule="auto"/>
        <w:ind w:firstLineChars="0"/>
      </w:pPr>
      <w:r w:rsidRPr="00AB6C46">
        <w:t>应用场景：</w:t>
      </w:r>
    </w:p>
    <w:p w:rsidR="00AB6C46" w:rsidRDefault="00AB6C46" w:rsidP="00AB6C46">
      <w:pPr>
        <w:pStyle w:val="a9"/>
        <w:spacing w:line="360" w:lineRule="auto"/>
        <w:ind w:left="732"/>
        <w:rPr>
          <w:rFonts w:hint="eastAsia"/>
        </w:rPr>
      </w:pPr>
      <w:r>
        <w:rPr>
          <w:rFonts w:hint="eastAsia"/>
        </w:rPr>
        <w:t>数据订阅</w:t>
      </w:r>
    </w:p>
    <w:p w:rsidR="00AB6C46" w:rsidRDefault="00AB6C46" w:rsidP="00AB6C46">
      <w:pPr>
        <w:pStyle w:val="a9"/>
        <w:spacing w:line="360" w:lineRule="auto"/>
        <w:ind w:left="732"/>
      </w:pPr>
      <w:r>
        <w:rPr>
          <w:rFonts w:hint="eastAsia"/>
        </w:rPr>
        <w:t>命名服务：提供名称</w:t>
      </w:r>
    </w:p>
    <w:p w:rsidR="00AB6C46" w:rsidRDefault="00AB6C46" w:rsidP="00AB6C46">
      <w:pPr>
        <w:pStyle w:val="a9"/>
        <w:numPr>
          <w:ilvl w:val="1"/>
          <w:numId w:val="1"/>
        </w:numPr>
        <w:spacing w:line="360" w:lineRule="auto"/>
        <w:ind w:firstLineChars="0"/>
      </w:pPr>
      <w:r w:rsidRPr="00AB6C46">
        <w:t>集群角色：</w:t>
      </w:r>
    </w:p>
    <w:p w:rsidR="00AB6C46" w:rsidRDefault="00AB6C46" w:rsidP="00AB6C46">
      <w:pPr>
        <w:pStyle w:val="a9"/>
        <w:spacing w:line="360" w:lineRule="auto"/>
        <w:ind w:left="1260"/>
        <w:rPr>
          <w:rFonts w:hint="eastAsia"/>
        </w:rPr>
      </w:pPr>
      <w:r>
        <w:t>Leader服务器是整个zookeeper集群工作机制的核心</w:t>
      </w:r>
    </w:p>
    <w:p w:rsidR="00AB6C46" w:rsidRDefault="00AB6C46" w:rsidP="00AB6C46">
      <w:pPr>
        <w:pStyle w:val="a9"/>
        <w:spacing w:line="360" w:lineRule="auto"/>
        <w:ind w:left="1260"/>
        <w:rPr>
          <w:rFonts w:hint="eastAsia"/>
        </w:rPr>
      </w:pPr>
      <w:r>
        <w:t>Follower服务器是zookeeper集群状态的跟随着</w:t>
      </w:r>
    </w:p>
    <w:p w:rsidR="00AB6C46" w:rsidRDefault="00AB6C46" w:rsidP="00AB6C46">
      <w:pPr>
        <w:pStyle w:val="a9"/>
        <w:spacing w:line="360" w:lineRule="auto"/>
        <w:ind w:left="1260"/>
        <w:rPr>
          <w:rFonts w:hint="eastAsia"/>
        </w:rPr>
      </w:pPr>
      <w:r>
        <w:t>Observer服务器充当一个观察者角色</w:t>
      </w:r>
    </w:p>
    <w:p w:rsidR="00AB6C46" w:rsidRDefault="00AB6C46" w:rsidP="00AB6C46">
      <w:pPr>
        <w:pStyle w:val="a9"/>
        <w:spacing w:line="360" w:lineRule="auto"/>
        <w:ind w:left="1260"/>
        <w:rPr>
          <w:rFonts w:hint="eastAsia"/>
        </w:rPr>
      </w:pPr>
      <w:r>
        <w:t>Leader，Follower设计模式</w:t>
      </w:r>
    </w:p>
    <w:p w:rsidR="00AB6C46" w:rsidRDefault="00AB6C46" w:rsidP="00AB6C46">
      <w:pPr>
        <w:pStyle w:val="a9"/>
        <w:spacing w:line="360" w:lineRule="auto"/>
        <w:ind w:left="1260"/>
      </w:pPr>
      <w:r>
        <w:t>Observer 观察者设计模式</w:t>
      </w:r>
    </w:p>
    <w:p w:rsidR="007B2DD4" w:rsidRDefault="00AB6C46" w:rsidP="007B2DD4">
      <w:pPr>
        <w:pStyle w:val="2"/>
        <w:numPr>
          <w:ilvl w:val="0"/>
          <w:numId w:val="1"/>
        </w:numPr>
      </w:pPr>
      <w:proofErr w:type="spellStart"/>
      <w:r w:rsidRPr="00AB6C46">
        <w:t>ZooKeeper</w:t>
      </w:r>
      <w:proofErr w:type="spellEnd"/>
      <w:r w:rsidRPr="00AB6C46">
        <w:t>未授权访问</w:t>
      </w:r>
    </w:p>
    <w:p w:rsidR="00DC438F" w:rsidRDefault="00DC438F" w:rsidP="00DC438F">
      <w:pPr>
        <w:ind w:firstLine="360"/>
      </w:pPr>
      <w:proofErr w:type="spellStart"/>
      <w:r w:rsidRPr="00DC438F">
        <w:t>ZooKeeper</w:t>
      </w:r>
      <w:proofErr w:type="spellEnd"/>
      <w:r w:rsidRPr="00DC438F">
        <w:t>默认开启在2181端口，在未进行任何访问控制情况下，攻击者可通过执行</w:t>
      </w:r>
      <w:proofErr w:type="spellStart"/>
      <w:r w:rsidRPr="00DC438F">
        <w:t>envi</w:t>
      </w:r>
      <w:proofErr w:type="spellEnd"/>
      <w:r w:rsidRPr="00DC438F">
        <w:t>命令获</w:t>
      </w:r>
      <w:bookmarkStart w:id="0" w:name="_GoBack"/>
      <w:bookmarkEnd w:id="0"/>
      <w:r w:rsidRPr="00DC438F">
        <w:t>得系统大量的敏感信息，包括系统名称、Java环境。</w:t>
      </w:r>
    </w:p>
    <w:p w:rsidR="00DC438F" w:rsidRPr="00DC438F" w:rsidRDefault="00DC438F" w:rsidP="00DC438F">
      <w:pPr>
        <w:ind w:firstLine="360"/>
        <w:rPr>
          <w:rFonts w:hint="eastAsia"/>
        </w:rPr>
      </w:pPr>
    </w:p>
    <w:p w:rsidR="00AB6C46" w:rsidRDefault="00AB6C46" w:rsidP="00AB6C46">
      <w:r w:rsidRPr="00AB6C46">
        <w:t>2.1攻击获取信息</w:t>
      </w:r>
      <w:r>
        <w:rPr>
          <w:rFonts w:hint="eastAsia"/>
        </w:rPr>
        <w:t>：</w:t>
      </w:r>
    </w:p>
    <w:p w:rsidR="00AB6C46" w:rsidRDefault="00AB6C46" w:rsidP="00AB6C46">
      <w:pPr>
        <w:ind w:firstLine="420"/>
      </w:pPr>
      <w:r>
        <w:t>stat：列出关于性能和连接的客户端的统计信息。</w:t>
      </w:r>
    </w:p>
    <w:p w:rsidR="00AB6C46" w:rsidRDefault="00AB6C46" w:rsidP="0054657D">
      <w:pPr>
        <w:ind w:firstLine="420"/>
        <w:rPr>
          <w:rFonts w:hint="eastAsia"/>
        </w:rPr>
      </w:pPr>
      <w:proofErr w:type="gramStart"/>
      <w:r>
        <w:t>echo</w:t>
      </w:r>
      <w:proofErr w:type="gramEnd"/>
      <w:r>
        <w:t xml:space="preserve"> stat |</w:t>
      </w:r>
      <w:proofErr w:type="spellStart"/>
      <w:r>
        <w:t>ncat</w:t>
      </w:r>
      <w:proofErr w:type="spellEnd"/>
      <w:r>
        <w:t xml:space="preserve"> 127.0.0.1 2181</w:t>
      </w:r>
    </w:p>
    <w:p w:rsidR="00AB6C46" w:rsidRPr="00AB6C46" w:rsidRDefault="00AB6C46" w:rsidP="00AB6C46">
      <w:pPr>
        <w:jc w:val="center"/>
      </w:pPr>
    </w:p>
    <w:p w:rsidR="00AB6C46" w:rsidRDefault="00AB6C46" w:rsidP="00AB6C46">
      <w:pPr>
        <w:ind w:firstLine="420"/>
      </w:pPr>
      <w:r w:rsidRPr="00AB6C46">
        <w:drawing>
          <wp:inline distT="0" distB="0" distL="0" distR="0">
            <wp:extent cx="3663950" cy="1538771"/>
            <wp:effectExtent l="0" t="0" r="0" b="4445"/>
            <wp:docPr id="1" name="图片 1" descr="https://img2018.cnblogs.com/blog/787128/201812/787128-20181204143044560-1267258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787128/201812/787128-20181204143044560-12672588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0" cy="154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57D" w:rsidRDefault="0054657D" w:rsidP="00AB6C46">
      <w:pPr>
        <w:ind w:firstLine="420"/>
        <w:rPr>
          <w:rFonts w:hint="eastAsia"/>
        </w:rPr>
      </w:pPr>
    </w:p>
    <w:p w:rsidR="0054657D" w:rsidRDefault="0054657D" w:rsidP="0054657D">
      <w:pPr>
        <w:ind w:firstLine="420"/>
      </w:pPr>
      <w:proofErr w:type="spellStart"/>
      <w:r>
        <w:lastRenderedPageBreak/>
        <w:t>ruok</w:t>
      </w:r>
      <w:proofErr w:type="spellEnd"/>
      <w:r>
        <w:t>：测试服务器是否运行在非错误状态。</w:t>
      </w:r>
    </w:p>
    <w:p w:rsidR="0054657D" w:rsidRDefault="0054657D" w:rsidP="0054657D">
      <w:pPr>
        <w:ind w:firstLine="420"/>
      </w:pPr>
      <w:proofErr w:type="gramStart"/>
      <w:r>
        <w:t>echo</w:t>
      </w:r>
      <w:proofErr w:type="gramEnd"/>
      <w:r>
        <w:t xml:space="preserve"> </w:t>
      </w:r>
      <w:proofErr w:type="spellStart"/>
      <w:r>
        <w:t>ruok</w:t>
      </w:r>
      <w:proofErr w:type="spellEnd"/>
      <w:r>
        <w:t xml:space="preserve"> |</w:t>
      </w:r>
      <w:proofErr w:type="spellStart"/>
      <w:r>
        <w:t>ncat</w:t>
      </w:r>
      <w:proofErr w:type="spellEnd"/>
      <w:r>
        <w:t xml:space="preserve"> 127.0.0.1 2181</w:t>
      </w:r>
    </w:p>
    <w:p w:rsidR="0054657D" w:rsidRDefault="0054657D" w:rsidP="0054657D">
      <w:pPr>
        <w:ind w:firstLine="420"/>
      </w:pPr>
      <w:r>
        <w:rPr>
          <w:noProof/>
        </w:rPr>
        <w:drawing>
          <wp:inline distT="0" distB="0" distL="0" distR="0" wp14:anchorId="362BFF74" wp14:editId="0DD2DD80">
            <wp:extent cx="3644900" cy="27732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831450" cy="29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7D" w:rsidRDefault="007B2DD4" w:rsidP="0054657D">
      <w:pPr>
        <w:ind w:firstLine="420"/>
      </w:pPr>
      <w:proofErr w:type="spellStart"/>
      <w:r w:rsidRPr="007B2DD4">
        <w:t>Imok</w:t>
      </w:r>
      <w:proofErr w:type="spellEnd"/>
      <w:r w:rsidRPr="007B2DD4">
        <w:t>：正常运行</w:t>
      </w:r>
    </w:p>
    <w:p w:rsidR="007B2DD4" w:rsidRDefault="007B2DD4" w:rsidP="0054657D">
      <w:pPr>
        <w:ind w:firstLine="420"/>
      </w:pPr>
    </w:p>
    <w:p w:rsidR="007B2DD4" w:rsidRDefault="007B2DD4" w:rsidP="007B2DD4">
      <w:pPr>
        <w:ind w:firstLine="420"/>
      </w:pPr>
      <w:proofErr w:type="spellStart"/>
      <w:r>
        <w:t>reqs</w:t>
      </w:r>
      <w:proofErr w:type="spellEnd"/>
      <w:r>
        <w:t>：列出未完成的请求。</w:t>
      </w:r>
    </w:p>
    <w:p w:rsidR="007B2DD4" w:rsidRDefault="007B2DD4" w:rsidP="007B2DD4">
      <w:pPr>
        <w:ind w:firstLine="420"/>
      </w:pPr>
      <w:proofErr w:type="gramStart"/>
      <w:r>
        <w:t>echo</w:t>
      </w:r>
      <w:proofErr w:type="gramEnd"/>
      <w:r>
        <w:t xml:space="preserve"> </w:t>
      </w:r>
      <w:proofErr w:type="spellStart"/>
      <w:r>
        <w:t>reqs</w:t>
      </w:r>
      <w:proofErr w:type="spellEnd"/>
      <w:r>
        <w:t xml:space="preserve"> |</w:t>
      </w:r>
      <w:proofErr w:type="spellStart"/>
      <w:r>
        <w:t>ncat</w:t>
      </w:r>
      <w:proofErr w:type="spellEnd"/>
      <w:r>
        <w:t xml:space="preserve"> 127.0.0.1 2181</w:t>
      </w:r>
    </w:p>
    <w:p w:rsidR="007B2DD4" w:rsidRDefault="007B2DD4" w:rsidP="007B2DD4">
      <w:pPr>
        <w:ind w:firstLine="420"/>
      </w:pPr>
      <w:proofErr w:type="spellStart"/>
      <w:r>
        <w:t>envi</w:t>
      </w:r>
      <w:proofErr w:type="spellEnd"/>
      <w:r>
        <w:t>：打印有关服务环境的详细信息。</w:t>
      </w:r>
    </w:p>
    <w:p w:rsidR="007B2DD4" w:rsidRDefault="007B2DD4" w:rsidP="007B2DD4">
      <w:pPr>
        <w:ind w:firstLine="420"/>
      </w:pPr>
      <w:proofErr w:type="gramStart"/>
      <w:r>
        <w:t>echo</w:t>
      </w:r>
      <w:proofErr w:type="gramEnd"/>
      <w:r>
        <w:t xml:space="preserve"> </w:t>
      </w:r>
      <w:proofErr w:type="spellStart"/>
      <w:r>
        <w:t>envi</w:t>
      </w:r>
      <w:proofErr w:type="spellEnd"/>
      <w:r>
        <w:t xml:space="preserve"> |</w:t>
      </w:r>
      <w:proofErr w:type="spellStart"/>
      <w:r>
        <w:t>ncat</w:t>
      </w:r>
      <w:proofErr w:type="spellEnd"/>
      <w:r>
        <w:t xml:space="preserve"> 127.0.0.1 2181</w:t>
      </w:r>
    </w:p>
    <w:p w:rsidR="007B2DD4" w:rsidRDefault="007B2DD4" w:rsidP="007B2DD4">
      <w:pPr>
        <w:ind w:firstLine="420"/>
      </w:pPr>
      <w:r w:rsidRPr="007B2DD4">
        <w:drawing>
          <wp:inline distT="0" distB="0" distL="0" distR="0">
            <wp:extent cx="3594100" cy="1801319"/>
            <wp:effectExtent l="0" t="0" r="6350" b="8890"/>
            <wp:docPr id="3" name="图片 3" descr="https://img2018.cnblogs.com/blog/787128/201812/787128-20181204143237691-514132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787128/201812/787128-20181204143237691-5141321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89" cy="18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DD4" w:rsidRDefault="007B2DD4" w:rsidP="007B2DD4">
      <w:pPr>
        <w:ind w:firstLine="420"/>
      </w:pPr>
      <w:r>
        <w:t>dump：列出未完成的会话和临时节点。</w:t>
      </w:r>
    </w:p>
    <w:p w:rsidR="007B2DD4" w:rsidRDefault="007B2DD4" w:rsidP="007B2DD4">
      <w:pPr>
        <w:ind w:firstLine="420"/>
      </w:pPr>
      <w:proofErr w:type="gramStart"/>
      <w:r>
        <w:t>echo</w:t>
      </w:r>
      <w:proofErr w:type="gramEnd"/>
      <w:r>
        <w:t xml:space="preserve"> dump |</w:t>
      </w:r>
      <w:proofErr w:type="spellStart"/>
      <w:r>
        <w:t>ncat</w:t>
      </w:r>
      <w:proofErr w:type="spellEnd"/>
      <w:r>
        <w:t xml:space="preserve"> 127.0.0.1 2181</w:t>
      </w:r>
    </w:p>
    <w:p w:rsidR="007B2DD4" w:rsidRDefault="007B2DD4" w:rsidP="007B2DD4">
      <w:pPr>
        <w:ind w:firstLine="420"/>
      </w:pPr>
      <w:r w:rsidRPr="007B2DD4">
        <w:drawing>
          <wp:inline distT="0" distB="0" distL="0" distR="0">
            <wp:extent cx="3606800" cy="1180721"/>
            <wp:effectExtent l="0" t="0" r="0" b="635"/>
            <wp:docPr id="4" name="图片 4" descr="https://img2018.cnblogs.com/blog/787128/201812/787128-20181204143346185-1872336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787128/201812/787128-20181204143346185-18723365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93" cy="118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DD4" w:rsidRDefault="007B2DD4" w:rsidP="007B2DD4">
      <w:pPr>
        <w:ind w:firstLine="420"/>
      </w:pPr>
    </w:p>
    <w:p w:rsidR="007B2DD4" w:rsidRDefault="007B2DD4" w:rsidP="007B2DD4">
      <w:pPr>
        <w:pStyle w:val="2"/>
        <w:numPr>
          <w:ilvl w:val="0"/>
          <w:numId w:val="1"/>
        </w:numPr>
      </w:pPr>
      <w:r w:rsidRPr="007B2DD4">
        <w:t>漏洞修复：</w:t>
      </w:r>
    </w:p>
    <w:p w:rsidR="007B2DD4" w:rsidRDefault="007B2DD4" w:rsidP="007B2DD4">
      <w:pPr>
        <w:rPr>
          <w:rFonts w:hint="eastAsia"/>
        </w:rPr>
      </w:pPr>
      <w:r>
        <w:rPr>
          <w:rFonts w:hint="eastAsia"/>
        </w:rPr>
        <w:t>禁止把</w:t>
      </w:r>
      <w:r>
        <w:t>Zookeeper直接暴露在公网</w:t>
      </w:r>
    </w:p>
    <w:p w:rsidR="007B2DD4" w:rsidRPr="007B2DD4" w:rsidRDefault="007B2DD4" w:rsidP="007B2DD4">
      <w:pPr>
        <w:rPr>
          <w:rFonts w:hint="eastAsia"/>
        </w:rPr>
      </w:pPr>
      <w:r>
        <w:rPr>
          <w:rFonts w:hint="eastAsia"/>
        </w:rPr>
        <w:t>添加访问控制，根据情况选择对应方式（认证用户，用户名密码）</w:t>
      </w:r>
    </w:p>
    <w:p w:rsidR="007B2DD4" w:rsidRPr="007B2DD4" w:rsidRDefault="007B2DD4" w:rsidP="007B2DD4">
      <w:pPr>
        <w:rPr>
          <w:rFonts w:hint="eastAsia"/>
        </w:rPr>
      </w:pPr>
      <w:r>
        <w:rPr>
          <w:rFonts w:hint="eastAsia"/>
        </w:rPr>
        <w:t>绑定指定</w:t>
      </w:r>
      <w:r>
        <w:t>IP访问</w:t>
      </w:r>
    </w:p>
    <w:p w:rsidR="007B2DD4" w:rsidRPr="007B2DD4" w:rsidRDefault="007B2DD4" w:rsidP="007B2DD4">
      <w:pPr>
        <w:rPr>
          <w:rFonts w:hint="eastAsia"/>
        </w:rPr>
      </w:pPr>
    </w:p>
    <w:sectPr w:rsidR="007B2DD4" w:rsidRPr="007B2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BF9" w:rsidRDefault="00894BF9" w:rsidP="00C11251">
      <w:r>
        <w:separator/>
      </w:r>
    </w:p>
  </w:endnote>
  <w:endnote w:type="continuationSeparator" w:id="0">
    <w:p w:rsidR="00894BF9" w:rsidRDefault="00894BF9" w:rsidP="00C1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BF9" w:rsidRDefault="00894BF9" w:rsidP="00C11251">
      <w:r>
        <w:separator/>
      </w:r>
    </w:p>
  </w:footnote>
  <w:footnote w:type="continuationSeparator" w:id="0">
    <w:p w:rsidR="00894BF9" w:rsidRDefault="00894BF9" w:rsidP="00C11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34612"/>
    <w:multiLevelType w:val="multilevel"/>
    <w:tmpl w:val="5EA0A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5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F0"/>
    <w:rsid w:val="00491FC5"/>
    <w:rsid w:val="0054657D"/>
    <w:rsid w:val="00674FF0"/>
    <w:rsid w:val="007B2DD4"/>
    <w:rsid w:val="00894BF9"/>
    <w:rsid w:val="00A05AAA"/>
    <w:rsid w:val="00AB6C46"/>
    <w:rsid w:val="00C11251"/>
    <w:rsid w:val="00DC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1A8D4"/>
  <w15:chartTrackingRefBased/>
  <w15:docId w15:val="{D281E98D-496D-4CEC-955F-A9873495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1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6C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2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25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112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AB6C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B6C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6C46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B6C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 (王磊)-浪潮信息</dc:creator>
  <cp:keywords/>
  <dc:description/>
  <cp:lastModifiedBy>Lei Wang (王磊)-浪潮信息</cp:lastModifiedBy>
  <cp:revision>8</cp:revision>
  <dcterms:created xsi:type="dcterms:W3CDTF">2020-03-18T11:20:00Z</dcterms:created>
  <dcterms:modified xsi:type="dcterms:W3CDTF">2020-03-19T01:10:00Z</dcterms:modified>
</cp:coreProperties>
</file>