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8195" w14:textId="77777777" w:rsidR="00212C26" w:rsidRDefault="00212C26" w:rsidP="00212C26">
      <w:pPr>
        <w:jc w:val="center"/>
        <w:rPr>
          <w:rFonts w:ascii="华文行楷" w:eastAsia="华文行楷"/>
          <w:sz w:val="72"/>
          <w:szCs w:val="72"/>
        </w:rPr>
      </w:pPr>
    </w:p>
    <w:p w14:paraId="0DDAF52B" w14:textId="77777777" w:rsidR="00212C26" w:rsidRDefault="00212C26" w:rsidP="00212C26">
      <w:pPr>
        <w:jc w:val="center"/>
        <w:rPr>
          <w:rFonts w:ascii="华文行楷" w:eastAsia="华文行楷"/>
          <w:sz w:val="72"/>
          <w:szCs w:val="72"/>
        </w:rPr>
      </w:pPr>
      <w:r>
        <w:rPr>
          <w:rFonts w:ascii="华文行楷" w:eastAsia="华文行楷"/>
          <w:noProof/>
          <w:sz w:val="72"/>
          <w:szCs w:val="72"/>
          <w:lang w:eastAsia="zh-TW"/>
        </w:rPr>
        <w:drawing>
          <wp:inline distT="0" distB="0" distL="0" distR="0" wp14:anchorId="773E716F" wp14:editId="3192A470">
            <wp:extent cx="2508885" cy="495300"/>
            <wp:effectExtent l="19050" t="19050" r="5715" b="19050"/>
            <wp:docPr id="5" name="圖片 5"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校名黑体"/>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54017692" flipH="1" flipV="1">
                      <a:off x="0" y="0"/>
                      <a:ext cx="2508885" cy="495300"/>
                    </a:xfrm>
                    <a:prstGeom prst="rect">
                      <a:avLst/>
                    </a:prstGeom>
                    <a:noFill/>
                    <a:ln>
                      <a:noFill/>
                    </a:ln>
                  </pic:spPr>
                </pic:pic>
              </a:graphicData>
            </a:graphic>
          </wp:inline>
        </w:drawing>
      </w:r>
    </w:p>
    <w:p w14:paraId="23FC2367" w14:textId="77777777" w:rsidR="00212C26" w:rsidRDefault="00212C26" w:rsidP="00212C26">
      <w:pPr>
        <w:rPr>
          <w:rFonts w:ascii="华文行楷" w:eastAsia="华文行楷"/>
          <w:szCs w:val="72"/>
        </w:rPr>
      </w:pPr>
    </w:p>
    <w:p w14:paraId="1AE6E36A" w14:textId="77777777" w:rsidR="00212C26" w:rsidRDefault="00212C26" w:rsidP="00212C26">
      <w:pPr>
        <w:jc w:val="center"/>
        <w:rPr>
          <w:rFonts w:eastAsia="隶书"/>
          <w:b/>
          <w:sz w:val="96"/>
          <w:szCs w:val="72"/>
        </w:rPr>
      </w:pPr>
      <w:r w:rsidRPr="00FD598F">
        <w:rPr>
          <w:rFonts w:eastAsia="隶书" w:hint="eastAsia"/>
          <w:b/>
          <w:sz w:val="96"/>
          <w:szCs w:val="72"/>
        </w:rPr>
        <w:t>实</w:t>
      </w:r>
      <w:r>
        <w:rPr>
          <w:rFonts w:eastAsia="隶书"/>
          <w:b/>
          <w:sz w:val="96"/>
          <w:szCs w:val="72"/>
        </w:rPr>
        <w:t xml:space="preserve">  </w:t>
      </w:r>
      <w:r w:rsidRPr="00FD598F">
        <w:rPr>
          <w:rFonts w:eastAsia="隶书" w:hint="eastAsia"/>
          <w:b/>
          <w:sz w:val="96"/>
          <w:szCs w:val="72"/>
        </w:rPr>
        <w:t>验</w:t>
      </w:r>
      <w:r>
        <w:rPr>
          <w:rFonts w:eastAsia="隶书"/>
          <w:b/>
          <w:sz w:val="96"/>
          <w:szCs w:val="72"/>
        </w:rPr>
        <w:t xml:space="preserve">  </w:t>
      </w:r>
      <w:r w:rsidRPr="00FD598F">
        <w:rPr>
          <w:rFonts w:eastAsia="隶书" w:hint="eastAsia"/>
          <w:b/>
          <w:sz w:val="96"/>
          <w:szCs w:val="72"/>
        </w:rPr>
        <w:t>报</w:t>
      </w:r>
      <w:r>
        <w:rPr>
          <w:rFonts w:eastAsia="隶书"/>
          <w:b/>
          <w:sz w:val="96"/>
          <w:szCs w:val="72"/>
        </w:rPr>
        <w:t xml:space="preserve">  </w:t>
      </w:r>
      <w:r w:rsidRPr="00FD598F">
        <w:rPr>
          <w:rFonts w:eastAsia="隶书" w:hint="eastAsia"/>
          <w:b/>
          <w:sz w:val="96"/>
          <w:szCs w:val="72"/>
        </w:rPr>
        <w:t>告</w:t>
      </w:r>
    </w:p>
    <w:p w14:paraId="26AF0771" w14:textId="77777777" w:rsidR="00212C26" w:rsidRDefault="00212C26" w:rsidP="00212C26">
      <w:pPr>
        <w:rPr>
          <w:sz w:val="52"/>
          <w:szCs w:val="52"/>
        </w:rPr>
      </w:pPr>
    </w:p>
    <w:p w14:paraId="23BD3ACA" w14:textId="77777777" w:rsidR="00212C26" w:rsidRDefault="00212C26" w:rsidP="00212C26">
      <w:pPr>
        <w:rPr>
          <w:sz w:val="52"/>
          <w:szCs w:val="52"/>
        </w:rPr>
      </w:pPr>
    </w:p>
    <w:p w14:paraId="2D852ED3" w14:textId="77777777" w:rsidR="00212C26" w:rsidRDefault="00212C26" w:rsidP="00212C26">
      <w:pPr>
        <w:rPr>
          <w:sz w:val="52"/>
          <w:szCs w:val="52"/>
        </w:rPr>
      </w:pPr>
    </w:p>
    <w:p w14:paraId="69622D84" w14:textId="77777777" w:rsidR="00212C26" w:rsidRDefault="00212C26" w:rsidP="00212C26">
      <w:pPr>
        <w:rPr>
          <w:sz w:val="52"/>
          <w:szCs w:val="52"/>
        </w:rPr>
      </w:pPr>
    </w:p>
    <w:p w14:paraId="76790B20" w14:textId="77777777" w:rsidR="00212C26" w:rsidRDefault="00212C26" w:rsidP="00212C26">
      <w:pPr>
        <w:spacing w:line="600" w:lineRule="auto"/>
        <w:ind w:firstLineChars="500" w:firstLine="1506"/>
        <w:rPr>
          <w:b/>
          <w:sz w:val="30"/>
          <w:szCs w:val="30"/>
          <w:u w:val="single"/>
        </w:rPr>
      </w:pPr>
      <w:r>
        <w:rPr>
          <w:rFonts w:hint="eastAsia"/>
          <w:b/>
          <w:sz w:val="30"/>
          <w:szCs w:val="30"/>
        </w:rPr>
        <w:t>课程设计名称：</w:t>
      </w:r>
      <w:r>
        <w:rPr>
          <w:sz w:val="30"/>
          <w:szCs w:val="30"/>
          <w:u w:val="single"/>
        </w:rPr>
        <w:t xml:space="preserve">   </w:t>
      </w:r>
      <w:r>
        <w:rPr>
          <w:rFonts w:hint="eastAsia"/>
          <w:sz w:val="30"/>
          <w:szCs w:val="30"/>
          <w:u w:val="single"/>
        </w:rPr>
        <w:t>物联网通信技术</w:t>
      </w:r>
      <w:r>
        <w:rPr>
          <w:rFonts w:eastAsiaTheme="minorEastAsia"/>
          <w:sz w:val="30"/>
          <w:szCs w:val="30"/>
          <w:u w:val="single"/>
        </w:rPr>
        <w:t xml:space="preserve">   </w:t>
      </w:r>
    </w:p>
    <w:p w14:paraId="1CACB33A" w14:textId="77777777" w:rsidR="00212C26" w:rsidRDefault="00212C26" w:rsidP="00212C26">
      <w:pPr>
        <w:spacing w:line="600" w:lineRule="auto"/>
        <w:ind w:firstLineChars="497" w:firstLine="1497"/>
        <w:rPr>
          <w:b/>
          <w:sz w:val="30"/>
          <w:szCs w:val="30"/>
        </w:rPr>
      </w:pPr>
      <w:r>
        <w:rPr>
          <w:rFonts w:hint="eastAsia"/>
          <w:b/>
          <w:sz w:val="30"/>
          <w:szCs w:val="30"/>
        </w:rPr>
        <w:t>专</w:t>
      </w:r>
      <w:r>
        <w:rPr>
          <w:b/>
          <w:sz w:val="30"/>
          <w:szCs w:val="30"/>
        </w:rPr>
        <w:t xml:space="preserve"> </w:t>
      </w:r>
      <w:r>
        <w:rPr>
          <w:rFonts w:hint="eastAsia"/>
          <w:b/>
          <w:sz w:val="30"/>
          <w:szCs w:val="30"/>
        </w:rPr>
        <w:t>业</w:t>
      </w:r>
      <w:r>
        <w:rPr>
          <w:b/>
          <w:sz w:val="30"/>
          <w:szCs w:val="30"/>
        </w:rPr>
        <w:t xml:space="preserve"> </w:t>
      </w:r>
      <w:r>
        <w:rPr>
          <w:rFonts w:hint="eastAsia"/>
          <w:b/>
          <w:sz w:val="30"/>
          <w:szCs w:val="30"/>
        </w:rPr>
        <w:t>班</w:t>
      </w:r>
      <w:r>
        <w:rPr>
          <w:b/>
          <w:sz w:val="30"/>
          <w:szCs w:val="30"/>
        </w:rPr>
        <w:t xml:space="preserve"> </w:t>
      </w:r>
      <w:r>
        <w:rPr>
          <w:rFonts w:hint="eastAsia"/>
          <w:b/>
          <w:sz w:val="30"/>
          <w:szCs w:val="30"/>
        </w:rPr>
        <w:t>级</w:t>
      </w:r>
      <w:r>
        <w:rPr>
          <w:b/>
          <w:sz w:val="30"/>
          <w:szCs w:val="30"/>
        </w:rPr>
        <w:t xml:space="preserve"> </w:t>
      </w:r>
      <w:r>
        <w:rPr>
          <w:rFonts w:hint="eastAsia"/>
          <w:b/>
          <w:sz w:val="30"/>
          <w:szCs w:val="30"/>
        </w:rPr>
        <w:t>：</w:t>
      </w:r>
      <w:r>
        <w:rPr>
          <w:sz w:val="30"/>
          <w:szCs w:val="30"/>
          <w:u w:val="single"/>
        </w:rPr>
        <w:t xml:space="preserve">  </w:t>
      </w:r>
      <w:r>
        <w:rPr>
          <w:rFonts w:hint="eastAsia"/>
          <w:sz w:val="30"/>
          <w:szCs w:val="30"/>
          <w:u w:val="single"/>
        </w:rPr>
        <w:t>物联网工程</w:t>
      </w:r>
      <w:r>
        <w:rPr>
          <w:sz w:val="30"/>
          <w:szCs w:val="30"/>
          <w:u w:val="single"/>
        </w:rPr>
        <w:t>1902</w:t>
      </w:r>
      <w:r>
        <w:rPr>
          <w:rFonts w:hint="eastAsia"/>
          <w:sz w:val="30"/>
          <w:szCs w:val="30"/>
          <w:u w:val="single"/>
        </w:rPr>
        <w:t>班</w:t>
      </w:r>
      <w:r>
        <w:rPr>
          <w:rFonts w:eastAsiaTheme="minorEastAsia"/>
          <w:sz w:val="30"/>
          <w:szCs w:val="30"/>
          <w:u w:val="single"/>
        </w:rPr>
        <w:t xml:space="preserve"> </w:t>
      </w:r>
    </w:p>
    <w:p w14:paraId="2864816D" w14:textId="77777777" w:rsidR="00212C26" w:rsidRDefault="00212C26" w:rsidP="00212C26">
      <w:pPr>
        <w:spacing w:line="600" w:lineRule="auto"/>
        <w:ind w:firstLineChars="497" w:firstLine="1497"/>
        <w:rPr>
          <w:sz w:val="30"/>
          <w:szCs w:val="30"/>
          <w:u w:val="single"/>
        </w:rPr>
      </w:pPr>
      <w:r>
        <w:rPr>
          <w:rFonts w:hint="eastAsia"/>
          <w:b/>
          <w:sz w:val="30"/>
          <w:szCs w:val="30"/>
        </w:rPr>
        <w:t>指</w:t>
      </w:r>
      <w:r>
        <w:rPr>
          <w:b/>
          <w:sz w:val="30"/>
          <w:szCs w:val="30"/>
        </w:rPr>
        <w:t xml:space="preserve"> </w:t>
      </w:r>
      <w:r>
        <w:rPr>
          <w:rFonts w:hint="eastAsia"/>
          <w:b/>
          <w:sz w:val="30"/>
          <w:szCs w:val="30"/>
        </w:rPr>
        <w:t>导</w:t>
      </w:r>
      <w:r>
        <w:rPr>
          <w:b/>
          <w:sz w:val="30"/>
          <w:szCs w:val="30"/>
        </w:rPr>
        <w:t xml:space="preserve"> </w:t>
      </w:r>
      <w:r>
        <w:rPr>
          <w:rFonts w:hint="eastAsia"/>
          <w:b/>
          <w:sz w:val="30"/>
          <w:szCs w:val="30"/>
        </w:rPr>
        <w:t>教</w:t>
      </w:r>
      <w:r>
        <w:rPr>
          <w:b/>
          <w:sz w:val="30"/>
          <w:szCs w:val="30"/>
        </w:rPr>
        <w:t xml:space="preserve"> </w:t>
      </w:r>
      <w:r>
        <w:rPr>
          <w:rFonts w:hint="eastAsia"/>
          <w:b/>
          <w:sz w:val="30"/>
          <w:szCs w:val="30"/>
        </w:rPr>
        <w:t>师</w:t>
      </w:r>
      <w:r>
        <w:rPr>
          <w:b/>
          <w:sz w:val="30"/>
          <w:szCs w:val="30"/>
        </w:rPr>
        <w:t xml:space="preserve"> </w:t>
      </w:r>
      <w:r>
        <w:rPr>
          <w:rFonts w:hint="eastAsia"/>
          <w:b/>
          <w:sz w:val="30"/>
          <w:szCs w:val="30"/>
        </w:rPr>
        <w:t>：</w:t>
      </w:r>
      <w:r>
        <w:rPr>
          <w:sz w:val="30"/>
          <w:szCs w:val="30"/>
          <w:u w:val="single"/>
        </w:rPr>
        <w:t xml:space="preserve">      </w:t>
      </w:r>
      <w:r>
        <w:rPr>
          <w:rFonts w:hint="eastAsia"/>
          <w:sz w:val="30"/>
          <w:szCs w:val="30"/>
          <w:u w:val="single"/>
        </w:rPr>
        <w:t>王佳盈</w:t>
      </w:r>
      <w:r>
        <w:rPr>
          <w:rFonts w:eastAsiaTheme="minorEastAsia"/>
          <w:sz w:val="30"/>
          <w:szCs w:val="30"/>
          <w:u w:val="single"/>
        </w:rPr>
        <w:t xml:space="preserve">        </w:t>
      </w:r>
    </w:p>
    <w:p w14:paraId="32C605C5" w14:textId="77777777" w:rsidR="00212C26" w:rsidRPr="00FD598F" w:rsidRDefault="00212C26" w:rsidP="00212C26">
      <w:pPr>
        <w:spacing w:line="600" w:lineRule="auto"/>
        <w:ind w:firstLineChars="497" w:firstLine="1497"/>
        <w:rPr>
          <w:rFonts w:ascii="宋体" w:hAnsi="宋体"/>
          <w:b/>
          <w:sz w:val="30"/>
          <w:szCs w:val="30"/>
          <w:u w:val="single"/>
        </w:rPr>
      </w:pPr>
      <w:r w:rsidRPr="00FD598F">
        <w:rPr>
          <w:rFonts w:hint="eastAsia"/>
          <w:b/>
          <w:sz w:val="30"/>
          <w:szCs w:val="30"/>
        </w:rPr>
        <w:t>课程</w:t>
      </w:r>
      <w:r w:rsidRPr="00FD598F">
        <w:rPr>
          <w:rFonts w:asciiTheme="minorEastAsia" w:hAnsiTheme="minorEastAsia" w:hint="eastAsia"/>
          <w:b/>
          <w:sz w:val="30"/>
          <w:szCs w:val="30"/>
        </w:rPr>
        <w:t>实验</w:t>
      </w:r>
      <w:r w:rsidRPr="00FD598F">
        <w:rPr>
          <w:rFonts w:hint="eastAsia"/>
          <w:b/>
          <w:sz w:val="30"/>
          <w:szCs w:val="30"/>
        </w:rPr>
        <w:t>时间：</w:t>
      </w:r>
      <w:r w:rsidRPr="00FD598F">
        <w:rPr>
          <w:sz w:val="30"/>
          <w:szCs w:val="30"/>
          <w:u w:val="single"/>
        </w:rPr>
        <w:t xml:space="preserve">  </w:t>
      </w:r>
      <w:r>
        <w:rPr>
          <w:sz w:val="30"/>
          <w:szCs w:val="30"/>
          <w:u w:val="single"/>
        </w:rPr>
        <w:t xml:space="preserve"> </w:t>
      </w:r>
      <w:r w:rsidRPr="00FD598F">
        <w:rPr>
          <w:sz w:val="30"/>
          <w:szCs w:val="30"/>
          <w:u w:val="single"/>
        </w:rPr>
        <w:t>202</w:t>
      </w:r>
      <w:r>
        <w:rPr>
          <w:sz w:val="30"/>
          <w:szCs w:val="30"/>
          <w:u w:val="single"/>
        </w:rPr>
        <w:t>1</w:t>
      </w:r>
      <w:r w:rsidRPr="00FD598F">
        <w:rPr>
          <w:rFonts w:hint="eastAsia"/>
          <w:sz w:val="30"/>
          <w:szCs w:val="30"/>
          <w:u w:val="single"/>
        </w:rPr>
        <w:t>年</w:t>
      </w:r>
      <w:r>
        <w:rPr>
          <w:sz w:val="30"/>
          <w:szCs w:val="30"/>
          <w:u w:val="single"/>
        </w:rPr>
        <w:t>6</w:t>
      </w:r>
      <w:r w:rsidRPr="00FD598F">
        <w:rPr>
          <w:rFonts w:hint="eastAsia"/>
          <w:sz w:val="30"/>
          <w:szCs w:val="30"/>
          <w:u w:val="single"/>
        </w:rPr>
        <w:t>月</w:t>
      </w:r>
      <w:r>
        <w:rPr>
          <w:sz w:val="30"/>
          <w:szCs w:val="30"/>
          <w:u w:val="single"/>
        </w:rPr>
        <w:t>4</w:t>
      </w:r>
      <w:r w:rsidRPr="00FD598F">
        <w:rPr>
          <w:rFonts w:hint="eastAsia"/>
          <w:sz w:val="30"/>
          <w:szCs w:val="30"/>
          <w:u w:val="single"/>
        </w:rPr>
        <w:t>日</w:t>
      </w:r>
      <w:r w:rsidRPr="00FD598F">
        <w:rPr>
          <w:rFonts w:ascii="宋体" w:hAnsi="宋体"/>
          <w:b/>
          <w:sz w:val="30"/>
          <w:szCs w:val="30"/>
          <w:u w:val="single"/>
        </w:rPr>
        <w:t xml:space="preserve"> </w:t>
      </w:r>
      <w:r>
        <w:rPr>
          <w:rFonts w:ascii="宋体" w:hAnsi="宋体"/>
          <w:b/>
          <w:sz w:val="30"/>
          <w:szCs w:val="30"/>
          <w:u w:val="single"/>
        </w:rPr>
        <w:t xml:space="preserve">  </w:t>
      </w:r>
    </w:p>
    <w:p w14:paraId="71D821DE" w14:textId="77777777" w:rsidR="00212C26" w:rsidRDefault="00212C26" w:rsidP="00212C26">
      <w:pPr>
        <w:spacing w:line="600" w:lineRule="auto"/>
        <w:ind w:firstLineChars="497" w:firstLine="1497"/>
        <w:rPr>
          <w:rFonts w:ascii="宋体" w:hAnsi="宋体"/>
          <w:b/>
          <w:sz w:val="30"/>
          <w:szCs w:val="30"/>
          <w:u w:val="single"/>
        </w:rPr>
      </w:pPr>
    </w:p>
    <w:p w14:paraId="0B98308C" w14:textId="77777777" w:rsidR="00212C26" w:rsidRDefault="00212C26" w:rsidP="00212C26">
      <w:pPr>
        <w:spacing w:line="600" w:lineRule="auto"/>
        <w:ind w:firstLineChars="497" w:firstLine="1497"/>
        <w:rPr>
          <w:rFonts w:ascii="宋体" w:hAnsi="宋体"/>
          <w:b/>
          <w:sz w:val="30"/>
          <w:szCs w:val="30"/>
          <w:u w:val="single"/>
        </w:rPr>
      </w:pPr>
    </w:p>
    <w:p w14:paraId="688B17BD" w14:textId="77777777" w:rsidR="00212C26" w:rsidRDefault="00212C26" w:rsidP="00212C26">
      <w:pPr>
        <w:spacing w:line="600" w:lineRule="auto"/>
        <w:ind w:firstLineChars="497" w:firstLine="1497"/>
        <w:rPr>
          <w:rFonts w:ascii="宋体" w:hAnsi="宋体"/>
          <w:b/>
          <w:sz w:val="30"/>
          <w:szCs w:val="30"/>
          <w:u w:val="single"/>
        </w:rPr>
      </w:pPr>
      <w:r>
        <w:rPr>
          <w:rFonts w:ascii="宋体" w:hAnsi="宋体" w:hint="eastAsia"/>
          <w:b/>
          <w:sz w:val="30"/>
          <w:szCs w:val="30"/>
          <w:u w:val="single"/>
        </w:rPr>
        <w:t>小组成员：2</w:t>
      </w:r>
      <w:r>
        <w:rPr>
          <w:rFonts w:ascii="宋体" w:hAnsi="宋体"/>
          <w:b/>
          <w:sz w:val="30"/>
          <w:szCs w:val="30"/>
          <w:u w:val="single"/>
        </w:rPr>
        <w:t>01916070216</w:t>
      </w:r>
      <w:r>
        <w:rPr>
          <w:rFonts w:ascii="宋体" w:hAnsi="宋体" w:hint="eastAsia"/>
          <w:b/>
          <w:sz w:val="30"/>
          <w:szCs w:val="30"/>
          <w:u w:val="single"/>
        </w:rPr>
        <w:t xml:space="preserve">王源 </w:t>
      </w:r>
      <w:r>
        <w:rPr>
          <w:rFonts w:ascii="宋体" w:hAnsi="宋体"/>
          <w:b/>
          <w:sz w:val="30"/>
          <w:szCs w:val="30"/>
          <w:u w:val="single"/>
        </w:rPr>
        <w:t xml:space="preserve"> 201916070213</w:t>
      </w:r>
      <w:r>
        <w:rPr>
          <w:rFonts w:ascii="宋体" w:hAnsi="宋体" w:hint="eastAsia"/>
          <w:b/>
          <w:sz w:val="30"/>
          <w:szCs w:val="30"/>
          <w:u w:val="single"/>
        </w:rPr>
        <w:t>王众</w:t>
      </w:r>
    </w:p>
    <w:p w14:paraId="3B1AA64C" w14:textId="77777777" w:rsidR="00212C26" w:rsidRDefault="00212C26" w:rsidP="00212C26">
      <w:pPr>
        <w:spacing w:line="600" w:lineRule="auto"/>
        <w:ind w:firstLineChars="497" w:firstLine="1497"/>
        <w:rPr>
          <w:rFonts w:ascii="宋体" w:hAnsi="宋体"/>
          <w:b/>
          <w:sz w:val="30"/>
          <w:szCs w:val="30"/>
          <w:u w:val="single"/>
        </w:rPr>
      </w:pPr>
      <w:r>
        <w:rPr>
          <w:rFonts w:ascii="宋体" w:hAnsi="宋体" w:hint="eastAsia"/>
          <w:b/>
          <w:sz w:val="30"/>
          <w:szCs w:val="30"/>
          <w:u w:val="single"/>
        </w:rPr>
        <w:t>2</w:t>
      </w:r>
      <w:r>
        <w:rPr>
          <w:rFonts w:ascii="宋体" w:hAnsi="宋体"/>
          <w:b/>
          <w:sz w:val="30"/>
          <w:szCs w:val="30"/>
          <w:u w:val="single"/>
        </w:rPr>
        <w:t xml:space="preserve">01916070212 </w:t>
      </w:r>
      <w:r>
        <w:rPr>
          <w:rFonts w:ascii="宋体" w:hAnsi="宋体" w:hint="eastAsia"/>
          <w:b/>
          <w:sz w:val="30"/>
          <w:szCs w:val="30"/>
          <w:u w:val="single"/>
        </w:rPr>
        <w:t xml:space="preserve">徐俊逸 </w:t>
      </w:r>
      <w:r>
        <w:rPr>
          <w:rFonts w:ascii="宋体" w:hAnsi="宋体"/>
          <w:b/>
          <w:sz w:val="30"/>
          <w:szCs w:val="30"/>
          <w:u w:val="single"/>
        </w:rPr>
        <w:t xml:space="preserve"> 201916070214 </w:t>
      </w:r>
      <w:r>
        <w:rPr>
          <w:rFonts w:ascii="宋体" w:hAnsi="宋体" w:hint="eastAsia"/>
          <w:b/>
          <w:sz w:val="30"/>
          <w:szCs w:val="30"/>
          <w:u w:val="single"/>
        </w:rPr>
        <w:t>刘宗政</w:t>
      </w:r>
    </w:p>
    <w:p w14:paraId="086A7606" w14:textId="77777777" w:rsidR="00212C26" w:rsidRDefault="00212C26" w:rsidP="00212C26">
      <w:pPr>
        <w:spacing w:line="600" w:lineRule="auto"/>
        <w:ind w:firstLineChars="497" w:firstLine="1497"/>
        <w:rPr>
          <w:rFonts w:ascii="宋体" w:hAnsi="宋体"/>
          <w:b/>
          <w:sz w:val="30"/>
          <w:szCs w:val="30"/>
          <w:u w:val="single"/>
        </w:rPr>
      </w:pPr>
      <w:r>
        <w:rPr>
          <w:rFonts w:ascii="宋体" w:hAnsi="宋体" w:hint="eastAsia"/>
          <w:b/>
          <w:sz w:val="30"/>
          <w:szCs w:val="30"/>
          <w:u w:val="single"/>
        </w:rPr>
        <w:t>2</w:t>
      </w:r>
      <w:r>
        <w:rPr>
          <w:rFonts w:ascii="宋体" w:hAnsi="宋体"/>
          <w:b/>
          <w:sz w:val="30"/>
          <w:szCs w:val="30"/>
          <w:u w:val="single"/>
        </w:rPr>
        <w:t xml:space="preserve">01916070217 </w:t>
      </w:r>
      <w:r>
        <w:rPr>
          <w:rFonts w:ascii="宋体" w:hAnsi="宋体" w:hint="eastAsia"/>
          <w:b/>
          <w:sz w:val="30"/>
          <w:szCs w:val="30"/>
          <w:u w:val="single"/>
        </w:rPr>
        <w:t xml:space="preserve">赵浩钧 </w:t>
      </w:r>
      <w:r>
        <w:rPr>
          <w:rFonts w:ascii="宋体" w:hAnsi="宋体"/>
          <w:b/>
          <w:sz w:val="30"/>
          <w:szCs w:val="30"/>
          <w:u w:val="single"/>
        </w:rPr>
        <w:t xml:space="preserve"> 201916070215 </w:t>
      </w:r>
      <w:r>
        <w:rPr>
          <w:rFonts w:ascii="宋体" w:hAnsi="宋体" w:hint="eastAsia"/>
          <w:b/>
          <w:sz w:val="30"/>
          <w:szCs w:val="30"/>
          <w:u w:val="single"/>
        </w:rPr>
        <w:t>方彬</w:t>
      </w:r>
    </w:p>
    <w:p w14:paraId="15C401D6" w14:textId="659DB0EC" w:rsidR="00862C4E" w:rsidRDefault="00862C4E"/>
    <w:p w14:paraId="3B53C234" w14:textId="174E087B" w:rsidR="00212C26" w:rsidRDefault="00212C26"/>
    <w:p w14:paraId="27A80404" w14:textId="163FC85C" w:rsidR="00212C26" w:rsidRDefault="00212C26" w:rsidP="00212C26">
      <w:pPr>
        <w:pStyle w:val="a7"/>
        <w:rPr>
          <w:rFonts w:ascii="黑体" w:eastAsia="黑体" w:hAnsi="黑体"/>
          <w:sz w:val="48"/>
          <w:szCs w:val="48"/>
        </w:rPr>
      </w:pPr>
      <w:r w:rsidRPr="00212C26">
        <w:rPr>
          <w:rFonts w:ascii="黑体" w:eastAsia="黑体" w:hAnsi="黑体"/>
          <w:sz w:val="48"/>
          <w:szCs w:val="48"/>
        </w:rPr>
        <w:lastRenderedPageBreak/>
        <w:t>物联网通信技术 实验</w:t>
      </w:r>
    </w:p>
    <w:p w14:paraId="27F6316A" w14:textId="2AD267A1" w:rsidR="00212C26" w:rsidRDefault="00212C26" w:rsidP="00212C26"/>
    <w:p w14:paraId="64DE6733" w14:textId="5189F14F" w:rsidR="00212C26" w:rsidRPr="00F526B5" w:rsidRDefault="00212C26" w:rsidP="00212C26">
      <w:pPr>
        <w:rPr>
          <w:rFonts w:ascii="黑体" w:eastAsia="黑体" w:hAnsi="黑体"/>
          <w:color w:val="2E74B5" w:themeColor="accent5" w:themeShade="BF"/>
          <w:sz w:val="28"/>
          <w:szCs w:val="28"/>
        </w:rPr>
      </w:pPr>
      <w:r w:rsidRPr="00F526B5">
        <w:rPr>
          <w:rFonts w:ascii="黑体" w:eastAsia="黑体" w:hAnsi="黑体" w:hint="eastAsia"/>
          <w:color w:val="2E74B5" w:themeColor="accent5" w:themeShade="BF"/>
          <w:sz w:val="28"/>
          <w:szCs w:val="28"/>
        </w:rPr>
        <w:t>实验一：抽样试验</w:t>
      </w:r>
    </w:p>
    <w:p w14:paraId="33FB4C60" w14:textId="4AADCF33" w:rsidR="00212C26" w:rsidRDefault="00212C26" w:rsidP="00212C26"/>
    <w:p w14:paraId="08F2A695" w14:textId="7CCEFD74" w:rsidR="00212C26" w:rsidRDefault="00212C26" w:rsidP="00212C26">
      <w:r>
        <w:rPr>
          <w:noProof/>
        </w:rPr>
        <w:drawing>
          <wp:inline distT="0" distB="0" distL="0" distR="0" wp14:anchorId="68DF2F3A" wp14:editId="09437AE9">
            <wp:extent cx="5274310" cy="3181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81350"/>
                    </a:xfrm>
                    <a:prstGeom prst="rect">
                      <a:avLst/>
                    </a:prstGeom>
                  </pic:spPr>
                </pic:pic>
              </a:graphicData>
            </a:graphic>
          </wp:inline>
        </w:drawing>
      </w:r>
    </w:p>
    <w:p w14:paraId="2BDE4FEA" w14:textId="4C738B0D" w:rsidR="00212C26" w:rsidRDefault="00212C26" w:rsidP="00212C26"/>
    <w:p w14:paraId="07AA46C5" w14:textId="775F65E5" w:rsidR="00212C26" w:rsidRDefault="00212C26" w:rsidP="00212C26">
      <w:r>
        <w:rPr>
          <w:noProof/>
        </w:rPr>
        <w:drawing>
          <wp:inline distT="0" distB="0" distL="0" distR="0" wp14:anchorId="3521673F" wp14:editId="3302395D">
            <wp:extent cx="5274310" cy="1372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2870"/>
                    </a:xfrm>
                    <a:prstGeom prst="rect">
                      <a:avLst/>
                    </a:prstGeom>
                  </pic:spPr>
                </pic:pic>
              </a:graphicData>
            </a:graphic>
          </wp:inline>
        </w:drawing>
      </w:r>
    </w:p>
    <w:p w14:paraId="21D4FC7A" w14:textId="5EAF8701" w:rsidR="00212C26" w:rsidRDefault="00212C26" w:rsidP="00212C26"/>
    <w:p w14:paraId="266F3AAD" w14:textId="24403303" w:rsidR="00212C26" w:rsidRPr="00212C26" w:rsidRDefault="00212C26" w:rsidP="00212C26">
      <w:pPr>
        <w:widowControl/>
        <w:spacing w:after="100" w:afterAutospacing="1"/>
        <w:rPr>
          <w:rFonts w:ascii="Segoe UI" w:hAnsi="Segoe UI" w:cs="Segoe UI"/>
          <w:color w:val="337DFF"/>
          <w:kern w:val="0"/>
          <w:sz w:val="28"/>
          <w:szCs w:val="28"/>
        </w:rPr>
      </w:pPr>
      <w:r w:rsidRPr="00212C26">
        <w:rPr>
          <w:rFonts w:ascii="Segoe UI" w:hAnsi="Segoe UI" w:cs="Segoe UI"/>
          <w:color w:val="337DFF"/>
          <w:kern w:val="0"/>
          <w:sz w:val="28"/>
          <w:szCs w:val="28"/>
        </w:rPr>
        <w:t>模拟实验</w:t>
      </w:r>
      <w:r w:rsidRPr="00212C26">
        <w:rPr>
          <w:rFonts w:ascii="Segoe UI" w:hAnsi="Segoe UI" w:cs="Segoe UI" w:hint="eastAsia"/>
          <w:color w:val="337DFF"/>
          <w:kern w:val="0"/>
          <w:sz w:val="28"/>
          <w:szCs w:val="28"/>
        </w:rPr>
        <w:t>：</w:t>
      </w:r>
    </w:p>
    <w:p w14:paraId="4FF7B32B" w14:textId="1F7E9D7A" w:rsidR="00212C26" w:rsidRPr="00212C26" w:rsidRDefault="00212C26" w:rsidP="00212C26">
      <w:pPr>
        <w:widowControl/>
        <w:spacing w:after="100" w:afterAutospacing="1"/>
        <w:rPr>
          <w:rFonts w:ascii="Segoe UI" w:hAnsi="Segoe UI" w:cs="Segoe UI"/>
          <w:color w:val="337DFF"/>
          <w:kern w:val="0"/>
          <w:sz w:val="28"/>
          <w:szCs w:val="28"/>
        </w:rPr>
      </w:pPr>
      <w:r w:rsidRPr="00212C26">
        <w:rPr>
          <w:rFonts w:ascii="Segoe UI" w:hAnsi="Segoe UI" w:cs="Segoe UI"/>
          <w:color w:val="337DFF"/>
          <w:kern w:val="0"/>
          <w:sz w:val="28"/>
          <w:szCs w:val="28"/>
        </w:rPr>
        <w:t>试着利用上图的模拟器回答以下问题：</w:t>
      </w:r>
    </w:p>
    <w:p w14:paraId="53B24EFA" w14:textId="14D10100" w:rsidR="00212C26" w:rsidRPr="00212C26" w:rsidRDefault="00212C26" w:rsidP="00212C26">
      <w:pPr>
        <w:rPr>
          <w:rFonts w:ascii="黑体" w:eastAsia="黑体" w:hAnsi="黑体"/>
          <w:sz w:val="28"/>
          <w:szCs w:val="28"/>
        </w:rPr>
      </w:pPr>
      <w:r w:rsidRPr="00212C26">
        <w:rPr>
          <w:rFonts w:ascii="黑体" w:eastAsia="黑体" w:hAnsi="黑体"/>
          <w:sz w:val="28"/>
          <w:szCs w:val="28"/>
        </w:rPr>
        <w:t>1.旋转速率和抽样速率同时乘上一个倍数，模拟会产生什</w:t>
      </w:r>
      <w:r>
        <w:rPr>
          <w:rFonts w:ascii="黑体" w:eastAsia="黑体" w:hAnsi="黑体" w:hint="eastAsia"/>
          <w:sz w:val="28"/>
          <w:szCs w:val="28"/>
        </w:rPr>
        <w:t>么</w:t>
      </w:r>
      <w:r w:rsidRPr="00212C26">
        <w:rPr>
          <w:rFonts w:ascii="黑体" w:eastAsia="黑体" w:hAnsi="黑体"/>
          <w:sz w:val="28"/>
          <w:szCs w:val="28"/>
        </w:rPr>
        <w:t>变化？</w:t>
      </w:r>
    </w:p>
    <w:p w14:paraId="0EDB2B33" w14:textId="26AC53DF" w:rsidR="00212C26" w:rsidRDefault="00212C26" w:rsidP="00212C26"/>
    <w:p w14:paraId="384AA6CE" w14:textId="3AFF2C18" w:rsidR="00212C26" w:rsidRDefault="005335A8" w:rsidP="00212C26">
      <w:pPr>
        <w:rPr>
          <w:rFonts w:ascii="宋体" w:hAnsi="宋体"/>
          <w:color w:val="FF0000"/>
          <w:sz w:val="24"/>
        </w:rPr>
      </w:pPr>
      <w:r>
        <w:rPr>
          <w:rFonts w:ascii="宋体" w:hAnsi="宋体" w:hint="eastAsia"/>
          <w:color w:val="FF0000"/>
          <w:sz w:val="24"/>
        </w:rPr>
        <w:t>答：</w:t>
      </w:r>
      <w:r w:rsidR="00212C26" w:rsidRPr="00212C26">
        <w:rPr>
          <w:rFonts w:ascii="宋体" w:hAnsi="宋体"/>
          <w:color w:val="FF0000"/>
          <w:sz w:val="24"/>
        </w:rPr>
        <w:t>抽样点转速和抽样速度成反比，抽样速度越大，则抽样点的转速越小</w:t>
      </w:r>
      <w:r w:rsidR="00212C26">
        <w:rPr>
          <w:rFonts w:ascii="宋体" w:hAnsi="宋体" w:hint="eastAsia"/>
          <w:color w:val="FF0000"/>
          <w:sz w:val="24"/>
        </w:rPr>
        <w:t>。</w:t>
      </w:r>
    </w:p>
    <w:p w14:paraId="3C1A57FF" w14:textId="6752F857" w:rsidR="00212C26" w:rsidRDefault="00212C26" w:rsidP="00212C26">
      <w:pPr>
        <w:rPr>
          <w:rFonts w:ascii="宋体" w:hAnsi="宋体"/>
          <w:color w:val="FF0000"/>
          <w:sz w:val="24"/>
        </w:rPr>
      </w:pPr>
      <w:r w:rsidRPr="00212C26">
        <w:rPr>
          <w:rFonts w:ascii="宋体" w:hAnsi="宋体"/>
          <w:color w:val="FF0000"/>
          <w:sz w:val="24"/>
        </w:rPr>
        <w:t xml:space="preserve">讯号点转速和抽样速度成反比，抽样速度越大，则讯号点的转速越小 </w:t>
      </w:r>
      <w:r w:rsidRPr="00212C26">
        <w:rPr>
          <w:rFonts w:ascii="宋体" w:hAnsi="宋体" w:hint="eastAsia"/>
          <w:color w:val="FF0000"/>
          <w:sz w:val="24"/>
        </w:rPr>
        <w:t>。</w:t>
      </w:r>
    </w:p>
    <w:p w14:paraId="750E064E" w14:textId="77777777" w:rsidR="00212C26" w:rsidRDefault="00212C26" w:rsidP="00212C26">
      <w:pPr>
        <w:rPr>
          <w:rFonts w:ascii="宋体" w:hAnsi="宋体"/>
          <w:color w:val="FF0000"/>
          <w:sz w:val="24"/>
        </w:rPr>
      </w:pPr>
    </w:p>
    <w:p w14:paraId="2054EE97" w14:textId="398CBD9D" w:rsidR="00212C26" w:rsidRDefault="00212C26" w:rsidP="00212C26">
      <w:pPr>
        <w:rPr>
          <w:rFonts w:ascii="宋体" w:hAnsi="宋体"/>
          <w:color w:val="FF0000"/>
          <w:sz w:val="24"/>
        </w:rPr>
      </w:pPr>
      <w:r>
        <w:rPr>
          <w:rFonts w:ascii="宋体" w:hAnsi="宋体" w:hint="eastAsia"/>
          <w:color w:val="FF0000"/>
          <w:sz w:val="24"/>
        </w:rPr>
        <w:lastRenderedPageBreak/>
        <w:t>由此可知：</w:t>
      </w:r>
      <w:r w:rsidRPr="00212C26">
        <w:rPr>
          <w:rFonts w:ascii="宋体" w:hAnsi="宋体" w:hint="eastAsia"/>
          <w:color w:val="FF0000"/>
          <w:sz w:val="24"/>
        </w:rPr>
        <w:t>讯号点 p 的轨迹和抽样点所估测的讯号点轨迹没有变化</w:t>
      </w:r>
      <w:r>
        <w:rPr>
          <w:rFonts w:ascii="宋体" w:hAnsi="宋体" w:hint="eastAsia"/>
          <w:color w:val="FF0000"/>
          <w:sz w:val="24"/>
        </w:rPr>
        <w:t>。</w:t>
      </w:r>
    </w:p>
    <w:p w14:paraId="060B4DE8" w14:textId="3614E356" w:rsidR="00212C26" w:rsidRDefault="00212C26" w:rsidP="00212C26">
      <w:pPr>
        <w:rPr>
          <w:rFonts w:ascii="宋体" w:hAnsi="宋体"/>
          <w:color w:val="FF0000"/>
          <w:sz w:val="24"/>
        </w:rPr>
      </w:pPr>
    </w:p>
    <w:p w14:paraId="5A621D9A" w14:textId="14733376" w:rsidR="00212C26" w:rsidRPr="005335A8" w:rsidRDefault="005335A8" w:rsidP="005335A8">
      <w:pPr>
        <w:widowControl/>
        <w:spacing w:before="100" w:beforeAutospacing="1" w:after="100" w:afterAutospacing="1"/>
        <w:rPr>
          <w:rFonts w:ascii="黑体" w:eastAsia="黑体" w:hAnsi="黑体"/>
          <w:sz w:val="28"/>
          <w:szCs w:val="28"/>
        </w:rPr>
      </w:pPr>
      <w:r w:rsidRPr="005335A8">
        <w:rPr>
          <w:rFonts w:ascii="黑体" w:eastAsia="黑体" w:hAnsi="黑体" w:hint="eastAsia"/>
          <w:sz w:val="28"/>
          <w:szCs w:val="28"/>
        </w:rPr>
        <w:t>2</w:t>
      </w:r>
      <w:r w:rsidRPr="005335A8">
        <w:rPr>
          <w:rFonts w:ascii="黑体" w:eastAsia="黑体" w:hAnsi="黑体"/>
          <w:sz w:val="28"/>
          <w:szCs w:val="28"/>
        </w:rPr>
        <w:t>.</w:t>
      </w:r>
      <w:r w:rsidR="00212C26" w:rsidRPr="00212C26">
        <w:rPr>
          <w:rFonts w:ascii="黑体" w:eastAsia="黑体" w:hAnsi="黑体"/>
          <w:sz w:val="28"/>
          <w:szCs w:val="28"/>
        </w:rPr>
        <w:t>讯号点的转速</w:t>
      </w:r>
      <w:r>
        <w:rPr>
          <w:rFonts w:ascii="黑体" w:eastAsia="黑体" w:hAnsi="黑体" w:hint="eastAsia"/>
          <w:sz w:val="28"/>
          <w:szCs w:val="28"/>
        </w:rPr>
        <w:t>r</w:t>
      </w:r>
      <w:r w:rsidR="00212C26" w:rsidRPr="00212C26">
        <w:rPr>
          <w:rFonts w:ascii="黑体" w:eastAsia="黑体" w:hAnsi="黑体"/>
          <w:sz w:val="28"/>
          <w:szCs w:val="28"/>
        </w:rPr>
        <w:t>增加f的整数倍，对于讯号点的轨迹和抽样有何影响？</w:t>
      </w:r>
    </w:p>
    <w:p w14:paraId="7405E601" w14:textId="30A501B6" w:rsidR="005335A8" w:rsidRDefault="005335A8" w:rsidP="00212C26">
      <w:pPr>
        <w:rPr>
          <w:rFonts w:ascii="宋体" w:hAnsi="宋体"/>
          <w:color w:val="FF0000"/>
          <w:sz w:val="24"/>
        </w:rPr>
      </w:pPr>
      <w:r>
        <w:rPr>
          <w:rFonts w:ascii="宋体" w:hAnsi="宋体" w:hint="eastAsia"/>
          <w:color w:val="FF0000"/>
          <w:sz w:val="24"/>
        </w:rPr>
        <w:t>答：</w:t>
      </w:r>
      <w:r w:rsidRPr="005335A8">
        <w:rPr>
          <w:rFonts w:ascii="宋体" w:hAnsi="宋体"/>
          <w:color w:val="FF0000"/>
          <w:sz w:val="24"/>
        </w:rPr>
        <w:t>若将讯号点的转速增加 f 的整数倍，则讯号点的轨迹和抽样不变，</w:t>
      </w:r>
      <w:r>
        <w:rPr>
          <w:rFonts w:ascii="宋体" w:hAnsi="宋体" w:hint="eastAsia"/>
          <w:color w:val="FF0000"/>
          <w:sz w:val="24"/>
        </w:rPr>
        <w:t>f越大，就越难以分辨是顺时针还是逆时针。</w:t>
      </w:r>
      <w:r w:rsidRPr="005335A8">
        <w:rPr>
          <w:rFonts w:ascii="宋体" w:hAnsi="宋体"/>
          <w:color w:val="FF0000"/>
          <w:sz w:val="24"/>
        </w:rPr>
        <w:t>当取讯号点的转速为3</w:t>
      </w:r>
      <w:r>
        <w:rPr>
          <w:rFonts w:ascii="宋体" w:hAnsi="宋体"/>
          <w:color w:val="FF0000"/>
          <w:sz w:val="24"/>
        </w:rPr>
        <w:t>1</w:t>
      </w:r>
      <w:r w:rsidRPr="005335A8">
        <w:rPr>
          <w:rFonts w:ascii="宋体" w:hAnsi="宋体"/>
          <w:color w:val="FF0000"/>
          <w:sz w:val="24"/>
        </w:rPr>
        <w:t>时，则讯号点出现倒转</w:t>
      </w:r>
      <w:r>
        <w:rPr>
          <w:rFonts w:ascii="宋体" w:hAnsi="宋体" w:hint="eastAsia"/>
          <w:color w:val="FF0000"/>
          <w:sz w:val="24"/>
        </w:rPr>
        <w:t>。</w:t>
      </w:r>
    </w:p>
    <w:p w14:paraId="6C7938F9" w14:textId="4E46893E" w:rsidR="005335A8" w:rsidRDefault="005335A8" w:rsidP="00212C26">
      <w:pPr>
        <w:rPr>
          <w:rFonts w:ascii="宋体" w:hAnsi="宋体"/>
          <w:color w:val="FF0000"/>
          <w:sz w:val="24"/>
        </w:rPr>
      </w:pPr>
    </w:p>
    <w:p w14:paraId="030BEBD7" w14:textId="4810B51C" w:rsidR="005335A8" w:rsidRDefault="005335A8" w:rsidP="00212C26">
      <w:pPr>
        <w:rPr>
          <w:rFonts w:ascii="宋体" w:hAnsi="宋体"/>
          <w:color w:val="FF0000"/>
          <w:sz w:val="24"/>
        </w:rPr>
      </w:pPr>
    </w:p>
    <w:p w14:paraId="5BB2B374" w14:textId="4E1831BA" w:rsidR="005335A8" w:rsidRPr="005335A8" w:rsidRDefault="005335A8" w:rsidP="005335A8">
      <w:pPr>
        <w:widowControl/>
        <w:spacing w:before="100" w:beforeAutospacing="1" w:after="100" w:afterAutospacing="1"/>
        <w:rPr>
          <w:rFonts w:ascii="黑体" w:eastAsia="黑体" w:hAnsi="黑体"/>
          <w:sz w:val="28"/>
          <w:szCs w:val="28"/>
        </w:rPr>
      </w:pPr>
      <w:r w:rsidRPr="005335A8">
        <w:rPr>
          <w:rFonts w:ascii="黑体" w:eastAsia="黑体" w:hAnsi="黑体" w:hint="eastAsia"/>
          <w:sz w:val="28"/>
          <w:szCs w:val="28"/>
        </w:rPr>
        <w:t>3</w:t>
      </w:r>
      <w:r w:rsidRPr="005335A8">
        <w:rPr>
          <w:rFonts w:ascii="黑体" w:eastAsia="黑体" w:hAnsi="黑体"/>
          <w:sz w:val="28"/>
          <w:szCs w:val="28"/>
        </w:rPr>
        <w:t>.改变讯号点转速的正负号，对于讯号点的轨迹和抽样有何影响？</w:t>
      </w:r>
    </w:p>
    <w:p w14:paraId="4400C12C" w14:textId="5F17AA1C" w:rsidR="005335A8" w:rsidRPr="005335A8" w:rsidRDefault="005335A8" w:rsidP="00212C26">
      <w:pPr>
        <w:rPr>
          <w:rFonts w:ascii="宋体" w:hAnsi="宋体"/>
          <w:color w:val="FF0000"/>
          <w:sz w:val="24"/>
        </w:rPr>
      </w:pPr>
      <w:r>
        <w:rPr>
          <w:rFonts w:ascii="宋体" w:hAnsi="宋体" w:hint="eastAsia"/>
          <w:color w:val="FF0000"/>
          <w:sz w:val="24"/>
        </w:rPr>
        <w:t>答：</w:t>
      </w:r>
      <w:r w:rsidRPr="005335A8">
        <w:rPr>
          <w:rFonts w:ascii="宋体" w:hAnsi="宋体"/>
          <w:color w:val="FF0000"/>
          <w:sz w:val="24"/>
        </w:rPr>
        <w:t>若改变迅号点转速的正负号，若为正号则讯号点是按照顺时针旋转，若为负 号则是按照逆时针旋转，而对抽样无影</w:t>
      </w:r>
      <w:r w:rsidRPr="005335A8">
        <w:rPr>
          <w:rFonts w:ascii="宋体" w:hAnsi="宋体" w:hint="eastAsia"/>
          <w:color w:val="FF0000"/>
          <w:sz w:val="24"/>
        </w:rPr>
        <w:t>响。</w:t>
      </w:r>
    </w:p>
    <w:p w14:paraId="3019AFA2" w14:textId="1D3C442A" w:rsidR="005335A8" w:rsidRDefault="005335A8" w:rsidP="00212C26">
      <w:pPr>
        <w:rPr>
          <w:rFonts w:ascii="宋体" w:hAnsi="宋体"/>
          <w:color w:val="FF0000"/>
          <w:sz w:val="24"/>
        </w:rPr>
      </w:pPr>
    </w:p>
    <w:p w14:paraId="2C0FC16C" w14:textId="737C0E9E" w:rsidR="005335A8" w:rsidRDefault="005335A8" w:rsidP="00212C26">
      <w:pPr>
        <w:rPr>
          <w:rFonts w:ascii="宋体" w:hAnsi="宋体"/>
          <w:color w:val="FF0000"/>
          <w:sz w:val="24"/>
        </w:rPr>
      </w:pPr>
    </w:p>
    <w:p w14:paraId="13689036" w14:textId="2D71237D" w:rsidR="005335A8" w:rsidRPr="005335A8" w:rsidRDefault="005335A8" w:rsidP="005335A8">
      <w:pPr>
        <w:widowControl/>
        <w:spacing w:before="100" w:beforeAutospacing="1" w:after="100" w:afterAutospacing="1"/>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sidRPr="005335A8">
        <w:rPr>
          <w:rFonts w:ascii="黑体" w:eastAsia="黑体" w:hAnsi="黑体"/>
          <w:sz w:val="28"/>
          <w:szCs w:val="28"/>
        </w:rPr>
        <w:t>假设 f=10，当 r 分别为 1 和 9 时，讯号点的轨迹和抽样有什</w:t>
      </w:r>
      <w:r>
        <w:rPr>
          <w:rFonts w:ascii="黑体" w:eastAsia="黑体" w:hAnsi="黑体" w:hint="eastAsia"/>
          <w:sz w:val="28"/>
          <w:szCs w:val="28"/>
        </w:rPr>
        <w:t>么</w:t>
      </w:r>
      <w:r w:rsidRPr="005335A8">
        <w:rPr>
          <w:rFonts w:ascii="黑体" w:eastAsia="黑体" w:hAnsi="黑体"/>
          <w:sz w:val="28"/>
          <w:szCs w:val="28"/>
        </w:rPr>
        <w:t>异同？</w:t>
      </w:r>
    </w:p>
    <w:p w14:paraId="7949C10D" w14:textId="7B45B83F" w:rsidR="005335A8" w:rsidRDefault="005335A8" w:rsidP="00212C26">
      <w:pPr>
        <w:rPr>
          <w:rFonts w:ascii="宋体" w:hAnsi="宋体"/>
          <w:color w:val="FF0000"/>
          <w:sz w:val="24"/>
        </w:rPr>
      </w:pPr>
      <w:r>
        <w:rPr>
          <w:rFonts w:ascii="宋体" w:hAnsi="宋体" w:hint="eastAsia"/>
          <w:color w:val="FF0000"/>
          <w:sz w:val="24"/>
        </w:rPr>
        <w:t>答：</w:t>
      </w:r>
      <w:r w:rsidRPr="005335A8">
        <w:rPr>
          <w:rFonts w:ascii="宋体" w:hAnsi="宋体"/>
          <w:color w:val="FF0000"/>
          <w:sz w:val="24"/>
        </w:rPr>
        <w:t>：当 f=10 时 r=1，讯号点的轨迹是逆时针，抽样点的轨迹也是逆时针 r=9，讯号点的轨迹依旧是逆时针，但抽样点的轨迹变成了顺时针</w:t>
      </w:r>
      <w:r>
        <w:rPr>
          <w:rFonts w:ascii="宋体" w:hAnsi="宋体" w:hint="eastAsia"/>
          <w:color w:val="FF0000"/>
          <w:sz w:val="24"/>
        </w:rPr>
        <w:t>。</w:t>
      </w:r>
    </w:p>
    <w:p w14:paraId="3CBA55AD" w14:textId="5375B360" w:rsidR="005335A8" w:rsidRDefault="005335A8" w:rsidP="00212C26">
      <w:pPr>
        <w:rPr>
          <w:rFonts w:ascii="宋体" w:hAnsi="宋体"/>
          <w:color w:val="FF0000"/>
          <w:sz w:val="24"/>
        </w:rPr>
      </w:pPr>
    </w:p>
    <w:p w14:paraId="49BB7D65" w14:textId="0F14608D" w:rsidR="005335A8" w:rsidRPr="005335A8" w:rsidRDefault="005335A8" w:rsidP="005335A8">
      <w:pPr>
        <w:widowControl/>
        <w:spacing w:before="100" w:beforeAutospacing="1" w:after="100" w:afterAutospacing="1"/>
        <w:rPr>
          <w:rFonts w:ascii="黑体" w:eastAsia="黑体" w:hAnsi="黑体"/>
          <w:sz w:val="28"/>
          <w:szCs w:val="28"/>
        </w:rPr>
      </w:pPr>
      <w:r w:rsidRPr="005335A8">
        <w:rPr>
          <w:rFonts w:ascii="黑体" w:eastAsia="黑体" w:hAnsi="黑体" w:hint="eastAsia"/>
          <w:sz w:val="28"/>
          <w:szCs w:val="28"/>
        </w:rPr>
        <w:t>5</w:t>
      </w:r>
      <w:r w:rsidRPr="005335A8">
        <w:rPr>
          <w:rFonts w:ascii="黑体" w:eastAsia="黑体" w:hAnsi="黑体"/>
          <w:sz w:val="28"/>
          <w:szCs w:val="28"/>
        </w:rPr>
        <w:t>.假设 f=10，且 r&lt;10，可否透过抽样点所猜测的讯号点轨迹来确定 r 值？</w:t>
      </w:r>
    </w:p>
    <w:p w14:paraId="656F486F" w14:textId="414C9EC0" w:rsidR="005335A8" w:rsidRDefault="006229B7" w:rsidP="00212C26">
      <w:pPr>
        <w:rPr>
          <w:rFonts w:ascii="宋体" w:hAnsi="宋体"/>
          <w:color w:val="FF0000"/>
          <w:sz w:val="24"/>
        </w:rPr>
      </w:pPr>
      <w:r>
        <w:rPr>
          <w:rFonts w:ascii="宋体" w:hAnsi="宋体" w:hint="eastAsia"/>
          <w:color w:val="FF0000"/>
          <w:sz w:val="24"/>
        </w:rPr>
        <w:t>答：当f=</w:t>
      </w:r>
      <w:r>
        <w:rPr>
          <w:rFonts w:ascii="宋体" w:hAnsi="宋体"/>
          <w:color w:val="FF0000"/>
          <w:sz w:val="24"/>
        </w:rPr>
        <w:t>10</w:t>
      </w:r>
      <w:r>
        <w:rPr>
          <w:rFonts w:ascii="宋体" w:hAnsi="宋体" w:hint="eastAsia"/>
          <w:color w:val="FF0000"/>
          <w:sz w:val="24"/>
        </w:rPr>
        <w:t>，r&lt;</w:t>
      </w:r>
      <w:r>
        <w:rPr>
          <w:rFonts w:ascii="宋体" w:hAnsi="宋体"/>
          <w:color w:val="FF0000"/>
          <w:sz w:val="24"/>
        </w:rPr>
        <w:t>10</w:t>
      </w:r>
      <w:r>
        <w:rPr>
          <w:rFonts w:ascii="宋体" w:hAnsi="宋体" w:hint="eastAsia"/>
          <w:color w:val="FF0000"/>
          <w:sz w:val="24"/>
        </w:rPr>
        <w:t>时，当取r=</w:t>
      </w:r>
      <w:r>
        <w:rPr>
          <w:rFonts w:ascii="宋体" w:hAnsi="宋体"/>
          <w:color w:val="FF0000"/>
          <w:sz w:val="24"/>
        </w:rPr>
        <w:t xml:space="preserve"> </w:t>
      </w:r>
      <w:r>
        <w:rPr>
          <w:rFonts w:ascii="宋体" w:hAnsi="宋体" w:hint="eastAsia"/>
          <w:color w:val="FF0000"/>
          <w:sz w:val="24"/>
        </w:rPr>
        <w:t>-</w:t>
      </w:r>
      <w:r>
        <w:rPr>
          <w:rFonts w:ascii="宋体" w:hAnsi="宋体"/>
          <w:color w:val="FF0000"/>
          <w:sz w:val="24"/>
        </w:rPr>
        <w:t>1</w:t>
      </w:r>
      <w:r>
        <w:rPr>
          <w:rFonts w:ascii="宋体" w:hAnsi="宋体" w:hint="eastAsia"/>
          <w:color w:val="FF0000"/>
          <w:sz w:val="24"/>
        </w:rPr>
        <w:t>时，讯号点的轨迹和r=</w:t>
      </w:r>
      <w:r>
        <w:rPr>
          <w:rFonts w:ascii="宋体" w:hAnsi="宋体"/>
          <w:color w:val="FF0000"/>
          <w:sz w:val="24"/>
        </w:rPr>
        <w:t>9</w:t>
      </w:r>
      <w:r>
        <w:rPr>
          <w:rFonts w:ascii="宋体" w:hAnsi="宋体" w:hint="eastAsia"/>
          <w:color w:val="FF0000"/>
          <w:sz w:val="24"/>
        </w:rPr>
        <w:t>时的轨迹是相同的，因此不能确定r值。如果加上限制条件：不能反转或者讯号点的转速不超过取样速度的一半，此时假设成立。</w:t>
      </w:r>
    </w:p>
    <w:p w14:paraId="40B562B1" w14:textId="0997E444" w:rsidR="006229B7" w:rsidRDefault="006229B7" w:rsidP="00212C26">
      <w:pPr>
        <w:rPr>
          <w:rFonts w:ascii="宋体" w:hAnsi="宋体"/>
          <w:color w:val="FF0000"/>
          <w:sz w:val="24"/>
        </w:rPr>
      </w:pPr>
    </w:p>
    <w:p w14:paraId="498BC4B8" w14:textId="4665EFB8" w:rsidR="006229B7" w:rsidRPr="006229B7" w:rsidRDefault="006229B7" w:rsidP="006229B7">
      <w:pPr>
        <w:widowControl/>
        <w:spacing w:before="100" w:beforeAutospacing="1" w:after="100" w:afterAutospacing="1"/>
        <w:rPr>
          <w:rFonts w:ascii="黑体" w:eastAsia="黑体" w:hAnsi="黑体"/>
          <w:sz w:val="28"/>
          <w:szCs w:val="28"/>
        </w:rPr>
      </w:pPr>
      <w:r w:rsidRPr="006229B7">
        <w:rPr>
          <w:rFonts w:ascii="黑体" w:eastAsia="黑体" w:hAnsi="黑体" w:hint="eastAsia"/>
          <w:sz w:val="28"/>
          <w:szCs w:val="28"/>
        </w:rPr>
        <w:t>6</w:t>
      </w:r>
      <w:r w:rsidRPr="006229B7">
        <w:rPr>
          <w:rFonts w:ascii="黑体" w:eastAsia="黑体" w:hAnsi="黑体"/>
          <w:sz w:val="28"/>
          <w:szCs w:val="28"/>
        </w:rPr>
        <w:t>.假设r值不超过 30，如果要透过抽样点来估测讯号点的实际转速，那</w:t>
      </w:r>
      <w:r>
        <w:rPr>
          <w:rFonts w:ascii="黑体" w:eastAsia="黑体" w:hAnsi="黑体" w:hint="eastAsia"/>
          <w:sz w:val="28"/>
          <w:szCs w:val="28"/>
        </w:rPr>
        <w:t>么</w:t>
      </w:r>
      <w:r w:rsidRPr="006229B7">
        <w:rPr>
          <w:rFonts w:ascii="黑体" w:eastAsia="黑体" w:hAnsi="黑体"/>
          <w:sz w:val="28"/>
          <w:szCs w:val="28"/>
        </w:rPr>
        <w:t>f值有何限制？</w:t>
      </w:r>
    </w:p>
    <w:p w14:paraId="1E0F7F30" w14:textId="1EC350DC" w:rsidR="006229B7" w:rsidRDefault="006229B7" w:rsidP="00212C26">
      <w:pPr>
        <w:rPr>
          <w:rFonts w:ascii="宋体" w:hAnsi="宋体"/>
          <w:color w:val="FF0000"/>
          <w:sz w:val="24"/>
        </w:rPr>
      </w:pPr>
      <w:r w:rsidRPr="006229B7">
        <w:rPr>
          <w:rFonts w:ascii="宋体" w:hAnsi="宋体" w:hint="eastAsia"/>
          <w:color w:val="FF0000"/>
          <w:sz w:val="24"/>
        </w:rPr>
        <w:lastRenderedPageBreak/>
        <w:t>答：</w:t>
      </w:r>
      <w:r w:rsidRPr="006229B7">
        <w:rPr>
          <w:rFonts w:ascii="宋体" w:hAnsi="宋体"/>
          <w:color w:val="FF0000"/>
          <w:sz w:val="24"/>
        </w:rPr>
        <w:t>f 的值应当大于等于 r 的绝对值的两倍 即 f&gt;2*|r</w:t>
      </w:r>
      <w:r>
        <w:rPr>
          <w:rFonts w:ascii="宋体" w:hAnsi="宋体" w:hint="eastAsia"/>
          <w:color w:val="FF0000"/>
          <w:sz w:val="24"/>
        </w:rPr>
        <w:t>|。也就是要满足讯号点的转速不超过取样速度的一半，即f要大于6</w:t>
      </w:r>
      <w:r>
        <w:rPr>
          <w:rFonts w:ascii="宋体" w:hAnsi="宋体"/>
          <w:color w:val="FF0000"/>
          <w:sz w:val="24"/>
        </w:rPr>
        <w:t>0</w:t>
      </w:r>
      <w:r>
        <w:rPr>
          <w:rFonts w:ascii="宋体" w:hAnsi="宋体" w:hint="eastAsia"/>
          <w:color w:val="FF0000"/>
          <w:sz w:val="24"/>
        </w:rPr>
        <w:t>。</w:t>
      </w:r>
    </w:p>
    <w:p w14:paraId="4601C61D" w14:textId="4D1A173C" w:rsidR="006229B7" w:rsidRDefault="006229B7" w:rsidP="00212C26">
      <w:pPr>
        <w:rPr>
          <w:rFonts w:ascii="宋体" w:hAnsi="宋体"/>
          <w:color w:val="FF0000"/>
          <w:sz w:val="24"/>
        </w:rPr>
      </w:pPr>
    </w:p>
    <w:p w14:paraId="18AD039F" w14:textId="1627E4D3" w:rsidR="006229B7" w:rsidRPr="006229B7" w:rsidRDefault="006229B7" w:rsidP="006229B7">
      <w:pPr>
        <w:widowControl/>
        <w:spacing w:before="100" w:beforeAutospacing="1" w:after="100" w:afterAutospacing="1"/>
        <w:rPr>
          <w:rFonts w:ascii="黑体" w:eastAsia="黑体" w:hAnsi="黑体"/>
          <w:sz w:val="28"/>
          <w:szCs w:val="28"/>
        </w:rPr>
      </w:pPr>
      <w:r w:rsidRPr="006229B7">
        <w:rPr>
          <w:rFonts w:ascii="黑体" w:eastAsia="黑体" w:hAnsi="黑体" w:hint="eastAsia"/>
          <w:sz w:val="28"/>
          <w:szCs w:val="28"/>
        </w:rPr>
        <w:t>7</w:t>
      </w:r>
      <w:r w:rsidRPr="006229B7">
        <w:rPr>
          <w:rFonts w:ascii="黑体" w:eastAsia="黑体" w:hAnsi="黑体"/>
          <w:sz w:val="28"/>
          <w:szCs w:val="28"/>
        </w:rPr>
        <w:t>.这个模拟和抽样定理有没有什</w:t>
      </w:r>
      <w:r>
        <w:rPr>
          <w:rFonts w:ascii="黑体" w:eastAsia="黑体" w:hAnsi="黑体" w:hint="eastAsia"/>
          <w:sz w:val="28"/>
          <w:szCs w:val="28"/>
        </w:rPr>
        <w:t>么</w:t>
      </w:r>
      <w:r w:rsidRPr="006229B7">
        <w:rPr>
          <w:rFonts w:ascii="黑体" w:eastAsia="黑体" w:hAnsi="黑体"/>
          <w:sz w:val="28"/>
          <w:szCs w:val="28"/>
        </w:rPr>
        <w:t>相似的地方？</w:t>
      </w:r>
    </w:p>
    <w:p w14:paraId="4324CFDC" w14:textId="64950392" w:rsidR="00346D41" w:rsidRPr="006229B7" w:rsidRDefault="00346D41" w:rsidP="00346D41">
      <w:pPr>
        <w:rPr>
          <w:rFonts w:ascii="宋体" w:hAnsi="宋体"/>
          <w:color w:val="FF0000"/>
          <w:sz w:val="24"/>
        </w:rPr>
      </w:pPr>
      <w:r>
        <w:rPr>
          <w:rFonts w:ascii="宋体" w:hAnsi="宋体" w:hint="eastAsia"/>
          <w:color w:val="FF0000"/>
          <w:sz w:val="24"/>
        </w:rPr>
        <w:t>答：</w:t>
      </w:r>
      <w:r w:rsidRPr="00346D41">
        <w:rPr>
          <w:rFonts w:ascii="宋体" w:hAnsi="宋体"/>
          <w:color w:val="FF0000"/>
          <w:sz w:val="24"/>
        </w:rPr>
        <w:t>这个模拟抽样实验很好的阐述了低通抽样定理和带通抽样定理，即解释出了 抽样速度必须大于等于讯号点转速的 2 倍才能从抽样点估测出实际的转</w:t>
      </w:r>
      <w:r>
        <w:rPr>
          <w:rFonts w:ascii="宋体" w:hAnsi="宋体" w:hint="eastAsia"/>
          <w:color w:val="FF0000"/>
          <w:sz w:val="24"/>
        </w:rPr>
        <w:t>速。其实</w:t>
      </w:r>
      <w:r w:rsidRPr="00346D41">
        <w:rPr>
          <w:rFonts w:ascii="宋体" w:hAnsi="宋体" w:hint="eastAsia"/>
          <w:color w:val="FF0000"/>
          <w:sz w:val="24"/>
        </w:rPr>
        <w:t>这个模拟其实是解释抽样定理的一个例子,抽样定理指出，由样值序列无失真恢复原信号的条件是fs≥2 *fH,而这个条件恰恰与“讯号点的转速不超过取样速度的一半”这个所吻合。让我们对抽样定理有了更深层次的理解且记忆犹新。</w:t>
      </w:r>
    </w:p>
    <w:p w14:paraId="44994C4B" w14:textId="77777777" w:rsidR="005335A8" w:rsidRDefault="005335A8" w:rsidP="00212C26">
      <w:pPr>
        <w:rPr>
          <w:rFonts w:ascii="宋体" w:hAnsi="宋体"/>
          <w:color w:val="FF0000"/>
          <w:sz w:val="24"/>
        </w:rPr>
      </w:pPr>
    </w:p>
    <w:p w14:paraId="29EF164A" w14:textId="77777777" w:rsidR="005335A8" w:rsidRPr="00212C26" w:rsidRDefault="005335A8" w:rsidP="00212C26">
      <w:pPr>
        <w:rPr>
          <w:rFonts w:ascii="宋体" w:hAnsi="宋体"/>
          <w:color w:val="FF0000"/>
          <w:sz w:val="24"/>
        </w:rPr>
      </w:pPr>
    </w:p>
    <w:p w14:paraId="1AF59004" w14:textId="09078ED7" w:rsidR="00212C26" w:rsidRDefault="00F526B5" w:rsidP="00212C26">
      <w:pPr>
        <w:rPr>
          <w:rFonts w:ascii="黑体" w:eastAsia="黑体" w:hAnsi="黑体"/>
          <w:color w:val="2E74B5" w:themeColor="accent5" w:themeShade="BF"/>
          <w:sz w:val="28"/>
          <w:szCs w:val="28"/>
        </w:rPr>
      </w:pPr>
      <w:r w:rsidRPr="00F526B5">
        <w:rPr>
          <w:rFonts w:ascii="黑体" w:eastAsia="黑体" w:hAnsi="黑体" w:hint="eastAsia"/>
          <w:color w:val="2E74B5" w:themeColor="accent5" w:themeShade="BF"/>
          <w:sz w:val="28"/>
          <w:szCs w:val="28"/>
        </w:rPr>
        <w:t>实验二：尤拉公式</w:t>
      </w:r>
    </w:p>
    <w:p w14:paraId="41B66754" w14:textId="53C74B6A" w:rsidR="00F526B5" w:rsidRDefault="00F526B5" w:rsidP="00F526B5">
      <w:pPr>
        <w:rPr>
          <w:rFonts w:ascii="宋体" w:hAnsi="宋体"/>
          <w:color w:val="FF0000"/>
          <w:sz w:val="24"/>
        </w:rPr>
      </w:pPr>
    </w:p>
    <w:p w14:paraId="1FA512BA" w14:textId="68B71F65" w:rsidR="00F526B5" w:rsidRDefault="009F2423" w:rsidP="00F526B5">
      <w:pPr>
        <w:rPr>
          <w:rFonts w:ascii="宋体" w:hAnsi="宋体"/>
          <w:color w:val="FF0000"/>
          <w:sz w:val="24"/>
        </w:rPr>
      </w:pPr>
      <w:r>
        <w:rPr>
          <w:noProof/>
        </w:rPr>
        <w:drawing>
          <wp:inline distT="0" distB="0" distL="0" distR="0" wp14:anchorId="5F1ABB7C" wp14:editId="5E57C897">
            <wp:extent cx="5274310" cy="1137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37285"/>
                    </a:xfrm>
                    <a:prstGeom prst="rect">
                      <a:avLst/>
                    </a:prstGeom>
                  </pic:spPr>
                </pic:pic>
              </a:graphicData>
            </a:graphic>
          </wp:inline>
        </w:drawing>
      </w:r>
    </w:p>
    <w:p w14:paraId="543C5E06" w14:textId="08683BC9" w:rsidR="009F2423" w:rsidRDefault="009F2423" w:rsidP="00F526B5">
      <w:pPr>
        <w:rPr>
          <w:rFonts w:ascii="宋体" w:hAnsi="宋体"/>
          <w:color w:val="FF0000"/>
          <w:sz w:val="24"/>
        </w:rPr>
      </w:pPr>
    </w:p>
    <w:p w14:paraId="21CA4BEA" w14:textId="07F5CBF0" w:rsidR="009F2423" w:rsidRDefault="009F2423" w:rsidP="00F526B5">
      <w:r>
        <w:rPr>
          <w:rFonts w:ascii="宋体" w:hAnsi="宋体" w:hint="eastAsia"/>
          <w:color w:val="FF0000"/>
          <w:sz w:val="24"/>
        </w:rPr>
        <w:t>1</w:t>
      </w:r>
      <w:r>
        <w:rPr>
          <w:rFonts w:ascii="宋体" w:hAnsi="宋体"/>
          <w:color w:val="FF0000"/>
          <w:sz w:val="24"/>
        </w:rPr>
        <w:t>.</w:t>
      </w:r>
      <w:r w:rsidRPr="009F2423">
        <w:t xml:space="preserve"> </w:t>
      </w:r>
      <w:r>
        <w:rPr>
          <w:noProof/>
        </w:rPr>
        <w:drawing>
          <wp:inline distT="0" distB="0" distL="0" distR="0" wp14:anchorId="2A0D08C8" wp14:editId="50DB4BBF">
            <wp:extent cx="5274310" cy="3696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696335"/>
                    </a:xfrm>
                    <a:prstGeom prst="rect">
                      <a:avLst/>
                    </a:prstGeom>
                    <a:noFill/>
                    <a:ln>
                      <a:noFill/>
                    </a:ln>
                  </pic:spPr>
                </pic:pic>
              </a:graphicData>
            </a:graphic>
          </wp:inline>
        </w:drawing>
      </w:r>
    </w:p>
    <w:p w14:paraId="7B9D58BA" w14:textId="33FF2EE1" w:rsidR="009F2423" w:rsidRPr="009F2423" w:rsidRDefault="009F2423" w:rsidP="00F526B5">
      <w:pPr>
        <w:rPr>
          <w:rFonts w:ascii="宋体" w:hAnsi="宋体"/>
          <w:color w:val="FF0000"/>
          <w:sz w:val="24"/>
        </w:rPr>
      </w:pPr>
      <w:r>
        <w:rPr>
          <w:rFonts w:ascii="宋体" w:hAnsi="宋体" w:hint="eastAsia"/>
          <w:color w:val="FF0000"/>
          <w:sz w:val="24"/>
        </w:rPr>
        <w:lastRenderedPageBreak/>
        <w:t>2</w:t>
      </w:r>
      <w:r>
        <w:rPr>
          <w:rFonts w:ascii="宋体" w:hAnsi="宋体"/>
          <w:color w:val="FF0000"/>
          <w:sz w:val="24"/>
        </w:rPr>
        <w:t>.</w:t>
      </w:r>
      <w:r w:rsidRPr="009F2423">
        <w:t xml:space="preserve"> </w:t>
      </w:r>
      <w:r>
        <w:rPr>
          <w:noProof/>
        </w:rPr>
        <w:drawing>
          <wp:inline distT="0" distB="0" distL="0" distR="0" wp14:anchorId="1DA3D317" wp14:editId="6DD77E3F">
            <wp:extent cx="5274310" cy="15589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558925"/>
                    </a:xfrm>
                    <a:prstGeom prst="rect">
                      <a:avLst/>
                    </a:prstGeom>
                    <a:noFill/>
                    <a:ln>
                      <a:noFill/>
                    </a:ln>
                  </pic:spPr>
                </pic:pic>
              </a:graphicData>
            </a:graphic>
          </wp:inline>
        </w:drawing>
      </w:r>
    </w:p>
    <w:p w14:paraId="0DA6D1B2" w14:textId="7F70C6FF" w:rsidR="00F526B5" w:rsidRDefault="00F526B5" w:rsidP="00F526B5">
      <w:pPr>
        <w:rPr>
          <w:rFonts w:ascii="宋体" w:hAnsi="宋体"/>
          <w:color w:val="FF0000"/>
          <w:sz w:val="24"/>
        </w:rPr>
      </w:pPr>
    </w:p>
    <w:p w14:paraId="248F1495" w14:textId="201559FE" w:rsidR="00903DB5" w:rsidRDefault="00903DB5" w:rsidP="00F526B5">
      <w:pPr>
        <w:rPr>
          <w:rFonts w:ascii="宋体" w:hAnsi="宋体"/>
          <w:color w:val="FF0000"/>
          <w:sz w:val="24"/>
        </w:rPr>
      </w:pPr>
    </w:p>
    <w:p w14:paraId="1317D379" w14:textId="14188EF1" w:rsidR="00903DB5" w:rsidRDefault="00903DB5" w:rsidP="00903DB5">
      <w:pPr>
        <w:rPr>
          <w:rFonts w:ascii="黑体" w:eastAsia="黑体" w:hAnsi="黑体"/>
          <w:color w:val="2E74B5" w:themeColor="accent5" w:themeShade="BF"/>
          <w:sz w:val="28"/>
          <w:szCs w:val="28"/>
        </w:rPr>
      </w:pPr>
      <w:r w:rsidRPr="00F526B5">
        <w:rPr>
          <w:rFonts w:ascii="黑体" w:eastAsia="黑体" w:hAnsi="黑体" w:hint="eastAsia"/>
          <w:color w:val="2E74B5" w:themeColor="accent5" w:themeShade="BF"/>
          <w:sz w:val="28"/>
          <w:szCs w:val="28"/>
        </w:rPr>
        <w:t>实验</w:t>
      </w:r>
      <w:r>
        <w:rPr>
          <w:rFonts w:ascii="黑体" w:eastAsia="黑体" w:hAnsi="黑体" w:hint="eastAsia"/>
          <w:color w:val="2E74B5" w:themeColor="accent5" w:themeShade="BF"/>
          <w:sz w:val="28"/>
          <w:szCs w:val="28"/>
        </w:rPr>
        <w:t>三</w:t>
      </w:r>
      <w:r w:rsidRPr="00F526B5">
        <w:rPr>
          <w:rFonts w:ascii="黑体" w:eastAsia="黑体" w:hAnsi="黑体" w:hint="eastAsia"/>
          <w:color w:val="2E74B5" w:themeColor="accent5" w:themeShade="BF"/>
          <w:sz w:val="28"/>
          <w:szCs w:val="28"/>
        </w:rPr>
        <w:t>：</w:t>
      </w:r>
      <w:r>
        <w:rPr>
          <w:rFonts w:ascii="黑体" w:eastAsia="黑体" w:hAnsi="黑体" w:hint="eastAsia"/>
          <w:color w:val="2E74B5" w:themeColor="accent5" w:themeShade="BF"/>
          <w:sz w:val="28"/>
          <w:szCs w:val="28"/>
        </w:rPr>
        <w:t>傅里叶变换</w:t>
      </w:r>
    </w:p>
    <w:p w14:paraId="6E2A3226" w14:textId="0D30800E" w:rsidR="00903DB5" w:rsidRDefault="00903DB5" w:rsidP="00F526B5">
      <w:pPr>
        <w:rPr>
          <w:rFonts w:ascii="宋体" w:hAnsi="宋体"/>
          <w:color w:val="FF0000"/>
          <w:sz w:val="24"/>
        </w:rPr>
      </w:pPr>
    </w:p>
    <w:p w14:paraId="0D0174C4" w14:textId="1354C885" w:rsidR="00903DB5" w:rsidRPr="00903DB5" w:rsidRDefault="00903DB5" w:rsidP="00903DB5">
      <w:pPr>
        <w:widowControl/>
        <w:spacing w:before="100" w:beforeAutospacing="1" w:after="100" w:afterAutospacing="1"/>
        <w:rPr>
          <w:rFonts w:ascii="黑体" w:eastAsia="黑体" w:hAnsi="黑体"/>
          <w:sz w:val="28"/>
          <w:szCs w:val="28"/>
        </w:rPr>
      </w:pPr>
      <w:r w:rsidRPr="00903DB5">
        <w:rPr>
          <w:rFonts w:ascii="黑体" w:eastAsia="黑体" w:hAnsi="黑体" w:hint="eastAsia"/>
          <w:sz w:val="28"/>
          <w:szCs w:val="28"/>
        </w:rPr>
        <w:t>1</w:t>
      </w:r>
      <w:r w:rsidRPr="00903DB5">
        <w:rPr>
          <w:rFonts w:ascii="黑体" w:eastAsia="黑体" w:hAnsi="黑体"/>
          <w:sz w:val="28"/>
          <w:szCs w:val="28"/>
        </w:rPr>
        <w:t>.一个特定频率成份（转速）的讯号，是否可以由其他不同频率（转速）的讯号做线性组合（放大缩小及加减运算）而得到？为什</w:t>
      </w:r>
      <w:r>
        <w:rPr>
          <w:rFonts w:ascii="黑体" w:eastAsia="黑体" w:hAnsi="黑体" w:hint="eastAsia"/>
          <w:sz w:val="28"/>
          <w:szCs w:val="28"/>
        </w:rPr>
        <w:t>么</w:t>
      </w:r>
      <w:r w:rsidRPr="00903DB5">
        <w:rPr>
          <w:rFonts w:ascii="黑体" w:eastAsia="黑体" w:hAnsi="黑体"/>
          <w:sz w:val="28"/>
          <w:szCs w:val="28"/>
        </w:rPr>
        <w:t>？</w:t>
      </w:r>
    </w:p>
    <w:p w14:paraId="6CFDB8AC" w14:textId="090EC620" w:rsidR="00903DB5" w:rsidRDefault="00903DB5" w:rsidP="00F526B5">
      <w:pPr>
        <w:rPr>
          <w:rFonts w:ascii="宋体" w:hAnsi="宋体"/>
          <w:color w:val="FF0000"/>
          <w:sz w:val="24"/>
        </w:rPr>
      </w:pPr>
      <w:r>
        <w:rPr>
          <w:rFonts w:ascii="宋体" w:hAnsi="宋体" w:hint="eastAsia"/>
          <w:color w:val="FF0000"/>
          <w:sz w:val="24"/>
        </w:rPr>
        <w:t>答：可以，</w:t>
      </w:r>
      <w:r w:rsidRPr="00903DB5">
        <w:rPr>
          <w:rFonts w:ascii="宋体" w:hAnsi="宋体"/>
          <w:color w:val="FF0000"/>
          <w:sz w:val="24"/>
        </w:rPr>
        <w:t>因为从傅里叶变换的角度来看，傅里叶变换得实质就是将在频域上不同的讯号进行组合以及积分得到时域上的讯号。因此反过来即是时域上的讯号，是由频域上其他不同频率的讯号做线性组合而成的。所以一个讯号是可以由其他频率讯号做线性组合得到</w:t>
      </w:r>
      <w:r w:rsidRPr="00903DB5">
        <w:rPr>
          <w:rFonts w:ascii="宋体" w:hAnsi="宋体" w:hint="eastAsia"/>
          <w:color w:val="FF0000"/>
          <w:sz w:val="24"/>
        </w:rPr>
        <w:t>。</w:t>
      </w:r>
    </w:p>
    <w:p w14:paraId="16D37B6A" w14:textId="77777777" w:rsidR="00903DB5" w:rsidRDefault="00903DB5" w:rsidP="00F526B5">
      <w:pPr>
        <w:rPr>
          <w:rFonts w:ascii="宋体" w:hAnsi="宋体"/>
          <w:color w:val="FF0000"/>
          <w:sz w:val="24"/>
        </w:rPr>
      </w:pPr>
    </w:p>
    <w:p w14:paraId="05AD9130" w14:textId="47394AA2" w:rsidR="00903DB5" w:rsidRDefault="00903DB5" w:rsidP="00903DB5">
      <w:pPr>
        <w:rPr>
          <w:rFonts w:ascii="宋体" w:hAnsi="宋体" w:hint="eastAsia"/>
          <w:color w:val="FF0000"/>
          <w:sz w:val="24"/>
        </w:rPr>
      </w:pPr>
      <w:r w:rsidRPr="00903DB5">
        <w:rPr>
          <w:rFonts w:ascii="宋体" w:hAnsi="宋体" w:hint="eastAsia"/>
          <w:color w:val="FF0000"/>
          <w:sz w:val="24"/>
        </w:rPr>
        <w:t>通过前面两个实验，我们可以知道，如果满足取样速度超过转速的两倍以上，那么每个旋转波都可以被确定下来,那么这个实函数就可以被确定下来，而且任何一个频率的旋波其实也是其他旋波的和，而这个实验又告诉我们了所有实函数都是旋转波的和。这三个实验的结论合起来，我们就可以</w:t>
      </w:r>
      <w:r>
        <w:rPr>
          <w:rFonts w:ascii="宋体" w:hAnsi="宋体" w:hint="eastAsia"/>
          <w:color w:val="FF0000"/>
          <w:sz w:val="24"/>
        </w:rPr>
        <w:t>得出</w:t>
      </w:r>
      <w:r w:rsidRPr="00903DB5">
        <w:rPr>
          <w:rFonts w:ascii="宋体" w:hAnsi="宋体" w:hint="eastAsia"/>
          <w:color w:val="FF0000"/>
          <w:sz w:val="24"/>
        </w:rPr>
        <w:t>，当转速确定了后，不同频率讯号</w:t>
      </w:r>
      <w:r>
        <w:rPr>
          <w:rFonts w:ascii="宋体" w:hAnsi="宋体" w:hint="eastAsia"/>
          <w:color w:val="FF0000"/>
          <w:sz w:val="24"/>
        </w:rPr>
        <w:t>是</w:t>
      </w:r>
      <w:r w:rsidRPr="00903DB5">
        <w:rPr>
          <w:rFonts w:ascii="宋体" w:hAnsi="宋体" w:hint="eastAsia"/>
          <w:color w:val="FF0000"/>
          <w:sz w:val="24"/>
        </w:rPr>
        <w:t>可以通过对振幅放大缩小相加减来得到另一个频率的讯号</w:t>
      </w:r>
      <w:r>
        <w:rPr>
          <w:rFonts w:ascii="宋体" w:hAnsi="宋体" w:hint="eastAsia"/>
          <w:color w:val="FF0000"/>
          <w:sz w:val="24"/>
        </w:rPr>
        <w:t>。</w:t>
      </w:r>
    </w:p>
    <w:p w14:paraId="2CDAC396" w14:textId="5F8E0AF6" w:rsidR="00903DB5" w:rsidRDefault="00903DB5" w:rsidP="00903DB5">
      <w:pPr>
        <w:rPr>
          <w:rFonts w:ascii="宋体" w:hAnsi="宋体"/>
          <w:color w:val="FF0000"/>
          <w:sz w:val="24"/>
        </w:rPr>
      </w:pPr>
    </w:p>
    <w:p w14:paraId="08C3DDBB" w14:textId="40B635AF" w:rsidR="00903DB5" w:rsidRPr="00903DB5" w:rsidRDefault="00903DB5" w:rsidP="00903DB5">
      <w:pPr>
        <w:widowControl/>
        <w:spacing w:before="100" w:beforeAutospacing="1" w:after="100" w:afterAutospacing="1"/>
        <w:rPr>
          <w:rFonts w:ascii="黑体" w:eastAsia="黑体" w:hAnsi="黑体"/>
          <w:sz w:val="28"/>
          <w:szCs w:val="28"/>
        </w:rPr>
      </w:pPr>
      <w:r w:rsidRPr="00903DB5">
        <w:rPr>
          <w:rFonts w:ascii="黑体" w:eastAsia="黑体" w:hAnsi="黑体" w:hint="eastAsia"/>
          <w:sz w:val="28"/>
          <w:szCs w:val="28"/>
        </w:rPr>
        <w:t>2</w:t>
      </w:r>
      <w:r w:rsidRPr="00903DB5">
        <w:rPr>
          <w:rFonts w:ascii="黑体" w:eastAsia="黑体" w:hAnsi="黑体"/>
          <w:sz w:val="28"/>
          <w:szCs w:val="28"/>
        </w:rPr>
        <w:t>.傅立叶变换可以用来找出时间讯号中每一个不同频率的讯号成份；反过来说，如果已知每一个不同频率的讯号成份，那</w:t>
      </w:r>
      <w:r>
        <w:rPr>
          <w:rFonts w:ascii="黑体" w:eastAsia="黑体" w:hAnsi="黑体" w:hint="eastAsia"/>
          <w:sz w:val="28"/>
          <w:szCs w:val="28"/>
        </w:rPr>
        <w:t>么</w:t>
      </w:r>
      <w:r w:rsidRPr="00903DB5">
        <w:rPr>
          <w:rFonts w:ascii="黑体" w:eastAsia="黑体" w:hAnsi="黑体"/>
          <w:sz w:val="28"/>
          <w:szCs w:val="28"/>
        </w:rPr>
        <w:t>也可以合成原来的时间讯号。请结合这个概念，以及前面所提到的内容，重新说明取样定理的限制条件。</w:t>
      </w:r>
    </w:p>
    <w:p w14:paraId="2AA52FAA" w14:textId="791DC4A3" w:rsidR="00AE731E" w:rsidRPr="00AE731E" w:rsidRDefault="00903DB5" w:rsidP="00AE731E">
      <w:pPr>
        <w:rPr>
          <w:rFonts w:ascii="宋体" w:hAnsi="宋体"/>
          <w:color w:val="FF0000"/>
          <w:sz w:val="24"/>
        </w:rPr>
      </w:pPr>
      <w:r>
        <w:rPr>
          <w:rFonts w:ascii="宋体" w:hAnsi="宋体" w:hint="eastAsia"/>
          <w:color w:val="FF0000"/>
          <w:sz w:val="24"/>
        </w:rPr>
        <w:t>答：</w:t>
      </w:r>
      <w:r w:rsidR="00AE731E" w:rsidRPr="00AE731E">
        <w:rPr>
          <w:rFonts w:ascii="宋体" w:hAnsi="宋体"/>
          <w:color w:val="FF0000"/>
          <w:sz w:val="24"/>
        </w:rPr>
        <w:t xml:space="preserve">限制条件： </w:t>
      </w:r>
    </w:p>
    <w:p w14:paraId="335D56AF" w14:textId="1ED34906" w:rsidR="00AE731E" w:rsidRPr="00AE731E" w:rsidRDefault="00AE731E" w:rsidP="00AE731E">
      <w:pPr>
        <w:rPr>
          <w:rFonts w:ascii="宋体" w:hAnsi="宋体"/>
          <w:color w:val="FF0000"/>
          <w:sz w:val="24"/>
        </w:rPr>
      </w:pPr>
      <w:r w:rsidRPr="00AE731E">
        <w:rPr>
          <w:rFonts w:ascii="宋体" w:hAnsi="宋体"/>
          <w:color w:val="FF0000"/>
          <w:sz w:val="24"/>
        </w:rPr>
        <w:t>1、当时间信号函数 f(t)的最高频率分量为 fM时抽样点的速度 f ≥2f</w:t>
      </w:r>
      <w:r w:rsidRPr="00AE731E">
        <w:rPr>
          <w:rFonts w:ascii="宋体" w:hAnsi="宋体"/>
          <w:color w:val="FF0000"/>
          <w:sz w:val="15"/>
          <w:szCs w:val="15"/>
        </w:rPr>
        <w:t xml:space="preserve">M </w:t>
      </w:r>
    </w:p>
    <w:p w14:paraId="01FF7EF6" w14:textId="48F9227F" w:rsidR="00F526B5" w:rsidRDefault="00AE731E" w:rsidP="00AE731E">
      <w:pPr>
        <w:rPr>
          <w:rFonts w:ascii="宋体" w:hAnsi="宋体"/>
          <w:color w:val="FF0000"/>
          <w:sz w:val="24"/>
        </w:rPr>
      </w:pPr>
      <w:r w:rsidRPr="00AE731E">
        <w:rPr>
          <w:rFonts w:ascii="宋体" w:hAnsi="宋体"/>
          <w:color w:val="FF0000"/>
          <w:sz w:val="24"/>
        </w:rPr>
        <w:t>2、取样定理要保证两个信号不重合</w:t>
      </w:r>
      <w:r>
        <w:rPr>
          <w:rFonts w:ascii="宋体" w:hAnsi="宋体" w:hint="eastAsia"/>
          <w:color w:val="FF0000"/>
          <w:sz w:val="24"/>
        </w:rPr>
        <w:t>。</w:t>
      </w:r>
    </w:p>
    <w:p w14:paraId="18AD30E4" w14:textId="5CF83886" w:rsidR="00AE731E" w:rsidRPr="00AE731E" w:rsidRDefault="00AE731E" w:rsidP="00AE731E">
      <w:pPr>
        <w:rPr>
          <w:rFonts w:ascii="宋体" w:hAnsi="宋体" w:hint="eastAsia"/>
          <w:color w:val="FF0000"/>
          <w:sz w:val="24"/>
        </w:rPr>
      </w:pPr>
      <w:r>
        <w:rPr>
          <w:rFonts w:ascii="宋体" w:hAnsi="宋体" w:hint="eastAsia"/>
          <w:color w:val="FF0000"/>
          <w:sz w:val="24"/>
        </w:rPr>
        <w:t>也就是取样速度要超过转速两倍以上。</w:t>
      </w:r>
    </w:p>
    <w:sectPr w:rsidR="00AE731E" w:rsidRPr="00AE7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36DC" w14:textId="77777777" w:rsidR="00E735EF" w:rsidRDefault="00E735EF" w:rsidP="00212C26">
      <w:r>
        <w:separator/>
      </w:r>
    </w:p>
  </w:endnote>
  <w:endnote w:type="continuationSeparator" w:id="0">
    <w:p w14:paraId="3BE366E1" w14:textId="77777777" w:rsidR="00E735EF" w:rsidRDefault="00E735EF" w:rsidP="0021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BDEF" w14:textId="77777777" w:rsidR="00E735EF" w:rsidRDefault="00E735EF" w:rsidP="00212C26">
      <w:r>
        <w:separator/>
      </w:r>
    </w:p>
  </w:footnote>
  <w:footnote w:type="continuationSeparator" w:id="0">
    <w:p w14:paraId="09230287" w14:textId="77777777" w:rsidR="00E735EF" w:rsidRDefault="00E735EF" w:rsidP="00212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067"/>
    <w:multiLevelType w:val="multilevel"/>
    <w:tmpl w:val="F79A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6201"/>
    <w:multiLevelType w:val="multilevel"/>
    <w:tmpl w:val="F1F4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530B0"/>
    <w:multiLevelType w:val="multilevel"/>
    <w:tmpl w:val="0096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91801"/>
    <w:multiLevelType w:val="multilevel"/>
    <w:tmpl w:val="201C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C1AF6"/>
    <w:multiLevelType w:val="multilevel"/>
    <w:tmpl w:val="1C74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56E93"/>
    <w:multiLevelType w:val="multilevel"/>
    <w:tmpl w:val="AFDE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213B5"/>
    <w:multiLevelType w:val="multilevel"/>
    <w:tmpl w:val="969C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A4A15"/>
    <w:multiLevelType w:val="multilevel"/>
    <w:tmpl w:val="85B4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DC505D"/>
    <w:multiLevelType w:val="multilevel"/>
    <w:tmpl w:val="934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633FC7"/>
    <w:multiLevelType w:val="hybridMultilevel"/>
    <w:tmpl w:val="EDCEA2DE"/>
    <w:lvl w:ilvl="0" w:tplc="8D3CCBE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7"/>
  </w:num>
  <w:num w:numId="4">
    <w:abstractNumId w:val="6"/>
  </w:num>
  <w:num w:numId="5">
    <w:abstractNumId w:val="9"/>
  </w:num>
  <w:num w:numId="6">
    <w:abstractNumId w:val="8"/>
  </w:num>
  <w:num w:numId="7">
    <w:abstractNumId w:val="5"/>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4E"/>
    <w:rsid w:val="00077DE5"/>
    <w:rsid w:val="00113FC9"/>
    <w:rsid w:val="00212C26"/>
    <w:rsid w:val="00346D41"/>
    <w:rsid w:val="005335A8"/>
    <w:rsid w:val="006229B7"/>
    <w:rsid w:val="00862C4E"/>
    <w:rsid w:val="00903DB5"/>
    <w:rsid w:val="009F2423"/>
    <w:rsid w:val="00AE731E"/>
    <w:rsid w:val="00E735EF"/>
    <w:rsid w:val="00F52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B32EE"/>
  <w15:chartTrackingRefBased/>
  <w15:docId w15:val="{C7C73FE0-5DD4-42F2-98C1-661B0636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6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C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C26"/>
    <w:rPr>
      <w:sz w:val="18"/>
      <w:szCs w:val="18"/>
    </w:rPr>
  </w:style>
  <w:style w:type="paragraph" w:styleId="a5">
    <w:name w:val="footer"/>
    <w:basedOn w:val="a"/>
    <w:link w:val="a6"/>
    <w:uiPriority w:val="99"/>
    <w:unhideWhenUsed/>
    <w:rsid w:val="00212C26"/>
    <w:pPr>
      <w:tabs>
        <w:tab w:val="center" w:pos="4153"/>
        <w:tab w:val="right" w:pos="8306"/>
      </w:tabs>
      <w:snapToGrid w:val="0"/>
      <w:jc w:val="left"/>
    </w:pPr>
    <w:rPr>
      <w:sz w:val="18"/>
      <w:szCs w:val="18"/>
    </w:rPr>
  </w:style>
  <w:style w:type="character" w:customStyle="1" w:styleId="a6">
    <w:name w:val="页脚 字符"/>
    <w:basedOn w:val="a0"/>
    <w:link w:val="a5"/>
    <w:uiPriority w:val="99"/>
    <w:rsid w:val="00212C26"/>
    <w:rPr>
      <w:sz w:val="18"/>
      <w:szCs w:val="18"/>
    </w:rPr>
  </w:style>
  <w:style w:type="paragraph" w:styleId="a7">
    <w:name w:val="Title"/>
    <w:basedOn w:val="a"/>
    <w:next w:val="a"/>
    <w:link w:val="a8"/>
    <w:uiPriority w:val="10"/>
    <w:qFormat/>
    <w:rsid w:val="00212C2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2C26"/>
    <w:rPr>
      <w:rFonts w:asciiTheme="majorHAnsi" w:eastAsiaTheme="majorEastAsia" w:hAnsiTheme="majorHAnsi" w:cstheme="majorBidi"/>
      <w:b/>
      <w:bCs/>
      <w:sz w:val="32"/>
      <w:szCs w:val="32"/>
    </w:rPr>
  </w:style>
  <w:style w:type="paragraph" w:customStyle="1" w:styleId="custom-block-title">
    <w:name w:val="custom-block-title"/>
    <w:basedOn w:val="a"/>
    <w:rsid w:val="00212C26"/>
    <w:pPr>
      <w:widowControl/>
      <w:spacing w:before="100" w:beforeAutospacing="1" w:after="100" w:afterAutospacing="1"/>
      <w:jc w:val="left"/>
    </w:pPr>
    <w:rPr>
      <w:rFonts w:ascii="宋体" w:hAnsi="宋体" w:cs="宋体"/>
      <w:kern w:val="0"/>
      <w:sz w:val="24"/>
    </w:rPr>
  </w:style>
  <w:style w:type="paragraph" w:styleId="a9">
    <w:name w:val="Normal (Web)"/>
    <w:basedOn w:val="a"/>
    <w:uiPriority w:val="99"/>
    <w:semiHidden/>
    <w:unhideWhenUsed/>
    <w:rsid w:val="00212C26"/>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5335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515">
      <w:bodyDiv w:val="1"/>
      <w:marLeft w:val="0"/>
      <w:marRight w:val="0"/>
      <w:marTop w:val="0"/>
      <w:marBottom w:val="0"/>
      <w:divBdr>
        <w:top w:val="none" w:sz="0" w:space="0" w:color="auto"/>
        <w:left w:val="none" w:sz="0" w:space="0" w:color="auto"/>
        <w:bottom w:val="none" w:sz="0" w:space="0" w:color="auto"/>
        <w:right w:val="none" w:sz="0" w:space="0" w:color="auto"/>
      </w:divBdr>
    </w:div>
    <w:div w:id="123235554">
      <w:bodyDiv w:val="1"/>
      <w:marLeft w:val="0"/>
      <w:marRight w:val="0"/>
      <w:marTop w:val="0"/>
      <w:marBottom w:val="0"/>
      <w:divBdr>
        <w:top w:val="none" w:sz="0" w:space="0" w:color="auto"/>
        <w:left w:val="none" w:sz="0" w:space="0" w:color="auto"/>
        <w:bottom w:val="none" w:sz="0" w:space="0" w:color="auto"/>
        <w:right w:val="none" w:sz="0" w:space="0" w:color="auto"/>
      </w:divBdr>
    </w:div>
    <w:div w:id="969672386">
      <w:bodyDiv w:val="1"/>
      <w:marLeft w:val="0"/>
      <w:marRight w:val="0"/>
      <w:marTop w:val="0"/>
      <w:marBottom w:val="0"/>
      <w:divBdr>
        <w:top w:val="none" w:sz="0" w:space="0" w:color="auto"/>
        <w:left w:val="none" w:sz="0" w:space="0" w:color="auto"/>
        <w:bottom w:val="none" w:sz="0" w:space="0" w:color="auto"/>
        <w:right w:val="none" w:sz="0" w:space="0" w:color="auto"/>
      </w:divBdr>
    </w:div>
    <w:div w:id="977108982">
      <w:bodyDiv w:val="1"/>
      <w:marLeft w:val="0"/>
      <w:marRight w:val="0"/>
      <w:marTop w:val="0"/>
      <w:marBottom w:val="0"/>
      <w:divBdr>
        <w:top w:val="none" w:sz="0" w:space="0" w:color="auto"/>
        <w:left w:val="none" w:sz="0" w:space="0" w:color="auto"/>
        <w:bottom w:val="none" w:sz="0" w:space="0" w:color="auto"/>
        <w:right w:val="none" w:sz="0" w:space="0" w:color="auto"/>
      </w:divBdr>
    </w:div>
    <w:div w:id="1200438957">
      <w:bodyDiv w:val="1"/>
      <w:marLeft w:val="0"/>
      <w:marRight w:val="0"/>
      <w:marTop w:val="0"/>
      <w:marBottom w:val="0"/>
      <w:divBdr>
        <w:top w:val="none" w:sz="0" w:space="0" w:color="auto"/>
        <w:left w:val="none" w:sz="0" w:space="0" w:color="auto"/>
        <w:bottom w:val="none" w:sz="0" w:space="0" w:color="auto"/>
        <w:right w:val="none" w:sz="0" w:space="0" w:color="auto"/>
      </w:divBdr>
    </w:div>
    <w:div w:id="1293094358">
      <w:bodyDiv w:val="1"/>
      <w:marLeft w:val="0"/>
      <w:marRight w:val="0"/>
      <w:marTop w:val="0"/>
      <w:marBottom w:val="0"/>
      <w:divBdr>
        <w:top w:val="none" w:sz="0" w:space="0" w:color="auto"/>
        <w:left w:val="none" w:sz="0" w:space="0" w:color="auto"/>
        <w:bottom w:val="none" w:sz="0" w:space="0" w:color="auto"/>
        <w:right w:val="none" w:sz="0" w:space="0" w:color="auto"/>
      </w:divBdr>
    </w:div>
    <w:div w:id="1388258001">
      <w:bodyDiv w:val="1"/>
      <w:marLeft w:val="0"/>
      <w:marRight w:val="0"/>
      <w:marTop w:val="0"/>
      <w:marBottom w:val="0"/>
      <w:divBdr>
        <w:top w:val="none" w:sz="0" w:space="0" w:color="auto"/>
        <w:left w:val="none" w:sz="0" w:space="0" w:color="auto"/>
        <w:bottom w:val="none" w:sz="0" w:space="0" w:color="auto"/>
        <w:right w:val="none" w:sz="0" w:space="0" w:color="auto"/>
      </w:divBdr>
    </w:div>
    <w:div w:id="1479423245">
      <w:bodyDiv w:val="1"/>
      <w:marLeft w:val="0"/>
      <w:marRight w:val="0"/>
      <w:marTop w:val="0"/>
      <w:marBottom w:val="0"/>
      <w:divBdr>
        <w:top w:val="none" w:sz="0" w:space="0" w:color="auto"/>
        <w:left w:val="none" w:sz="0" w:space="0" w:color="auto"/>
        <w:bottom w:val="none" w:sz="0" w:space="0" w:color="auto"/>
        <w:right w:val="none" w:sz="0" w:space="0" w:color="auto"/>
      </w:divBdr>
    </w:div>
    <w:div w:id="1555579298">
      <w:bodyDiv w:val="1"/>
      <w:marLeft w:val="0"/>
      <w:marRight w:val="0"/>
      <w:marTop w:val="0"/>
      <w:marBottom w:val="0"/>
      <w:divBdr>
        <w:top w:val="none" w:sz="0" w:space="0" w:color="auto"/>
        <w:left w:val="none" w:sz="0" w:space="0" w:color="auto"/>
        <w:bottom w:val="none" w:sz="0" w:space="0" w:color="auto"/>
        <w:right w:val="none" w:sz="0" w:space="0" w:color="auto"/>
      </w:divBdr>
    </w:div>
    <w:div w:id="1651402234">
      <w:bodyDiv w:val="1"/>
      <w:marLeft w:val="0"/>
      <w:marRight w:val="0"/>
      <w:marTop w:val="0"/>
      <w:marBottom w:val="0"/>
      <w:divBdr>
        <w:top w:val="none" w:sz="0" w:space="0" w:color="auto"/>
        <w:left w:val="none" w:sz="0" w:space="0" w:color="auto"/>
        <w:bottom w:val="none" w:sz="0" w:space="0" w:color="auto"/>
        <w:right w:val="none" w:sz="0" w:space="0" w:color="auto"/>
      </w:divBdr>
    </w:div>
    <w:div w:id="183457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3078907289@qq.com</dc:creator>
  <cp:keywords/>
  <dc:description/>
  <cp:lastModifiedBy>3078907289@qq.com</cp:lastModifiedBy>
  <cp:revision>6</cp:revision>
  <dcterms:created xsi:type="dcterms:W3CDTF">2021-06-06T09:30:00Z</dcterms:created>
  <dcterms:modified xsi:type="dcterms:W3CDTF">2021-06-06T10:42:00Z</dcterms:modified>
</cp:coreProperties>
</file>