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5B76" w:rsidRDefault="00E625F5">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C65B76" w:rsidRDefault="00E625F5">
      <w:pPr>
        <w:tabs>
          <w:tab w:val="left" w:pos="-142"/>
        </w:tabs>
        <w:ind w:left="-142"/>
        <w:jc w:val="center"/>
        <w:rPr>
          <w:b/>
          <w:lang w:val="id-ID"/>
        </w:rPr>
      </w:pPr>
      <w:r>
        <w:rPr>
          <w:b/>
          <w:lang w:val="id-ID"/>
        </w:rPr>
        <w:t>DINAS PENDIDIKAN DAN KEBUDAYAAN</w:t>
      </w:r>
    </w:p>
    <w:p w:rsidR="00C65B76" w:rsidRDefault="00E625F5">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C65B76" w:rsidRDefault="00E625F5">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C65B76" w:rsidRDefault="00E625F5">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C65B76" w:rsidRDefault="00E625F5">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C65B76" w:rsidRDefault="00C65B76">
      <w:pPr>
        <w:pBdr>
          <w:top w:val="thinThickSmallGap" w:sz="24" w:space="1" w:color="auto"/>
        </w:pBdr>
        <w:jc w:val="center"/>
        <w:rPr>
          <w:rFonts w:ascii="Arial" w:hAnsi="Arial" w:cs="Arial"/>
          <w:b/>
          <w:lang w:val="id-ID"/>
        </w:rPr>
      </w:pPr>
    </w:p>
    <w:p w:rsidR="00C65B76" w:rsidRDefault="00E625F5">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C65B76" w:rsidRDefault="00E625F5">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C65B76" w:rsidRDefault="00E625F5">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C65B76" w:rsidRDefault="00E625F5">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sidR="00B45273">
        <w:rPr>
          <w:rFonts w:asciiTheme="majorHAnsi" w:hAnsiTheme="majorHAnsi" w:cs="Tahoma"/>
          <w:bCs/>
          <w:iCs/>
          <w:color w:val="000000" w:themeColor="text1"/>
          <w:sz w:val="22"/>
          <w:szCs w:val="22"/>
        </w:rPr>
        <w:t>Pemrograman Berorientasi Objek</w:t>
      </w:r>
    </w:p>
    <w:p w:rsidR="00C65B76" w:rsidRDefault="00E625F5">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C65B76" w:rsidRDefault="00E625F5">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sidR="00B45273">
        <w:rPr>
          <w:rFonts w:asciiTheme="majorHAnsi" w:hAnsiTheme="majorHAnsi" w:cs="Tahoma"/>
          <w:bCs/>
          <w:iCs/>
          <w:color w:val="000000" w:themeColor="text1"/>
          <w:sz w:val="22"/>
          <w:szCs w:val="22"/>
        </w:rPr>
        <w:t>XI</w:t>
      </w:r>
      <w:r>
        <w:rPr>
          <w:rFonts w:asciiTheme="majorHAnsi" w:hAnsiTheme="majorHAnsi" w:cs="Tahoma"/>
          <w:bCs/>
          <w:iCs/>
          <w:color w:val="000000" w:themeColor="text1"/>
          <w:sz w:val="22"/>
          <w:szCs w:val="22"/>
        </w:rPr>
        <w:t xml:space="preserve"> / Satu</w:t>
      </w:r>
    </w:p>
    <w:p w:rsidR="00C65B76" w:rsidRDefault="00E625F5">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Operasi aritmatika dan logika</w:t>
      </w:r>
    </w:p>
    <w:p w:rsidR="00C65B76" w:rsidRDefault="00E625F5">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C65B76" w:rsidRDefault="00E625F5">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sidR="002D24B3">
        <w:rPr>
          <w:rFonts w:asciiTheme="majorHAnsi" w:hAnsiTheme="majorHAnsi" w:cs="Tahoma"/>
          <w:bCs/>
          <w:iCs/>
          <w:color w:val="000000" w:themeColor="text1"/>
          <w:sz w:val="22"/>
          <w:szCs w:val="22"/>
          <w:lang w:val="en-US"/>
        </w:rPr>
        <w:t>16</w:t>
      </w:r>
      <w:r>
        <w:rPr>
          <w:rFonts w:asciiTheme="majorHAnsi" w:hAnsiTheme="majorHAnsi" w:cs="Tahoma"/>
          <w:bCs/>
          <w:iCs/>
          <w:color w:val="000000" w:themeColor="text1"/>
          <w:sz w:val="22"/>
          <w:szCs w:val="22"/>
        </w:rPr>
        <w:t xml:space="preserve"> </w:t>
      </w:r>
      <w:r w:rsidR="00B45273">
        <w:rPr>
          <w:rFonts w:asciiTheme="majorHAnsi" w:hAnsiTheme="majorHAnsi" w:cs="Tahoma"/>
          <w:bCs/>
          <w:iCs/>
          <w:color w:val="000000" w:themeColor="text1"/>
          <w:sz w:val="22"/>
          <w:szCs w:val="22"/>
        </w:rPr>
        <w:t>X</w:t>
      </w:r>
      <w:r>
        <w:rPr>
          <w:rFonts w:asciiTheme="majorHAnsi" w:hAnsiTheme="majorHAnsi" w:cs="Tahoma"/>
          <w:bCs/>
          <w:iCs/>
          <w:color w:val="000000" w:themeColor="text1"/>
          <w:sz w:val="22"/>
          <w:szCs w:val="22"/>
        </w:rPr>
        <w:t xml:space="preserve"> 45 Menit</w:t>
      </w:r>
    </w:p>
    <w:p w:rsidR="00C65B76" w:rsidRDefault="00C65B76">
      <w:pPr>
        <w:spacing w:line="276" w:lineRule="auto"/>
        <w:rPr>
          <w:rFonts w:asciiTheme="majorHAnsi" w:hAnsiTheme="majorHAnsi" w:cs="Tahoma"/>
          <w:color w:val="FF0000"/>
          <w:sz w:val="22"/>
          <w:szCs w:val="22"/>
        </w:rPr>
      </w:pPr>
    </w:p>
    <w:p w:rsidR="00C65B76" w:rsidRDefault="00E625F5">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C65B76" w:rsidRDefault="00E625F5">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8A2A61" w:rsidRDefault="008A2A61" w:rsidP="008A2A61">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A2A61" w:rsidRDefault="008A2A61" w:rsidP="008A2A61">
      <w:pPr>
        <w:pStyle w:val="ListParagraph1"/>
        <w:spacing w:after="0"/>
        <w:ind w:left="1080" w:firstLine="360"/>
        <w:contextualSpacing w:val="0"/>
        <w:jc w:val="both"/>
        <w:rPr>
          <w:rFonts w:asciiTheme="majorHAnsi" w:hAnsiTheme="majorHAnsi" w:cs="Tahoma"/>
          <w:sz w:val="24"/>
          <w:szCs w:val="24"/>
        </w:rPr>
      </w:pPr>
      <w:r w:rsidRPr="008607BE">
        <w:rPr>
          <w:rFonts w:asciiTheme="majorHAnsi" w:hAnsiTheme="majorHAnsi" w:cs="Tahoma"/>
          <w:sz w:val="22"/>
          <w:szCs w:val="22"/>
        </w:rPr>
        <w:t>Memahami, menerapkan, menganalisis, dan mengevaluasi tentang pengetahuan faktual, konseptual, operasional dasar, dan metakognitif sesuai dengan bidang dan lingkup kerja Rekayasa Perangkat Lunak pada tingkat teknis, spesifik, detil, dan kompleks, berkenaan dengan ilmu pengetahuan, teknologi, seni, budaya, dan humaniora dalam konteks pengembangan potensi diri sebagai bagian dari keluarga, sekolah, dunia kerja, warga masyarakat nasion</w:t>
      </w:r>
      <w:r>
        <w:rPr>
          <w:rFonts w:asciiTheme="majorHAnsi" w:hAnsiTheme="majorHAnsi" w:cs="Tahoma"/>
          <w:sz w:val="22"/>
          <w:szCs w:val="22"/>
        </w:rPr>
        <w:t>al, regional, dan internasional.</w:t>
      </w:r>
    </w:p>
    <w:p w:rsidR="008A2A61" w:rsidRDefault="008A2A61" w:rsidP="008A2A61">
      <w:pPr>
        <w:pStyle w:val="ListParagraph1"/>
        <w:spacing w:after="0"/>
        <w:ind w:left="1080"/>
        <w:contextualSpacing w:val="0"/>
        <w:jc w:val="both"/>
        <w:rPr>
          <w:rFonts w:asciiTheme="majorHAnsi" w:hAnsiTheme="majorHAnsi" w:cs="Tahoma"/>
          <w:bCs/>
          <w:iCs/>
          <w:sz w:val="22"/>
          <w:szCs w:val="22"/>
          <w:lang w:val="zh-CN"/>
        </w:rPr>
      </w:pPr>
    </w:p>
    <w:p w:rsidR="008A2A61" w:rsidRDefault="008A2A61" w:rsidP="008A2A61">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A2A61" w:rsidRPr="00D33089" w:rsidRDefault="008A2A61" w:rsidP="008A2A61">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Melaksanakan tugas spesifik dengan menggunakan alat, informasi, dan prosedur kerja yang lazim dilakukan serta memecahkan masalah sesuai dengan bidang kerja Rekayasa Perangkat Lunak. Menampilkan kinerja di bawah bimbingan dengan mutu dan kuantitas yang terukur sesuai dengan standar kompetensi kerja.</w:t>
      </w:r>
    </w:p>
    <w:p w:rsidR="008A2A61" w:rsidRPr="00D33089" w:rsidRDefault="008A2A61" w:rsidP="008A2A61">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C65B76" w:rsidRDefault="008A2A61" w:rsidP="003759A7">
      <w:pPr>
        <w:pStyle w:val="ListParagraph1"/>
        <w:spacing w:after="0"/>
        <w:ind w:left="1080" w:firstLine="360"/>
        <w:contextualSpacing w:val="0"/>
        <w:jc w:val="both"/>
        <w:rPr>
          <w:rFonts w:asciiTheme="majorHAnsi" w:hAnsiTheme="majorHAnsi" w:cs="Tahoma"/>
          <w:bCs/>
          <w:iCs/>
          <w:sz w:val="22"/>
          <w:szCs w:val="22"/>
          <w:lang w:val="zh-CN"/>
        </w:rPr>
      </w:pPr>
      <w:r w:rsidRPr="00D33089">
        <w:rPr>
          <w:rFonts w:asciiTheme="majorHAnsi" w:hAnsiTheme="majorHAnsi" w:cs="Tahoma"/>
          <w:bCs/>
          <w:iCs/>
          <w:sz w:val="22"/>
          <w:szCs w:val="22"/>
          <w:lang w:val="zh-CN"/>
        </w:rPr>
        <w:t>Menunjukkan keterampilan mempersepsi, kesiapan, meniru, membiasakan, gerak mahir, menjadikan gerak alami dalam ranah konkret terkait dengan pengembangan dari yang dipelajarinya di sekolah, serta mampu melaksanakan tugas spesif</w:t>
      </w:r>
      <w:r>
        <w:rPr>
          <w:rFonts w:asciiTheme="majorHAnsi" w:hAnsiTheme="majorHAnsi" w:cs="Tahoma"/>
          <w:bCs/>
          <w:iCs/>
          <w:sz w:val="22"/>
          <w:szCs w:val="22"/>
          <w:lang w:val="zh-CN"/>
        </w:rPr>
        <w:t>ik di bawah pengawasan langsung</w:t>
      </w:r>
      <w:r w:rsidR="00E625F5">
        <w:rPr>
          <w:rFonts w:asciiTheme="majorHAnsi" w:hAnsiTheme="majorHAnsi" w:cs="Tahoma"/>
          <w:bCs/>
          <w:iCs/>
          <w:sz w:val="22"/>
          <w:szCs w:val="22"/>
          <w:lang w:val="zh-CN"/>
        </w:rPr>
        <w:t>.</w:t>
      </w:r>
    </w:p>
    <w:p w:rsidR="00C65B76" w:rsidRDefault="00C65B76">
      <w:pPr>
        <w:pStyle w:val="ListParagraph1"/>
        <w:spacing w:after="0"/>
        <w:contextualSpacing w:val="0"/>
        <w:jc w:val="both"/>
        <w:rPr>
          <w:rFonts w:asciiTheme="majorHAnsi" w:hAnsiTheme="majorHAnsi" w:cs="Tahoma"/>
          <w:bCs/>
          <w:iCs/>
          <w:sz w:val="22"/>
          <w:szCs w:val="22"/>
          <w:lang w:val="zh-CN"/>
        </w:rPr>
      </w:pPr>
    </w:p>
    <w:p w:rsidR="00C65B76" w:rsidRDefault="00E625F5">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C65B76" w:rsidRDefault="00E625F5">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C65B76" w:rsidRDefault="00E72ED4">
      <w:pPr>
        <w:pStyle w:val="ListParagraph1"/>
        <w:numPr>
          <w:ilvl w:val="0"/>
          <w:numId w:val="4"/>
        </w:numPr>
        <w:spacing w:after="0"/>
        <w:ind w:left="1685"/>
        <w:contextualSpacing w:val="0"/>
        <w:jc w:val="both"/>
        <w:rPr>
          <w:rFonts w:asciiTheme="majorHAnsi" w:hAnsiTheme="majorHAnsi" w:cs="Tahoma"/>
          <w:sz w:val="24"/>
          <w:szCs w:val="24"/>
        </w:rPr>
      </w:pPr>
      <w:r w:rsidRPr="00E72ED4">
        <w:rPr>
          <w:rFonts w:asciiTheme="majorHAnsi" w:hAnsiTheme="majorHAnsi" w:cs="Tahoma"/>
          <w:sz w:val="22"/>
          <w:szCs w:val="22"/>
        </w:rPr>
        <w:t>Menerapkan konsep pewarisan</w:t>
      </w:r>
      <w:r w:rsidR="00E625F5">
        <w:rPr>
          <w:rFonts w:asciiTheme="majorHAnsi" w:hAnsiTheme="majorHAnsi" w:cs="Tahoma"/>
          <w:sz w:val="24"/>
          <w:szCs w:val="24"/>
        </w:rPr>
        <w:t>.</w:t>
      </w:r>
    </w:p>
    <w:p w:rsidR="00C65B76" w:rsidRDefault="00E625F5">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lastRenderedPageBreak/>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C65B76" w:rsidRDefault="00E72ED4">
      <w:pPr>
        <w:pStyle w:val="ListParagraph1"/>
        <w:numPr>
          <w:ilvl w:val="0"/>
          <w:numId w:val="5"/>
        </w:numPr>
        <w:spacing w:after="0"/>
        <w:ind w:left="1685"/>
        <w:contextualSpacing w:val="0"/>
        <w:jc w:val="both"/>
        <w:rPr>
          <w:rFonts w:asciiTheme="majorHAnsi" w:hAnsiTheme="majorHAnsi" w:cs="Tahoma"/>
          <w:sz w:val="24"/>
          <w:szCs w:val="24"/>
        </w:rPr>
      </w:pPr>
      <w:r w:rsidRPr="00474056">
        <w:rPr>
          <w:rFonts w:asciiTheme="majorHAnsi" w:hAnsiTheme="majorHAnsi" w:cs="Tahoma"/>
          <w:sz w:val="22"/>
          <w:szCs w:val="22"/>
        </w:rPr>
        <w:t>Membuat hubungan antara class dengan pola pewarisan</w:t>
      </w:r>
      <w:r w:rsidR="00E625F5">
        <w:rPr>
          <w:rFonts w:asciiTheme="majorHAnsi" w:hAnsiTheme="majorHAnsi" w:cs="Tahoma"/>
          <w:sz w:val="24"/>
          <w:szCs w:val="24"/>
        </w:rPr>
        <w:t>.</w:t>
      </w:r>
    </w:p>
    <w:p w:rsidR="00C65B76" w:rsidRDefault="00E625F5">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C65B76" w:rsidRDefault="00E625F5">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F00E96" w:rsidRPr="00F00E96" w:rsidRDefault="00F00E96" w:rsidP="00F00E96">
      <w:pPr>
        <w:pStyle w:val="ListParagraph1"/>
        <w:numPr>
          <w:ilvl w:val="0"/>
          <w:numId w:val="7"/>
        </w:numPr>
        <w:ind w:left="1440" w:hanging="600"/>
        <w:jc w:val="both"/>
        <w:rPr>
          <w:rFonts w:asciiTheme="majorHAnsi" w:hAnsiTheme="majorHAnsi" w:cs="Tahoma"/>
          <w:bCs/>
          <w:iCs/>
          <w:sz w:val="22"/>
          <w:szCs w:val="22"/>
        </w:rPr>
      </w:pPr>
      <w:r w:rsidRPr="00F00E96">
        <w:rPr>
          <w:rFonts w:asciiTheme="majorHAnsi" w:hAnsiTheme="majorHAnsi" w:cs="Tahoma"/>
          <w:bCs/>
          <w:iCs/>
          <w:sz w:val="22"/>
          <w:szCs w:val="22"/>
        </w:rPr>
        <w:t>Menjelaskan konsep dan tujuan proses pewarisan dalam pemrograman aplikasi berorientasi obyek.</w:t>
      </w:r>
    </w:p>
    <w:p w:rsidR="00F00E96" w:rsidRPr="00F00E96" w:rsidRDefault="00F00E96" w:rsidP="00F00E96">
      <w:pPr>
        <w:pStyle w:val="ListParagraph1"/>
        <w:numPr>
          <w:ilvl w:val="0"/>
          <w:numId w:val="7"/>
        </w:numPr>
        <w:ind w:left="1440" w:hanging="600"/>
        <w:jc w:val="both"/>
        <w:rPr>
          <w:rFonts w:asciiTheme="majorHAnsi" w:hAnsiTheme="majorHAnsi" w:cs="Tahoma"/>
          <w:bCs/>
          <w:iCs/>
          <w:sz w:val="22"/>
          <w:szCs w:val="22"/>
        </w:rPr>
      </w:pPr>
      <w:r w:rsidRPr="00F00E96">
        <w:rPr>
          <w:rFonts w:asciiTheme="majorHAnsi" w:hAnsiTheme="majorHAnsi" w:cs="Tahoma"/>
          <w:bCs/>
          <w:iCs/>
          <w:sz w:val="22"/>
          <w:szCs w:val="22"/>
        </w:rPr>
        <w:t>Menjelaskan prosedur pewarisan dalam pemrograman aplikasi berorientasi obyek.</w:t>
      </w:r>
    </w:p>
    <w:p w:rsidR="00F00E96" w:rsidRPr="00F00E96" w:rsidRDefault="00F00E96" w:rsidP="00F00E96">
      <w:pPr>
        <w:pStyle w:val="ListParagraph1"/>
        <w:numPr>
          <w:ilvl w:val="0"/>
          <w:numId w:val="7"/>
        </w:numPr>
        <w:ind w:left="1440" w:hanging="600"/>
        <w:jc w:val="both"/>
        <w:rPr>
          <w:rFonts w:asciiTheme="majorHAnsi" w:hAnsiTheme="majorHAnsi" w:cs="Tahoma"/>
          <w:bCs/>
          <w:iCs/>
          <w:sz w:val="22"/>
          <w:szCs w:val="22"/>
        </w:rPr>
      </w:pPr>
      <w:r w:rsidRPr="00F00E96">
        <w:rPr>
          <w:rFonts w:asciiTheme="majorHAnsi" w:hAnsiTheme="majorHAnsi" w:cs="Tahoma"/>
          <w:bCs/>
          <w:iCs/>
          <w:sz w:val="22"/>
          <w:szCs w:val="22"/>
        </w:rPr>
        <w:t>Menjelaskan keterkaitan antara class dan pewarisan dalam pemrograman aplikasi berorientasi obyek.</w:t>
      </w:r>
    </w:p>
    <w:p w:rsidR="00C65B76" w:rsidRDefault="00F00E96" w:rsidP="00F00E96">
      <w:pPr>
        <w:pStyle w:val="ListParagraph1"/>
        <w:numPr>
          <w:ilvl w:val="0"/>
          <w:numId w:val="7"/>
        </w:numPr>
        <w:spacing w:after="0"/>
        <w:ind w:left="1440" w:hanging="600"/>
        <w:contextualSpacing w:val="0"/>
        <w:jc w:val="both"/>
        <w:rPr>
          <w:rFonts w:asciiTheme="majorHAnsi" w:hAnsiTheme="majorHAnsi" w:cs="Tahoma"/>
          <w:bCs/>
          <w:iCs/>
          <w:sz w:val="22"/>
          <w:szCs w:val="22"/>
        </w:rPr>
      </w:pPr>
      <w:r w:rsidRPr="00F00E96">
        <w:rPr>
          <w:rFonts w:asciiTheme="majorHAnsi" w:hAnsiTheme="majorHAnsi" w:cs="Tahoma"/>
          <w:bCs/>
          <w:iCs/>
          <w:sz w:val="22"/>
          <w:szCs w:val="22"/>
        </w:rPr>
        <w:t>Menerapkan prosedur pewarisan dalam pemrograman aplikasi berorientasi obyek</w:t>
      </w:r>
      <w:r w:rsidR="00E625F5">
        <w:rPr>
          <w:rFonts w:asciiTheme="majorHAnsi" w:hAnsiTheme="majorHAnsi" w:cs="Tahoma"/>
          <w:bCs/>
          <w:iCs/>
          <w:sz w:val="22"/>
          <w:szCs w:val="22"/>
        </w:rPr>
        <w:t>.</w:t>
      </w:r>
    </w:p>
    <w:p w:rsidR="00C65B76" w:rsidRDefault="00E625F5">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2847E6" w:rsidRPr="002847E6" w:rsidRDefault="002847E6" w:rsidP="002847E6">
      <w:pPr>
        <w:pStyle w:val="ListParagraph1"/>
        <w:numPr>
          <w:ilvl w:val="0"/>
          <w:numId w:val="8"/>
        </w:numPr>
        <w:ind w:left="1440" w:hanging="600"/>
        <w:jc w:val="both"/>
        <w:rPr>
          <w:rFonts w:asciiTheme="majorHAnsi" w:hAnsiTheme="majorHAnsi" w:cs="Tahoma"/>
          <w:bCs/>
          <w:iCs/>
          <w:sz w:val="22"/>
          <w:szCs w:val="22"/>
        </w:rPr>
      </w:pPr>
      <w:r w:rsidRPr="002847E6">
        <w:rPr>
          <w:rFonts w:asciiTheme="majorHAnsi" w:hAnsiTheme="majorHAnsi" w:cs="Tahoma"/>
          <w:bCs/>
          <w:iCs/>
          <w:sz w:val="22"/>
          <w:szCs w:val="22"/>
        </w:rPr>
        <w:t>Merancang program aplikasi berorientasi obyek dengan penerapan pewarisan dalam melindungi data dan informasi.</w:t>
      </w:r>
    </w:p>
    <w:p w:rsidR="002847E6" w:rsidRPr="002847E6" w:rsidRDefault="002847E6" w:rsidP="002847E6">
      <w:pPr>
        <w:pStyle w:val="ListParagraph1"/>
        <w:numPr>
          <w:ilvl w:val="0"/>
          <w:numId w:val="8"/>
        </w:numPr>
        <w:ind w:left="1265"/>
        <w:jc w:val="both"/>
        <w:rPr>
          <w:rFonts w:asciiTheme="majorHAnsi" w:hAnsiTheme="majorHAnsi" w:cs="Tahoma"/>
          <w:bCs/>
          <w:iCs/>
          <w:sz w:val="22"/>
          <w:szCs w:val="22"/>
        </w:rPr>
      </w:pPr>
      <w:r w:rsidRPr="002847E6">
        <w:rPr>
          <w:rFonts w:asciiTheme="majorHAnsi" w:hAnsiTheme="majorHAnsi" w:cs="Tahoma"/>
          <w:bCs/>
          <w:iCs/>
          <w:sz w:val="22"/>
          <w:szCs w:val="22"/>
        </w:rPr>
        <w:t>Membuat kode program aplikasi berorientasi obyek yang menerapkan pewarisan.</w:t>
      </w:r>
    </w:p>
    <w:p w:rsidR="00C65B76" w:rsidRDefault="002847E6" w:rsidP="002847E6">
      <w:pPr>
        <w:pStyle w:val="ListParagraph1"/>
        <w:numPr>
          <w:ilvl w:val="0"/>
          <w:numId w:val="8"/>
        </w:numPr>
        <w:spacing w:after="0"/>
        <w:ind w:left="1265"/>
        <w:contextualSpacing w:val="0"/>
        <w:jc w:val="both"/>
        <w:rPr>
          <w:rFonts w:asciiTheme="majorHAnsi" w:hAnsiTheme="majorHAnsi" w:cs="Tahoma"/>
          <w:bCs/>
          <w:iCs/>
          <w:sz w:val="22"/>
          <w:szCs w:val="22"/>
        </w:rPr>
      </w:pPr>
      <w:r w:rsidRPr="002847E6">
        <w:rPr>
          <w:rFonts w:asciiTheme="majorHAnsi" w:hAnsiTheme="majorHAnsi" w:cs="Tahoma"/>
          <w:bCs/>
          <w:iCs/>
          <w:sz w:val="22"/>
          <w:szCs w:val="22"/>
        </w:rPr>
        <w:t>Menguji program aplikasi berorientasi obyek yang menerapkan pewarisan.</w:t>
      </w:r>
      <w:r w:rsidR="00E625F5">
        <w:rPr>
          <w:rFonts w:asciiTheme="majorHAnsi" w:hAnsiTheme="majorHAnsi" w:cs="Tahoma"/>
          <w:bCs/>
          <w:iCs/>
          <w:sz w:val="22"/>
          <w:szCs w:val="22"/>
        </w:rPr>
        <w:t>.</w:t>
      </w:r>
    </w:p>
    <w:p w:rsidR="00C65B76" w:rsidRDefault="00E625F5">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C65B76" w:rsidRPr="001D2133" w:rsidRDefault="00E625F5">
      <w:pPr>
        <w:pStyle w:val="ListParagraph1"/>
        <w:numPr>
          <w:ilvl w:val="0"/>
          <w:numId w:val="9"/>
        </w:numPr>
        <w:spacing w:after="0"/>
        <w:ind w:left="568" w:hanging="284"/>
        <w:contextualSpacing w:val="0"/>
        <w:jc w:val="both"/>
        <w:rPr>
          <w:rFonts w:asciiTheme="majorHAnsi" w:hAnsiTheme="majorHAnsi" w:cs="Arial"/>
          <w:sz w:val="22"/>
          <w:szCs w:val="22"/>
        </w:rPr>
      </w:pPr>
      <w:r w:rsidRPr="001D2133">
        <w:rPr>
          <w:rFonts w:asciiTheme="majorHAnsi" w:hAnsiTheme="majorHAnsi" w:cs="Arial"/>
          <w:sz w:val="22"/>
          <w:szCs w:val="22"/>
        </w:rPr>
        <w:t xml:space="preserve">Melalui diskusi dan menggali informasi, peserta didik dapat: </w:t>
      </w:r>
    </w:p>
    <w:p w:rsidR="004D05F2" w:rsidRPr="004D05F2" w:rsidRDefault="004D05F2" w:rsidP="004D05F2">
      <w:pPr>
        <w:pStyle w:val="ListParagraph1"/>
        <w:numPr>
          <w:ilvl w:val="0"/>
          <w:numId w:val="10"/>
        </w:numPr>
        <w:ind w:left="1440" w:hanging="600"/>
        <w:jc w:val="both"/>
        <w:rPr>
          <w:rFonts w:asciiTheme="majorHAnsi" w:hAnsiTheme="majorHAnsi" w:cs="Tahoma"/>
          <w:bCs/>
          <w:iCs/>
          <w:sz w:val="22"/>
          <w:szCs w:val="22"/>
        </w:rPr>
      </w:pPr>
      <w:r w:rsidRPr="004D05F2">
        <w:rPr>
          <w:rFonts w:asciiTheme="majorHAnsi" w:hAnsiTheme="majorHAnsi" w:cs="Tahoma"/>
          <w:bCs/>
          <w:iCs/>
          <w:sz w:val="22"/>
          <w:szCs w:val="22"/>
        </w:rPr>
        <w:t>Menjelaskan konsep dan tujuan proses pewarisan dalam pemrograman aplikasi berorientasi obyek.</w:t>
      </w:r>
    </w:p>
    <w:p w:rsidR="004D05F2" w:rsidRPr="004D05F2" w:rsidRDefault="004D05F2" w:rsidP="004D05F2">
      <w:pPr>
        <w:pStyle w:val="ListParagraph1"/>
        <w:numPr>
          <w:ilvl w:val="0"/>
          <w:numId w:val="10"/>
        </w:numPr>
        <w:ind w:left="1440" w:hanging="600"/>
        <w:jc w:val="both"/>
        <w:rPr>
          <w:rFonts w:asciiTheme="majorHAnsi" w:hAnsiTheme="majorHAnsi" w:cs="Tahoma"/>
          <w:bCs/>
          <w:iCs/>
          <w:sz w:val="22"/>
          <w:szCs w:val="22"/>
        </w:rPr>
      </w:pPr>
      <w:r w:rsidRPr="004D05F2">
        <w:rPr>
          <w:rFonts w:asciiTheme="majorHAnsi" w:hAnsiTheme="majorHAnsi" w:cs="Tahoma"/>
          <w:bCs/>
          <w:iCs/>
          <w:sz w:val="22"/>
          <w:szCs w:val="22"/>
        </w:rPr>
        <w:t>Menjelaskan prosedur pewarisan dalam pemrograman aplikasi berorientasi obyek.</w:t>
      </w:r>
    </w:p>
    <w:p w:rsidR="004D05F2" w:rsidRPr="004D05F2" w:rsidRDefault="004D05F2" w:rsidP="004D05F2">
      <w:pPr>
        <w:pStyle w:val="ListParagraph1"/>
        <w:numPr>
          <w:ilvl w:val="0"/>
          <w:numId w:val="10"/>
        </w:numPr>
        <w:ind w:left="1440" w:hanging="600"/>
        <w:jc w:val="both"/>
        <w:rPr>
          <w:rFonts w:asciiTheme="majorHAnsi" w:hAnsiTheme="majorHAnsi" w:cs="Tahoma"/>
          <w:bCs/>
          <w:iCs/>
          <w:sz w:val="22"/>
          <w:szCs w:val="22"/>
        </w:rPr>
      </w:pPr>
      <w:r w:rsidRPr="004D05F2">
        <w:rPr>
          <w:rFonts w:asciiTheme="majorHAnsi" w:hAnsiTheme="majorHAnsi" w:cs="Tahoma"/>
          <w:bCs/>
          <w:iCs/>
          <w:sz w:val="22"/>
          <w:szCs w:val="22"/>
        </w:rPr>
        <w:t>Menjelaskan keterkaitan antara class dan pewarisan dalam pemrograman aplikasi berorientasi obyek.</w:t>
      </w:r>
    </w:p>
    <w:p w:rsidR="00C65B76" w:rsidRDefault="004D05F2" w:rsidP="004D05F2">
      <w:pPr>
        <w:pStyle w:val="ListParagraph1"/>
        <w:numPr>
          <w:ilvl w:val="0"/>
          <w:numId w:val="10"/>
        </w:numPr>
        <w:spacing w:after="0"/>
        <w:ind w:left="1440" w:hanging="600"/>
        <w:contextualSpacing w:val="0"/>
        <w:jc w:val="both"/>
        <w:rPr>
          <w:rFonts w:asciiTheme="majorHAnsi" w:hAnsiTheme="majorHAnsi" w:cs="Tahoma"/>
          <w:bCs/>
          <w:iCs/>
          <w:sz w:val="22"/>
          <w:szCs w:val="22"/>
        </w:rPr>
      </w:pPr>
      <w:r w:rsidRPr="004D05F2">
        <w:rPr>
          <w:rFonts w:asciiTheme="majorHAnsi" w:hAnsiTheme="majorHAnsi" w:cs="Tahoma"/>
          <w:bCs/>
          <w:iCs/>
          <w:sz w:val="22"/>
          <w:szCs w:val="22"/>
        </w:rPr>
        <w:t>Menerapkan prosedur pewarisan dalam pemrograman aplikasi berorientasi obyek</w:t>
      </w:r>
      <w:r w:rsidR="00E625F5">
        <w:rPr>
          <w:rFonts w:asciiTheme="majorHAnsi" w:hAnsiTheme="majorHAnsi" w:cs="Tahoma"/>
          <w:bCs/>
          <w:iCs/>
          <w:sz w:val="22"/>
          <w:szCs w:val="22"/>
        </w:rPr>
        <w:t>.</w:t>
      </w:r>
    </w:p>
    <w:p w:rsidR="00C65B76" w:rsidRPr="001D2133" w:rsidRDefault="00E625F5">
      <w:pPr>
        <w:pStyle w:val="ListParagraph1"/>
        <w:numPr>
          <w:ilvl w:val="0"/>
          <w:numId w:val="9"/>
        </w:numPr>
        <w:spacing w:after="0"/>
        <w:ind w:hanging="247"/>
        <w:contextualSpacing w:val="0"/>
        <w:jc w:val="both"/>
        <w:rPr>
          <w:rFonts w:asciiTheme="majorHAnsi" w:hAnsiTheme="majorHAnsi" w:cs="Arial"/>
          <w:sz w:val="22"/>
          <w:szCs w:val="22"/>
        </w:rPr>
      </w:pPr>
      <w:r w:rsidRPr="001D2133">
        <w:rPr>
          <w:rFonts w:asciiTheme="majorHAnsi" w:hAnsiTheme="majorHAnsi" w:cs="Arial"/>
          <w:sz w:val="22"/>
          <w:szCs w:val="22"/>
        </w:rPr>
        <w:t>Melalui studi kasus Peserta didik dapat</w:t>
      </w:r>
    </w:p>
    <w:p w:rsidR="003E6190" w:rsidRPr="003E6190" w:rsidRDefault="003E6190" w:rsidP="003E6190">
      <w:pPr>
        <w:pStyle w:val="ListParagraph1"/>
        <w:numPr>
          <w:ilvl w:val="0"/>
          <w:numId w:val="11"/>
        </w:numPr>
        <w:ind w:left="1440" w:hanging="600"/>
        <w:jc w:val="both"/>
        <w:rPr>
          <w:rFonts w:asciiTheme="majorHAnsi" w:hAnsiTheme="majorHAnsi" w:cs="Tahoma"/>
          <w:bCs/>
          <w:iCs/>
          <w:sz w:val="22"/>
          <w:szCs w:val="22"/>
        </w:rPr>
      </w:pPr>
      <w:r w:rsidRPr="003E6190">
        <w:rPr>
          <w:rFonts w:asciiTheme="majorHAnsi" w:hAnsiTheme="majorHAnsi" w:cs="Tahoma"/>
          <w:bCs/>
          <w:iCs/>
          <w:sz w:val="22"/>
          <w:szCs w:val="22"/>
        </w:rPr>
        <w:t>Merancang program aplikasi berorientasi obyek dengan penerapan pewarisan dalam melindungi data dan informasi.</w:t>
      </w:r>
    </w:p>
    <w:p w:rsidR="003E6190" w:rsidRPr="003E6190" w:rsidRDefault="003E6190" w:rsidP="003E6190">
      <w:pPr>
        <w:pStyle w:val="ListParagraph1"/>
        <w:numPr>
          <w:ilvl w:val="0"/>
          <w:numId w:val="11"/>
        </w:numPr>
        <w:ind w:left="1265"/>
        <w:jc w:val="both"/>
        <w:rPr>
          <w:rFonts w:asciiTheme="majorHAnsi" w:hAnsiTheme="majorHAnsi" w:cs="Tahoma"/>
          <w:bCs/>
          <w:iCs/>
          <w:sz w:val="22"/>
          <w:szCs w:val="22"/>
        </w:rPr>
      </w:pPr>
      <w:r w:rsidRPr="003E6190">
        <w:rPr>
          <w:rFonts w:asciiTheme="majorHAnsi" w:hAnsiTheme="majorHAnsi" w:cs="Tahoma"/>
          <w:bCs/>
          <w:iCs/>
          <w:sz w:val="22"/>
          <w:szCs w:val="22"/>
        </w:rPr>
        <w:t>Membuat kode program aplikasi berorientasi obyek yang menerapkan pewarisan.</w:t>
      </w:r>
    </w:p>
    <w:p w:rsidR="00C65B76" w:rsidRDefault="003E6190" w:rsidP="003E6190">
      <w:pPr>
        <w:pStyle w:val="ListParagraph1"/>
        <w:numPr>
          <w:ilvl w:val="0"/>
          <w:numId w:val="11"/>
        </w:numPr>
        <w:spacing w:after="0"/>
        <w:ind w:left="1265"/>
        <w:contextualSpacing w:val="0"/>
        <w:jc w:val="both"/>
        <w:rPr>
          <w:rFonts w:asciiTheme="majorHAnsi" w:hAnsiTheme="majorHAnsi" w:cs="Tahoma"/>
          <w:bCs/>
          <w:iCs/>
          <w:sz w:val="22"/>
          <w:szCs w:val="22"/>
        </w:rPr>
      </w:pPr>
      <w:r w:rsidRPr="003E6190">
        <w:rPr>
          <w:rFonts w:asciiTheme="majorHAnsi" w:hAnsiTheme="majorHAnsi" w:cs="Tahoma"/>
          <w:bCs/>
          <w:iCs/>
          <w:sz w:val="22"/>
          <w:szCs w:val="22"/>
        </w:rPr>
        <w:t>Menguji program aplikasi berorientasi obyek yang menerapkan pewarisan.</w:t>
      </w:r>
      <w:r w:rsidR="00E625F5">
        <w:rPr>
          <w:rFonts w:asciiTheme="majorHAnsi" w:hAnsiTheme="majorHAnsi" w:cs="Tahoma"/>
          <w:bCs/>
          <w:iCs/>
          <w:sz w:val="22"/>
          <w:szCs w:val="22"/>
        </w:rPr>
        <w:t>.</w:t>
      </w:r>
    </w:p>
    <w:p w:rsidR="00C65B76" w:rsidRDefault="00E625F5">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170024" w:rsidRPr="00170024" w:rsidRDefault="00170024" w:rsidP="00170024">
      <w:pPr>
        <w:pStyle w:val="ListParagraph1"/>
        <w:numPr>
          <w:ilvl w:val="0"/>
          <w:numId w:val="12"/>
        </w:numPr>
        <w:jc w:val="both"/>
        <w:rPr>
          <w:rFonts w:asciiTheme="majorHAnsi" w:hAnsiTheme="majorHAnsi" w:cs="Tahoma"/>
          <w:bCs/>
          <w:iCs/>
          <w:sz w:val="22"/>
          <w:szCs w:val="22"/>
          <w:lang w:val="zh-CN"/>
        </w:rPr>
      </w:pPr>
      <w:r w:rsidRPr="00170024">
        <w:rPr>
          <w:rFonts w:asciiTheme="majorHAnsi" w:hAnsiTheme="majorHAnsi" w:cs="Tahoma"/>
          <w:bCs/>
          <w:iCs/>
          <w:sz w:val="22"/>
          <w:szCs w:val="22"/>
          <w:lang w:val="zh-CN"/>
        </w:rPr>
        <w:t>Konsep enheritance (pewarisan) dalam program aplikasi berbasis oop.</w:t>
      </w:r>
    </w:p>
    <w:p w:rsidR="00170024" w:rsidRPr="00170024" w:rsidRDefault="00170024" w:rsidP="00170024">
      <w:pPr>
        <w:pStyle w:val="ListParagraph1"/>
        <w:numPr>
          <w:ilvl w:val="0"/>
          <w:numId w:val="12"/>
        </w:numPr>
        <w:jc w:val="both"/>
        <w:rPr>
          <w:rFonts w:asciiTheme="majorHAnsi" w:hAnsiTheme="majorHAnsi" w:cs="Tahoma"/>
          <w:bCs/>
          <w:iCs/>
          <w:sz w:val="22"/>
          <w:szCs w:val="22"/>
          <w:lang w:val="zh-CN"/>
        </w:rPr>
      </w:pPr>
      <w:r w:rsidRPr="00170024">
        <w:rPr>
          <w:rFonts w:asciiTheme="majorHAnsi" w:hAnsiTheme="majorHAnsi" w:cs="Tahoma"/>
          <w:bCs/>
          <w:iCs/>
          <w:sz w:val="22"/>
          <w:szCs w:val="22"/>
          <w:lang w:val="zh-CN"/>
        </w:rPr>
        <w:t>Prosedur enheritance (pewarisan)  dalam program aplikasi berbasis oop.</w:t>
      </w:r>
    </w:p>
    <w:p w:rsidR="00170024" w:rsidRPr="00170024" w:rsidRDefault="00170024" w:rsidP="00170024">
      <w:pPr>
        <w:pStyle w:val="ListParagraph1"/>
        <w:numPr>
          <w:ilvl w:val="0"/>
          <w:numId w:val="12"/>
        </w:numPr>
        <w:jc w:val="both"/>
        <w:rPr>
          <w:rFonts w:asciiTheme="majorHAnsi" w:hAnsiTheme="majorHAnsi" w:cs="Tahoma"/>
          <w:bCs/>
          <w:iCs/>
          <w:sz w:val="22"/>
          <w:szCs w:val="22"/>
          <w:lang w:val="zh-CN"/>
        </w:rPr>
      </w:pPr>
      <w:r w:rsidRPr="00170024">
        <w:rPr>
          <w:rFonts w:asciiTheme="majorHAnsi" w:hAnsiTheme="majorHAnsi" w:cs="Tahoma"/>
          <w:bCs/>
          <w:iCs/>
          <w:sz w:val="22"/>
          <w:szCs w:val="22"/>
          <w:lang w:val="zh-CN"/>
        </w:rPr>
        <w:t>Prosedur rancangan program aplikasi berbasis oop dengan penerapan enheritance (pewarisan).</w:t>
      </w:r>
    </w:p>
    <w:p w:rsidR="00C65B76" w:rsidRDefault="00170024" w:rsidP="00170024">
      <w:pPr>
        <w:pStyle w:val="ListParagraph1"/>
        <w:numPr>
          <w:ilvl w:val="0"/>
          <w:numId w:val="12"/>
        </w:numPr>
        <w:spacing w:after="0"/>
        <w:contextualSpacing w:val="0"/>
        <w:jc w:val="both"/>
        <w:rPr>
          <w:rFonts w:asciiTheme="majorHAnsi" w:hAnsiTheme="majorHAnsi" w:cs="Tahoma"/>
          <w:bCs/>
          <w:iCs/>
          <w:sz w:val="22"/>
          <w:szCs w:val="22"/>
          <w:lang w:val="zh-CN"/>
        </w:rPr>
      </w:pPr>
      <w:r w:rsidRPr="00170024">
        <w:rPr>
          <w:rFonts w:asciiTheme="majorHAnsi" w:hAnsiTheme="majorHAnsi" w:cs="Tahoma"/>
          <w:bCs/>
          <w:iCs/>
          <w:sz w:val="22"/>
          <w:szCs w:val="22"/>
          <w:lang w:val="zh-CN"/>
        </w:rPr>
        <w:t>Keunggulan enheritance (pewarisan) dalam program aplikasi berbasis oop</w:t>
      </w:r>
    </w:p>
    <w:p w:rsidR="00C65B76" w:rsidRDefault="00E625F5">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C65B76" w:rsidRDefault="00E625F5">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C65B76" w:rsidRDefault="00E625F5">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C65B76" w:rsidRDefault="00E625F5">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C65B76" w:rsidRDefault="00E625F5">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C65B76" w:rsidRPr="005E7D4E" w:rsidRDefault="00E625F5">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5E7D4E" w:rsidRDefault="005E7D4E" w:rsidP="005E7D4E">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5E7D4E" w:rsidRDefault="005E7D4E" w:rsidP="005E7D4E">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5E7D4E" w:rsidRDefault="005E7D4E" w:rsidP="005E7D4E">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5E7D4E" w:rsidRDefault="005E7D4E" w:rsidP="005E7D4E">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lastRenderedPageBreak/>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5E7D4E" w:rsidRDefault="005E7D4E" w:rsidP="005E7D4E">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5E7D4E" w:rsidRDefault="005E7D4E" w:rsidP="005E7D4E">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5E7D4E" w:rsidRDefault="005E7D4E" w:rsidP="005E7D4E">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5E7D4E" w:rsidRDefault="005E7D4E" w:rsidP="005E7D4E">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5E7D4E" w:rsidRDefault="005E7D4E" w:rsidP="005E7D4E">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5E7D4E" w:rsidRDefault="005E7D4E" w:rsidP="005E7D4E">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5E7D4E" w:rsidRDefault="005E7D4E" w:rsidP="005E7D4E">
      <w:pPr>
        <w:pStyle w:val="ListParagraph1"/>
        <w:spacing w:after="0"/>
        <w:ind w:left="1260"/>
        <w:contextualSpacing w:val="0"/>
        <w:jc w:val="both"/>
        <w:rPr>
          <w:rFonts w:asciiTheme="majorHAnsi" w:hAnsiTheme="majorHAnsi" w:cs="Tahoma"/>
          <w:color w:val="000000"/>
          <w:sz w:val="22"/>
          <w:szCs w:val="22"/>
          <w:lang w:val="en-US"/>
        </w:rPr>
      </w:pPr>
    </w:p>
    <w:p w:rsidR="005E7D4E" w:rsidRDefault="005E7D4E" w:rsidP="005E7D4E">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5E7D4E" w:rsidRDefault="005E7D4E" w:rsidP="005E7D4E">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5E7D4E" w:rsidRDefault="005E7D4E" w:rsidP="005E7D4E">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5E7D4E" w:rsidRDefault="005E7D4E" w:rsidP="005E7D4E">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5E7D4E" w:rsidRDefault="005E7D4E" w:rsidP="005E7D4E">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Pr>
          <w:rFonts w:asciiTheme="majorHAnsi" w:hAnsiTheme="majorHAnsi" w:cs="Tahoma"/>
          <w:bCs/>
          <w:iCs/>
          <w:sz w:val="22"/>
          <w:szCs w:val="22"/>
          <w:lang w:val="en-US"/>
        </w:rPr>
        <w:t xml:space="preserve"> konsep pewarisan atau inheritence</w:t>
      </w:r>
      <w:r>
        <w:rPr>
          <w:rFonts w:asciiTheme="majorHAnsi" w:hAnsiTheme="majorHAnsi" w:cs="Tahoma"/>
          <w:bCs/>
          <w:iCs/>
          <w:sz w:val="22"/>
          <w:szCs w:val="22"/>
        </w:rPr>
        <w:t>.</w:t>
      </w:r>
    </w:p>
    <w:p w:rsidR="005E7D4E" w:rsidRDefault="005E7D4E" w:rsidP="005E7D4E">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5E7D4E" w:rsidRDefault="005E7D4E" w:rsidP="005E7D4E">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5E7D4E" w:rsidRDefault="005E7D4E" w:rsidP="005E7D4E">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5E7D4E" w:rsidRDefault="005E7D4E" w:rsidP="005E7D4E">
      <w:pPr>
        <w:pStyle w:val="ListParagraph1"/>
        <w:numPr>
          <w:ilvl w:val="1"/>
          <w:numId w:val="19"/>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5E7D4E" w:rsidRDefault="005E7D4E" w:rsidP="005E7D4E">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5E7D4E" w:rsidRDefault="005E7D4E" w:rsidP="005E7D4E">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5E7D4E" w:rsidRDefault="005E7D4E" w:rsidP="005E7D4E">
      <w:pPr>
        <w:pStyle w:val="ListParagraph1"/>
        <w:numPr>
          <w:ilvl w:val="1"/>
          <w:numId w:val="19"/>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5E7D4E" w:rsidRDefault="005E7D4E" w:rsidP="005E7D4E">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5E7D4E" w:rsidRDefault="005E7D4E" w:rsidP="005E7D4E">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5E7D4E" w:rsidRDefault="005E7D4E" w:rsidP="005E7D4E">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w:t>
      </w:r>
      <w:r>
        <w:rPr>
          <w:rFonts w:asciiTheme="majorHAnsi" w:hAnsiTheme="majorHAnsi" w:cs="Tahoma"/>
          <w:bCs/>
          <w:iCs/>
          <w:sz w:val="22"/>
          <w:szCs w:val="22"/>
          <w:lang w:val="en-US"/>
        </w:rPr>
        <w:t>konsep pewarisan atau inheritence</w:t>
      </w:r>
      <w:r>
        <w:rPr>
          <w:rFonts w:asciiTheme="majorHAnsi" w:hAnsiTheme="majorHAnsi" w:cs="Tahoma"/>
          <w:bCs/>
          <w:iCs/>
          <w:sz w:val="22"/>
          <w:szCs w:val="22"/>
        </w:rPr>
        <w:t>.</w:t>
      </w:r>
    </w:p>
    <w:p w:rsidR="005E7D4E" w:rsidRDefault="005E7D4E" w:rsidP="005E7D4E">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5E7D4E" w:rsidRDefault="005E7D4E" w:rsidP="005E7D4E">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5E7D4E" w:rsidRDefault="005E7D4E" w:rsidP="005E7D4E">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r>
        <w:rPr>
          <w:rFonts w:asciiTheme="majorHAnsi" w:hAnsiTheme="majorHAnsi" w:cs="Tahoma"/>
          <w:bCs/>
          <w:iCs/>
          <w:sz w:val="22"/>
          <w:szCs w:val="22"/>
          <w:lang w:val="en-US"/>
        </w:rPr>
        <w:t>konsep pewarisan atau inheritence</w:t>
      </w:r>
      <w:r>
        <w:rPr>
          <w:rFonts w:asciiTheme="majorHAnsi" w:hAnsiTheme="majorHAnsi" w:cs="Tahoma"/>
          <w:bCs/>
          <w:iCs/>
          <w:sz w:val="22"/>
          <w:szCs w:val="22"/>
        </w:rPr>
        <w:t>.</w:t>
      </w:r>
    </w:p>
    <w:p w:rsidR="005E7D4E" w:rsidRDefault="005E7D4E" w:rsidP="005E7D4E">
      <w:pPr>
        <w:pStyle w:val="ListParagraph1"/>
        <w:spacing w:after="0"/>
        <w:ind w:left="851"/>
        <w:contextualSpacing w:val="0"/>
        <w:jc w:val="both"/>
        <w:rPr>
          <w:rFonts w:asciiTheme="majorHAnsi" w:hAnsiTheme="majorHAnsi" w:cs="Tahoma"/>
          <w:bCs/>
          <w:iCs/>
          <w:sz w:val="22"/>
          <w:szCs w:val="22"/>
          <w:lang w:val="zh-CN"/>
        </w:rPr>
      </w:pPr>
    </w:p>
    <w:p w:rsidR="005E7D4E" w:rsidRDefault="005E7D4E" w:rsidP="005E7D4E">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5E7D4E" w:rsidRDefault="005E7D4E" w:rsidP="005E7D4E">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5E7D4E" w:rsidRDefault="005E7D4E" w:rsidP="005E7D4E">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5E7D4E" w:rsidRDefault="005E7D4E" w:rsidP="005E7D4E">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5E7D4E" w:rsidRDefault="005E7D4E" w:rsidP="005E7D4E">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5E7D4E" w:rsidRDefault="005E7D4E" w:rsidP="005E7D4E">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5E7D4E" w:rsidRDefault="005E7D4E" w:rsidP="005E7D4E">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5E7D4E" w:rsidRPr="00E625F5" w:rsidRDefault="005E7D4E" w:rsidP="00E625F5">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5E7D4E" w:rsidRDefault="005E7D4E">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rPr>
        <w:t>Pertemuan Kedua:</w:t>
      </w:r>
    </w:p>
    <w:p w:rsidR="00C65B76" w:rsidRDefault="00E625F5">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C65B76" w:rsidRDefault="00E625F5">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C65B76" w:rsidRDefault="00E625F5">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C65B76" w:rsidRDefault="00E625F5">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C65B76" w:rsidRDefault="00E625F5">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lastRenderedPageBreak/>
        <w:t>Apersepsi</w:t>
      </w:r>
    </w:p>
    <w:p w:rsidR="00C65B76" w:rsidRDefault="00E625F5">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C65B76" w:rsidRDefault="00E625F5">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C65B76" w:rsidRDefault="00E625F5">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C65B76" w:rsidRDefault="00E625F5">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C65B76" w:rsidRDefault="00E625F5">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C65B76" w:rsidRDefault="00C65B76">
      <w:pPr>
        <w:pStyle w:val="ListParagraph1"/>
        <w:spacing w:after="0"/>
        <w:ind w:left="1260"/>
        <w:contextualSpacing w:val="0"/>
        <w:jc w:val="both"/>
        <w:rPr>
          <w:rFonts w:asciiTheme="majorHAnsi" w:hAnsiTheme="majorHAnsi" w:cs="Tahoma"/>
          <w:color w:val="000000"/>
          <w:sz w:val="22"/>
          <w:szCs w:val="22"/>
          <w:lang w:val="en-US"/>
        </w:rPr>
      </w:pPr>
    </w:p>
    <w:p w:rsidR="00C65B76" w:rsidRDefault="00E625F5">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C65B76" w:rsidRDefault="00E625F5">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C65B76" w:rsidRDefault="00E625F5">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C65B76" w:rsidRDefault="00E625F5">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C65B76" w:rsidRDefault="00E625F5">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sidR="00B420D3">
        <w:rPr>
          <w:rFonts w:asciiTheme="majorHAnsi" w:hAnsiTheme="majorHAnsi" w:cs="Tahoma"/>
          <w:bCs/>
          <w:iCs/>
          <w:sz w:val="22"/>
          <w:szCs w:val="22"/>
          <w:lang w:val="en-US"/>
        </w:rPr>
        <w:t xml:space="preserve"> konsep pewarisan atau inheritence</w:t>
      </w:r>
      <w:r>
        <w:rPr>
          <w:rFonts w:asciiTheme="majorHAnsi" w:hAnsiTheme="majorHAnsi" w:cs="Tahoma"/>
          <w:bCs/>
          <w:iCs/>
          <w:sz w:val="22"/>
          <w:szCs w:val="22"/>
        </w:rPr>
        <w:t>.</w:t>
      </w:r>
    </w:p>
    <w:p w:rsidR="00C65B76" w:rsidRDefault="00E625F5">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C65B76" w:rsidRDefault="00E625F5">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C65B76" w:rsidRDefault="00E625F5">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C65B76" w:rsidRDefault="00E625F5" w:rsidP="00B420D3">
      <w:pPr>
        <w:pStyle w:val="ListParagraph1"/>
        <w:numPr>
          <w:ilvl w:val="1"/>
          <w:numId w:val="19"/>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C65B76" w:rsidRDefault="00E625F5">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C65B76" w:rsidRDefault="00E625F5">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C65B76" w:rsidRDefault="00E625F5" w:rsidP="001947DC">
      <w:pPr>
        <w:pStyle w:val="ListParagraph1"/>
        <w:numPr>
          <w:ilvl w:val="1"/>
          <w:numId w:val="19"/>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C65B76" w:rsidRDefault="00E625F5">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C65B76" w:rsidRDefault="00E625F5">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C65B76" w:rsidRDefault="00E625F5">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w:t>
      </w:r>
      <w:r w:rsidR="008A13A6">
        <w:rPr>
          <w:rFonts w:asciiTheme="majorHAnsi" w:hAnsiTheme="majorHAnsi" w:cs="Tahoma"/>
          <w:bCs/>
          <w:iCs/>
          <w:sz w:val="22"/>
          <w:szCs w:val="22"/>
          <w:lang w:val="en-US"/>
        </w:rPr>
        <w:t>konsep pewarisan atau inheritence</w:t>
      </w:r>
      <w:r>
        <w:rPr>
          <w:rFonts w:asciiTheme="majorHAnsi" w:hAnsiTheme="majorHAnsi" w:cs="Tahoma"/>
          <w:bCs/>
          <w:iCs/>
          <w:sz w:val="22"/>
          <w:szCs w:val="22"/>
        </w:rPr>
        <w:t>.</w:t>
      </w:r>
    </w:p>
    <w:p w:rsidR="00C65B76" w:rsidRDefault="00E625F5">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C65B76" w:rsidRDefault="00E625F5">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C65B76" w:rsidRDefault="00E625F5">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r w:rsidR="008A13A6">
        <w:rPr>
          <w:rFonts w:asciiTheme="majorHAnsi" w:hAnsiTheme="majorHAnsi" w:cs="Tahoma"/>
          <w:bCs/>
          <w:iCs/>
          <w:sz w:val="22"/>
          <w:szCs w:val="22"/>
          <w:lang w:val="en-US"/>
        </w:rPr>
        <w:t>konsep pewarisan atau inheritence</w:t>
      </w:r>
      <w:r>
        <w:rPr>
          <w:rFonts w:asciiTheme="majorHAnsi" w:hAnsiTheme="majorHAnsi" w:cs="Tahoma"/>
          <w:bCs/>
          <w:iCs/>
          <w:sz w:val="22"/>
          <w:szCs w:val="22"/>
        </w:rPr>
        <w:t>.</w:t>
      </w:r>
    </w:p>
    <w:p w:rsidR="00C65B76" w:rsidRDefault="00C65B76">
      <w:pPr>
        <w:pStyle w:val="ListParagraph1"/>
        <w:spacing w:after="0"/>
        <w:ind w:left="851"/>
        <w:contextualSpacing w:val="0"/>
        <w:jc w:val="both"/>
        <w:rPr>
          <w:rFonts w:asciiTheme="majorHAnsi" w:hAnsiTheme="majorHAnsi" w:cs="Tahoma"/>
          <w:bCs/>
          <w:iCs/>
          <w:sz w:val="22"/>
          <w:szCs w:val="22"/>
          <w:lang w:val="zh-CN"/>
        </w:rPr>
      </w:pPr>
    </w:p>
    <w:p w:rsidR="00C65B76" w:rsidRDefault="00E625F5">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C65B76" w:rsidRDefault="00E625F5">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C65B76" w:rsidRDefault="00E625F5">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C65B76" w:rsidRDefault="00E625F5">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C65B76" w:rsidRDefault="00E625F5">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C65B76" w:rsidRDefault="00E625F5">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C65B76" w:rsidRDefault="00E625F5">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C65B76" w:rsidRPr="00133CD1" w:rsidRDefault="00E625F5" w:rsidP="00133CD1">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C65B76" w:rsidRDefault="00E625F5">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C65B76" w:rsidRDefault="00E625F5">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C65B76" w:rsidRDefault="00E625F5">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C65B76" w:rsidRDefault="00E625F5">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C65B76" w:rsidRDefault="00E625F5">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C65B76" w:rsidRDefault="00E625F5">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Buku </w:t>
      </w:r>
      <w:r w:rsidR="00B45273">
        <w:rPr>
          <w:rFonts w:asciiTheme="majorHAnsi" w:hAnsiTheme="majorHAnsi" w:cs="Tahoma"/>
          <w:bCs/>
          <w:iCs/>
          <w:sz w:val="22"/>
          <w:szCs w:val="22"/>
        </w:rPr>
        <w:t>Pemrograman Berorientasi Objek</w:t>
      </w:r>
      <w:r>
        <w:rPr>
          <w:rFonts w:asciiTheme="majorHAnsi" w:hAnsiTheme="majorHAnsi" w:cs="Tahoma"/>
          <w:bCs/>
          <w:iCs/>
          <w:sz w:val="22"/>
          <w:szCs w:val="22"/>
        </w:rPr>
        <w:t xml:space="preserve"> Kurikulum 2013</w:t>
      </w:r>
    </w:p>
    <w:p w:rsidR="00C65B76" w:rsidRDefault="00E625F5">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lastRenderedPageBreak/>
        <w:t xml:space="preserve">Buku Digital </w:t>
      </w:r>
      <w:r w:rsidR="00B45273">
        <w:rPr>
          <w:rFonts w:asciiTheme="majorHAnsi" w:hAnsiTheme="majorHAnsi" w:cs="Tahoma"/>
          <w:bCs/>
          <w:iCs/>
          <w:sz w:val="22"/>
          <w:szCs w:val="22"/>
        </w:rPr>
        <w:t>Pemrograman Berorientasi Objek</w:t>
      </w:r>
    </w:p>
    <w:p w:rsidR="00C65B76" w:rsidRDefault="00E625F5">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Sumber internet tentang </w:t>
      </w:r>
      <w:r w:rsidR="00B45273">
        <w:rPr>
          <w:rFonts w:asciiTheme="majorHAnsi" w:hAnsiTheme="majorHAnsi" w:cs="Tahoma"/>
          <w:bCs/>
          <w:iCs/>
          <w:sz w:val="22"/>
          <w:szCs w:val="22"/>
        </w:rPr>
        <w:t>Pemrograman Berorientasi Objek</w:t>
      </w:r>
    </w:p>
    <w:p w:rsidR="00C65B76" w:rsidRDefault="00E625F5">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C65B76" w:rsidRDefault="00E625F5">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C65B76" w:rsidRDefault="00E625F5">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C65B76" w:rsidRDefault="00E625F5">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C65B76" w:rsidRDefault="00E625F5">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C65B76" w:rsidRDefault="00E625F5">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C65B76" w:rsidRDefault="00E625F5">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C65B76" w:rsidRDefault="00E625F5">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C65B76" w:rsidRDefault="00E625F5">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C65B76" w:rsidRDefault="00E625F5">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C65B76" w:rsidRDefault="00E625F5">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C65B76" w:rsidRPr="00353270" w:rsidRDefault="00E625F5" w:rsidP="00353270">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r w:rsidR="00353270">
        <w:rPr>
          <w:rFonts w:asciiTheme="majorHAnsi" w:hAnsiTheme="majorHAnsi" w:cs="Tahoma"/>
          <w:b/>
          <w:bCs/>
          <w:iCs/>
          <w:sz w:val="22"/>
          <w:szCs w:val="22"/>
          <w:lang w:val="en-US"/>
        </w:rPr>
        <w:t xml:space="preserve"> (terlampir)</w:t>
      </w:r>
      <w:r>
        <w:rPr>
          <w:rFonts w:asciiTheme="majorHAnsi" w:hAnsiTheme="majorHAnsi" w:cs="Tahoma"/>
          <w:b/>
          <w:bCs/>
          <w:iCs/>
          <w:sz w:val="22"/>
          <w:szCs w:val="22"/>
          <w:lang w:val="zh-CN"/>
        </w:rPr>
        <w:t>:</w:t>
      </w:r>
    </w:p>
    <w:p w:rsidR="00C65B76" w:rsidRDefault="00E625F5">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C65B76" w:rsidRDefault="00E625F5">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C65B76" w:rsidRDefault="00E625F5">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C65B76" w:rsidRDefault="00E625F5">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C65B76" w:rsidRDefault="00C65B76">
      <w:pPr>
        <w:pStyle w:val="ListParagraph1"/>
        <w:spacing w:after="0"/>
        <w:ind w:left="810"/>
        <w:contextualSpacing w:val="0"/>
        <w:jc w:val="both"/>
        <w:rPr>
          <w:rFonts w:asciiTheme="majorHAnsi" w:hAnsiTheme="majorHAnsi" w:cs="Tahoma"/>
          <w:bCs/>
          <w:iCs/>
          <w:sz w:val="22"/>
          <w:szCs w:val="22"/>
        </w:rPr>
      </w:pPr>
    </w:p>
    <w:p w:rsidR="00C65B76" w:rsidRDefault="00E625F5">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C65B76" w:rsidRDefault="00E625F5">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C65B76" w:rsidRDefault="00E625F5">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C65B76" w:rsidRDefault="00E625F5">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C65B76" w:rsidRDefault="00C65B76">
      <w:pPr>
        <w:pStyle w:val="ListParagraph1"/>
        <w:spacing w:after="0"/>
        <w:ind w:left="810"/>
        <w:contextualSpacing w:val="0"/>
        <w:jc w:val="both"/>
        <w:rPr>
          <w:rFonts w:asciiTheme="majorHAnsi" w:hAnsiTheme="majorHAnsi" w:cs="Tahoma"/>
          <w:bCs/>
          <w:iCs/>
          <w:sz w:val="22"/>
          <w:szCs w:val="22"/>
          <w:lang w:val="zh-CN"/>
        </w:rPr>
      </w:pPr>
    </w:p>
    <w:p w:rsidR="00C65B76" w:rsidRDefault="00E625F5">
      <w:pPr>
        <w:spacing w:line="276" w:lineRule="auto"/>
        <w:jc w:val="both"/>
        <w:rPr>
          <w:rFonts w:asciiTheme="majorHAnsi" w:hAnsiTheme="majorHAnsi" w:cs="Tahoma"/>
          <w:sz w:val="22"/>
          <w:szCs w:val="22"/>
        </w:rPr>
      </w:pPr>
      <w:r>
        <w:rPr>
          <w:rFonts w:asciiTheme="majorHAnsi" w:hAnsiTheme="majorHAnsi" w:cs="Tahoma"/>
          <w:sz w:val="22"/>
          <w:szCs w:val="22"/>
        </w:rPr>
        <w:br w:type="page"/>
      </w:r>
    </w:p>
    <w:p w:rsidR="00C65B76" w:rsidRDefault="00C65B76">
      <w:pPr>
        <w:spacing w:line="276" w:lineRule="auto"/>
        <w:jc w:val="both"/>
        <w:rPr>
          <w:rFonts w:asciiTheme="majorHAnsi" w:hAnsiTheme="majorHAnsi" w:cs="Tahoma"/>
          <w:sz w:val="22"/>
          <w:szCs w:val="22"/>
        </w:rPr>
      </w:pPr>
    </w:p>
    <w:p w:rsidR="00C65B76" w:rsidRDefault="00C65B76">
      <w:pPr>
        <w:spacing w:line="276" w:lineRule="auto"/>
        <w:rPr>
          <w:rFonts w:asciiTheme="majorHAnsi" w:hAnsiTheme="majorHAnsi" w:cs="Tahoma"/>
          <w:color w:val="000000" w:themeColor="text1"/>
          <w:sz w:val="22"/>
          <w:szCs w:val="22"/>
        </w:rPr>
      </w:pPr>
    </w:p>
    <w:p w:rsidR="00C65B76" w:rsidRDefault="00E625F5">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C65B76" w:rsidRDefault="00E625F5">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C65B76" w:rsidRDefault="00E625F5">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C65B76" w:rsidRDefault="00C65B76">
      <w:pPr>
        <w:spacing w:line="276" w:lineRule="auto"/>
        <w:rPr>
          <w:rFonts w:asciiTheme="majorHAnsi" w:hAnsiTheme="majorHAnsi" w:cs="Tahoma"/>
          <w:color w:val="000000" w:themeColor="text1"/>
          <w:sz w:val="22"/>
          <w:szCs w:val="22"/>
        </w:rPr>
      </w:pPr>
    </w:p>
    <w:p w:rsidR="00C65B76" w:rsidRDefault="00C65B76">
      <w:pPr>
        <w:spacing w:line="276" w:lineRule="auto"/>
        <w:rPr>
          <w:rFonts w:asciiTheme="majorHAnsi" w:hAnsiTheme="majorHAnsi" w:cs="Tahoma"/>
          <w:color w:val="000000" w:themeColor="text1"/>
          <w:sz w:val="22"/>
          <w:szCs w:val="22"/>
        </w:rPr>
      </w:pPr>
    </w:p>
    <w:p w:rsidR="00C65B76" w:rsidRDefault="00C65B76">
      <w:pPr>
        <w:spacing w:line="276" w:lineRule="auto"/>
        <w:rPr>
          <w:rFonts w:asciiTheme="majorHAnsi" w:hAnsiTheme="majorHAnsi" w:cs="Tahoma"/>
          <w:color w:val="000000" w:themeColor="text1"/>
          <w:sz w:val="22"/>
          <w:szCs w:val="22"/>
        </w:rPr>
      </w:pPr>
    </w:p>
    <w:p w:rsidR="00C65B76" w:rsidRDefault="00E625F5">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C65B76" w:rsidRDefault="00E625F5">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C65B76" w:rsidRDefault="00C65B76">
      <w:pPr>
        <w:rPr>
          <w:rFonts w:ascii="Tahoma" w:hAnsi="Tahoma" w:cs="Tahoma"/>
          <w:iCs/>
          <w:sz w:val="22"/>
          <w:szCs w:val="22"/>
          <w:lang w:val="zh-CN"/>
        </w:rPr>
      </w:pPr>
    </w:p>
    <w:sectPr w:rsidR="00C65B76" w:rsidSect="00C65B76">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SimSun">
    <w:altName w:val="宋体"/>
    <w:panose1 w:val="020B0606030804020204"/>
    <w:charset w:val="80"/>
    <w:family w:val="swiss"/>
    <w:pitch w:val="variable"/>
    <w:sig w:usb0="E10002EF" w:usb1="6BDFFCFB" w:usb2="00800036" w:usb3="00000000" w:csb0="003E019F" w:csb1="00000000"/>
  </w:font>
  <w:font w:name="Futura XBlk BT">
    <w:altName w:val="Gubbi"/>
    <w:charset w:val="00"/>
    <w:family w:val="decorative"/>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5">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8">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9">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2">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3">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4">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5">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6">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8">
    <w:nsid w:val="5B40E015"/>
    <w:multiLevelType w:val="singleLevel"/>
    <w:tmpl w:val="77D23E14"/>
    <w:lvl w:ilvl="0">
      <w:start w:val="5"/>
      <w:numFmt w:val="decimal"/>
      <w:lvlText w:val="3.%1."/>
      <w:lvlJc w:val="left"/>
      <w:pPr>
        <w:tabs>
          <w:tab w:val="left" w:pos="425"/>
        </w:tabs>
        <w:ind w:left="425" w:hanging="425"/>
      </w:pPr>
      <w:rPr>
        <w:rFonts w:hint="default"/>
        <w:sz w:val="22"/>
        <w:szCs w:val="22"/>
      </w:rPr>
    </w:lvl>
  </w:abstractNum>
  <w:abstractNum w:abstractNumId="19">
    <w:nsid w:val="5B40E02D"/>
    <w:multiLevelType w:val="singleLevel"/>
    <w:tmpl w:val="12D4C6CA"/>
    <w:lvl w:ilvl="0">
      <w:start w:val="5"/>
      <w:numFmt w:val="decimal"/>
      <w:lvlText w:val="4.%1."/>
      <w:lvlJc w:val="left"/>
      <w:pPr>
        <w:tabs>
          <w:tab w:val="left" w:pos="425"/>
        </w:tabs>
        <w:ind w:left="425" w:hanging="425"/>
      </w:pPr>
      <w:rPr>
        <w:rFonts w:hint="default"/>
        <w:sz w:val="22"/>
        <w:szCs w:val="22"/>
      </w:rPr>
    </w:lvl>
  </w:abstractNum>
  <w:abstractNum w:abstractNumId="20">
    <w:nsid w:val="5B40E0C7"/>
    <w:multiLevelType w:val="singleLevel"/>
    <w:tmpl w:val="2662E11A"/>
    <w:lvl w:ilvl="0">
      <w:start w:val="1"/>
      <w:numFmt w:val="decimal"/>
      <w:lvlText w:val="4.5.%1."/>
      <w:lvlJc w:val="left"/>
      <w:pPr>
        <w:tabs>
          <w:tab w:val="left" w:pos="425"/>
        </w:tabs>
        <w:ind w:left="425" w:hanging="425"/>
      </w:pPr>
      <w:rPr>
        <w:rFonts w:ascii="Times New Roman" w:eastAsia="SimSun" w:hAnsi="Times New Roman" w:cs="Times New Roman" w:hint="default"/>
      </w:rPr>
    </w:lvl>
  </w:abstractNum>
  <w:abstractNum w:abstractNumId="21">
    <w:nsid w:val="5B40E0E6"/>
    <w:multiLevelType w:val="singleLevel"/>
    <w:tmpl w:val="0FC2D44A"/>
    <w:lvl w:ilvl="0">
      <w:start w:val="1"/>
      <w:numFmt w:val="decimal"/>
      <w:lvlText w:val="3.5.%1."/>
      <w:lvlJc w:val="left"/>
      <w:pPr>
        <w:tabs>
          <w:tab w:val="left" w:pos="425"/>
        </w:tabs>
        <w:ind w:left="425" w:hanging="425"/>
      </w:pPr>
      <w:rPr>
        <w:rFonts w:ascii="Times New Roman" w:eastAsia="SimSun" w:hAnsi="Times New Roman" w:cs="Times New Roman" w:hint="default"/>
      </w:rPr>
    </w:lvl>
  </w:abstractNum>
  <w:abstractNum w:abstractNumId="22">
    <w:nsid w:val="5B40E11C"/>
    <w:multiLevelType w:val="singleLevel"/>
    <w:tmpl w:val="AACE338C"/>
    <w:lvl w:ilvl="0">
      <w:start w:val="1"/>
      <w:numFmt w:val="decimal"/>
      <w:lvlText w:val="3.5.%1."/>
      <w:lvlJc w:val="left"/>
      <w:pPr>
        <w:tabs>
          <w:tab w:val="left" w:pos="425"/>
        </w:tabs>
        <w:ind w:left="425" w:hanging="425"/>
      </w:pPr>
      <w:rPr>
        <w:rFonts w:ascii="Times New Roman" w:eastAsia="SimSun" w:hAnsi="Times New Roman" w:cs="Times New Roman" w:hint="default"/>
      </w:rPr>
    </w:lvl>
  </w:abstractNum>
  <w:abstractNum w:abstractNumId="23">
    <w:nsid w:val="5B40E131"/>
    <w:multiLevelType w:val="singleLevel"/>
    <w:tmpl w:val="E33050A0"/>
    <w:lvl w:ilvl="0">
      <w:start w:val="1"/>
      <w:numFmt w:val="decimal"/>
      <w:lvlText w:val="4.5.%1."/>
      <w:lvlJc w:val="left"/>
      <w:pPr>
        <w:tabs>
          <w:tab w:val="left" w:pos="425"/>
        </w:tabs>
        <w:ind w:left="425" w:hanging="425"/>
      </w:pPr>
      <w:rPr>
        <w:rFonts w:ascii="Times New Roman" w:eastAsia="SimSun" w:hAnsi="Times New Roman" w:cs="Times New Roman" w:hint="default"/>
      </w:rPr>
    </w:lvl>
  </w:abstractNum>
  <w:abstractNum w:abstractNumId="24">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5">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6">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27">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8">
    <w:nsid w:val="76196C40"/>
    <w:multiLevelType w:val="multilevel"/>
    <w:tmpl w:val="76196C40"/>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6"/>
  </w:num>
  <w:num w:numId="2">
    <w:abstractNumId w:val="28"/>
  </w:num>
  <w:num w:numId="3">
    <w:abstractNumId w:val="17"/>
  </w:num>
  <w:num w:numId="4">
    <w:abstractNumId w:val="18"/>
  </w:num>
  <w:num w:numId="5">
    <w:abstractNumId w:val="19"/>
  </w:num>
  <w:num w:numId="6">
    <w:abstractNumId w:val="11"/>
  </w:num>
  <w:num w:numId="7">
    <w:abstractNumId w:val="21"/>
  </w:num>
  <w:num w:numId="8">
    <w:abstractNumId w:val="20"/>
  </w:num>
  <w:num w:numId="9">
    <w:abstractNumId w:val="14"/>
  </w:num>
  <w:num w:numId="10">
    <w:abstractNumId w:val="22"/>
  </w:num>
  <w:num w:numId="11">
    <w:abstractNumId w:val="23"/>
  </w:num>
  <w:num w:numId="12">
    <w:abstractNumId w:val="15"/>
  </w:num>
  <w:num w:numId="13">
    <w:abstractNumId w:val="7"/>
  </w:num>
  <w:num w:numId="14">
    <w:abstractNumId w:val="13"/>
  </w:num>
  <w:num w:numId="15">
    <w:abstractNumId w:val="26"/>
  </w:num>
  <w:num w:numId="16">
    <w:abstractNumId w:val="8"/>
  </w:num>
  <w:num w:numId="17">
    <w:abstractNumId w:val="2"/>
  </w:num>
  <w:num w:numId="18">
    <w:abstractNumId w:val="5"/>
  </w:num>
  <w:num w:numId="19">
    <w:abstractNumId w:val="3"/>
  </w:num>
  <w:num w:numId="20">
    <w:abstractNumId w:val="10"/>
  </w:num>
  <w:num w:numId="21">
    <w:abstractNumId w:val="24"/>
  </w:num>
  <w:num w:numId="22">
    <w:abstractNumId w:val="0"/>
  </w:num>
  <w:num w:numId="23">
    <w:abstractNumId w:val="12"/>
  </w:num>
  <w:num w:numId="24">
    <w:abstractNumId w:val="27"/>
  </w:num>
  <w:num w:numId="25">
    <w:abstractNumId w:val="9"/>
  </w:num>
  <w:num w:numId="26">
    <w:abstractNumId w:val="25"/>
  </w:num>
  <w:num w:numId="27">
    <w:abstractNumId w:val="4"/>
  </w:num>
  <w:num w:numId="28">
    <w:abstractNumId w:val="16"/>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77F8C00"/>
    <w:rsid w:val="8FD9F828"/>
    <w:rsid w:val="9BDC22CC"/>
    <w:rsid w:val="9BFF5496"/>
    <w:rsid w:val="9F75F35B"/>
    <w:rsid w:val="9FFF61A1"/>
    <w:rsid w:val="A3FFA42A"/>
    <w:rsid w:val="A5D60A80"/>
    <w:rsid w:val="ADD894BE"/>
    <w:rsid w:val="ADE75281"/>
    <w:rsid w:val="AFF79ECE"/>
    <w:rsid w:val="B25D9DAF"/>
    <w:rsid w:val="B7CA3E25"/>
    <w:rsid w:val="BEFFBEAA"/>
    <w:rsid w:val="BF9BB14A"/>
    <w:rsid w:val="BFBD2318"/>
    <w:rsid w:val="BFBF4104"/>
    <w:rsid w:val="BFED952E"/>
    <w:rsid w:val="BFF6D7AB"/>
    <w:rsid w:val="C9ED451D"/>
    <w:rsid w:val="D9BBB45C"/>
    <w:rsid w:val="DBAE0261"/>
    <w:rsid w:val="DC3F9E06"/>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FC3F47D"/>
    <w:rsid w:val="EFCDACF6"/>
    <w:rsid w:val="EFD7D444"/>
    <w:rsid w:val="EFF95864"/>
    <w:rsid w:val="EFFC8CFC"/>
    <w:rsid w:val="EFFD676D"/>
    <w:rsid w:val="F15FF078"/>
    <w:rsid w:val="F3EF5D9E"/>
    <w:rsid w:val="F5FD243E"/>
    <w:rsid w:val="F63F8146"/>
    <w:rsid w:val="F69F5ABB"/>
    <w:rsid w:val="F6EF5BD6"/>
    <w:rsid w:val="F72FA2D1"/>
    <w:rsid w:val="F774CF65"/>
    <w:rsid w:val="F7C74F1E"/>
    <w:rsid w:val="F7EFCB99"/>
    <w:rsid w:val="F7F7F345"/>
    <w:rsid w:val="F7FB6708"/>
    <w:rsid w:val="F7FDE4BB"/>
    <w:rsid w:val="F9FB2B12"/>
    <w:rsid w:val="FB5FD44F"/>
    <w:rsid w:val="FBAF4451"/>
    <w:rsid w:val="FBD4D217"/>
    <w:rsid w:val="FBF7A08D"/>
    <w:rsid w:val="FBFF0DA5"/>
    <w:rsid w:val="FD7B180E"/>
    <w:rsid w:val="FDBF15BA"/>
    <w:rsid w:val="FDD94A22"/>
    <w:rsid w:val="FDED09AC"/>
    <w:rsid w:val="FDF684F4"/>
    <w:rsid w:val="FE6F0073"/>
    <w:rsid w:val="FE7B4674"/>
    <w:rsid w:val="FE8A3217"/>
    <w:rsid w:val="FEAFAFFC"/>
    <w:rsid w:val="FEB755C1"/>
    <w:rsid w:val="FF3F0722"/>
    <w:rsid w:val="FF9BEDE2"/>
    <w:rsid w:val="FFB7D568"/>
    <w:rsid w:val="FFDCD7BF"/>
    <w:rsid w:val="FFDDBD27"/>
    <w:rsid w:val="FFF7D079"/>
    <w:rsid w:val="FFFEDC65"/>
    <w:rsid w:val="FFFF920D"/>
    <w:rsid w:val="00026CA3"/>
    <w:rsid w:val="000476BE"/>
    <w:rsid w:val="00060BA5"/>
    <w:rsid w:val="00074DE9"/>
    <w:rsid w:val="00131E74"/>
    <w:rsid w:val="00133CD1"/>
    <w:rsid w:val="00140756"/>
    <w:rsid w:val="001531DF"/>
    <w:rsid w:val="00170024"/>
    <w:rsid w:val="00172A27"/>
    <w:rsid w:val="001947DC"/>
    <w:rsid w:val="001D2133"/>
    <w:rsid w:val="002847E6"/>
    <w:rsid w:val="002916BE"/>
    <w:rsid w:val="002A36FB"/>
    <w:rsid w:val="002B2DB0"/>
    <w:rsid w:val="002D24B3"/>
    <w:rsid w:val="002D25E7"/>
    <w:rsid w:val="002E5B65"/>
    <w:rsid w:val="003010D9"/>
    <w:rsid w:val="0035185E"/>
    <w:rsid w:val="00353270"/>
    <w:rsid w:val="003759A7"/>
    <w:rsid w:val="003E6190"/>
    <w:rsid w:val="003E7D5D"/>
    <w:rsid w:val="00474056"/>
    <w:rsid w:val="004A2A0B"/>
    <w:rsid w:val="004D05F2"/>
    <w:rsid w:val="00523BC3"/>
    <w:rsid w:val="00535AD6"/>
    <w:rsid w:val="00542584"/>
    <w:rsid w:val="00555F68"/>
    <w:rsid w:val="00556748"/>
    <w:rsid w:val="005E7D4E"/>
    <w:rsid w:val="005F6820"/>
    <w:rsid w:val="006371C2"/>
    <w:rsid w:val="00643B98"/>
    <w:rsid w:val="00693525"/>
    <w:rsid w:val="006A0671"/>
    <w:rsid w:val="006A5266"/>
    <w:rsid w:val="006E2710"/>
    <w:rsid w:val="00710D9B"/>
    <w:rsid w:val="0073076C"/>
    <w:rsid w:val="0074645A"/>
    <w:rsid w:val="007A2B8F"/>
    <w:rsid w:val="00876D26"/>
    <w:rsid w:val="008A13A6"/>
    <w:rsid w:val="008A2A61"/>
    <w:rsid w:val="008B2CD4"/>
    <w:rsid w:val="008B53FF"/>
    <w:rsid w:val="0093587C"/>
    <w:rsid w:val="00935D39"/>
    <w:rsid w:val="009400EF"/>
    <w:rsid w:val="00953722"/>
    <w:rsid w:val="009650BA"/>
    <w:rsid w:val="00973840"/>
    <w:rsid w:val="00983007"/>
    <w:rsid w:val="0099212E"/>
    <w:rsid w:val="009A1B37"/>
    <w:rsid w:val="00A129E0"/>
    <w:rsid w:val="00A47321"/>
    <w:rsid w:val="00A910AE"/>
    <w:rsid w:val="00AE5C6E"/>
    <w:rsid w:val="00B0108F"/>
    <w:rsid w:val="00B16893"/>
    <w:rsid w:val="00B240D7"/>
    <w:rsid w:val="00B25E10"/>
    <w:rsid w:val="00B420D3"/>
    <w:rsid w:val="00B45273"/>
    <w:rsid w:val="00BE6053"/>
    <w:rsid w:val="00C448C1"/>
    <w:rsid w:val="00C65B76"/>
    <w:rsid w:val="00C93D1D"/>
    <w:rsid w:val="00CF4AC8"/>
    <w:rsid w:val="00D040B0"/>
    <w:rsid w:val="00D166EC"/>
    <w:rsid w:val="00D277F0"/>
    <w:rsid w:val="00DA23F4"/>
    <w:rsid w:val="00DC40FE"/>
    <w:rsid w:val="00DF412A"/>
    <w:rsid w:val="00E272EA"/>
    <w:rsid w:val="00E2731C"/>
    <w:rsid w:val="00E44706"/>
    <w:rsid w:val="00E625F5"/>
    <w:rsid w:val="00E72ED4"/>
    <w:rsid w:val="00E753F1"/>
    <w:rsid w:val="00ED2FB5"/>
    <w:rsid w:val="00F00E96"/>
    <w:rsid w:val="00F20459"/>
    <w:rsid w:val="00FA7FB7"/>
    <w:rsid w:val="00FD71D6"/>
    <w:rsid w:val="13FFF3B6"/>
    <w:rsid w:val="165F3FFF"/>
    <w:rsid w:val="1BB7B06C"/>
    <w:rsid w:val="1CDDE055"/>
    <w:rsid w:val="1EAFAD63"/>
    <w:rsid w:val="1FEF72A7"/>
    <w:rsid w:val="1FFFC128"/>
    <w:rsid w:val="27DC8F54"/>
    <w:rsid w:val="31E4363F"/>
    <w:rsid w:val="36EE4BC9"/>
    <w:rsid w:val="379F9A5C"/>
    <w:rsid w:val="37CDB733"/>
    <w:rsid w:val="37DF690B"/>
    <w:rsid w:val="37E3EB9E"/>
    <w:rsid w:val="3AFFD7B5"/>
    <w:rsid w:val="3B751AFE"/>
    <w:rsid w:val="3DACB3DA"/>
    <w:rsid w:val="3ECB1212"/>
    <w:rsid w:val="3F6F6B0D"/>
    <w:rsid w:val="3F75A768"/>
    <w:rsid w:val="3F8E593B"/>
    <w:rsid w:val="3FFF7DF7"/>
    <w:rsid w:val="3FFFA4D6"/>
    <w:rsid w:val="475CA6C8"/>
    <w:rsid w:val="4DE65524"/>
    <w:rsid w:val="4FF62BA4"/>
    <w:rsid w:val="5656E9FB"/>
    <w:rsid w:val="565FB1D7"/>
    <w:rsid w:val="5AFED4CA"/>
    <w:rsid w:val="5DDF62BC"/>
    <w:rsid w:val="5F5CD08A"/>
    <w:rsid w:val="5F872E71"/>
    <w:rsid w:val="5FAE8D4E"/>
    <w:rsid w:val="62A442F8"/>
    <w:rsid w:val="6CFFCA37"/>
    <w:rsid w:val="6F3EF424"/>
    <w:rsid w:val="6F731A14"/>
    <w:rsid w:val="6FEED0D2"/>
    <w:rsid w:val="6FF65D18"/>
    <w:rsid w:val="6FFBCDF1"/>
    <w:rsid w:val="73BF8CCD"/>
    <w:rsid w:val="752F304F"/>
    <w:rsid w:val="75ECEDA6"/>
    <w:rsid w:val="75EE2DC6"/>
    <w:rsid w:val="75FFFEA3"/>
    <w:rsid w:val="76F3DE06"/>
    <w:rsid w:val="76F76D69"/>
    <w:rsid w:val="77EF9BCB"/>
    <w:rsid w:val="77F32D91"/>
    <w:rsid w:val="77FE25C5"/>
    <w:rsid w:val="77FF168C"/>
    <w:rsid w:val="79F9A75A"/>
    <w:rsid w:val="7AFCA084"/>
    <w:rsid w:val="7BDBE829"/>
    <w:rsid w:val="7CD39BF4"/>
    <w:rsid w:val="7CF79473"/>
    <w:rsid w:val="7D726B2C"/>
    <w:rsid w:val="7DDF2D06"/>
    <w:rsid w:val="7E7C0FAD"/>
    <w:rsid w:val="7EBB10F2"/>
    <w:rsid w:val="7EF4287C"/>
    <w:rsid w:val="7F5B9325"/>
    <w:rsid w:val="7F6F2B19"/>
    <w:rsid w:val="7FAF8FA9"/>
    <w:rsid w:val="7FEB6E4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76"/>
    <w:pPr>
      <w:spacing w:after="0" w:line="240" w:lineRule="auto"/>
    </w:pPr>
    <w:rPr>
      <w:rFonts w:eastAsia="Times New Roman"/>
      <w:sz w:val="24"/>
      <w:szCs w:val="24"/>
    </w:rPr>
  </w:style>
  <w:style w:type="paragraph" w:styleId="Heading4">
    <w:name w:val="heading 4"/>
    <w:basedOn w:val="Normal"/>
    <w:next w:val="Normal"/>
    <w:link w:val="Heading4Char"/>
    <w:qFormat/>
    <w:rsid w:val="00C65B7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C65B76"/>
    <w:rPr>
      <w:rFonts w:ascii="Tahoma" w:hAnsi="Tahoma" w:cs="Tahoma"/>
      <w:sz w:val="16"/>
      <w:szCs w:val="16"/>
    </w:rPr>
  </w:style>
  <w:style w:type="character" w:styleId="Hyperlink">
    <w:name w:val="Hyperlink"/>
    <w:basedOn w:val="DefaultParagraphFont"/>
    <w:uiPriority w:val="99"/>
    <w:rsid w:val="00C65B76"/>
    <w:rPr>
      <w:rFonts w:cs="Times New Roman"/>
      <w:color w:val="0000FF"/>
      <w:u w:val="single"/>
    </w:rPr>
  </w:style>
  <w:style w:type="paragraph" w:customStyle="1" w:styleId="ListParagraph1">
    <w:name w:val="List Paragraph1"/>
    <w:basedOn w:val="Normal"/>
    <w:link w:val="ListParagraphChar"/>
    <w:uiPriority w:val="34"/>
    <w:qFormat/>
    <w:rsid w:val="00C65B76"/>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C65B76"/>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C65B76"/>
    <w:rPr>
      <w:rFonts w:ascii="Tahoma" w:eastAsia="Times New Roman" w:hAnsi="Tahoma" w:cs="Tahoma"/>
      <w:sz w:val="16"/>
      <w:szCs w:val="16"/>
    </w:rPr>
  </w:style>
  <w:style w:type="paragraph" w:customStyle="1" w:styleId="Style1">
    <w:name w:val="Style 1"/>
    <w:basedOn w:val="Normal"/>
    <w:uiPriority w:val="99"/>
    <w:rsid w:val="00C65B76"/>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C65B76"/>
    <w:rPr>
      <w:rFonts w:ascii="Times New Roman" w:eastAsia="Times New Roman" w:hAnsi="Times New Roman" w:cs="Times New Roman"/>
      <w:b/>
      <w:bCs/>
      <w:sz w:val="28"/>
      <w:szCs w:val="28"/>
    </w:rPr>
  </w:style>
  <w:style w:type="character" w:customStyle="1" w:styleId="a">
    <w:name w:val="a"/>
    <w:basedOn w:val="DefaultParagraphFont"/>
    <w:rsid w:val="00C65B76"/>
  </w:style>
  <w:style w:type="character" w:customStyle="1" w:styleId="l6">
    <w:name w:val="l6"/>
    <w:basedOn w:val="DefaultParagraphFont"/>
    <w:rsid w:val="00C65B7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1395</Words>
  <Characters>7954</Characters>
  <Application>Microsoft Office Word</Application>
  <DocSecurity>0</DocSecurity>
  <Lines>66</Lines>
  <Paragraphs>18</Paragraphs>
  <ScaleCrop>false</ScaleCrop>
  <Company/>
  <LinksUpToDate>false</LinksUpToDate>
  <CharactersWithSpaces>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23</cp:revision>
  <dcterms:created xsi:type="dcterms:W3CDTF">2018-07-01T13:23:00Z</dcterms:created>
  <dcterms:modified xsi:type="dcterms:W3CDTF">2018-07-24T01:29:00Z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