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8.gif" ContentType="image/gif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4"/>
      </w:pPr>
      <w:bookmarkStart w:id="21" w:name="典型回答"/>
      <w:bookmarkEnd w:id="21"/>
      <w:r>
        <w:t xml:space="preserve">典型回答</w:t>
      </w:r>
    </w:p>
    <w:p>
      <w:pPr>
        <w:pStyle w:val="Compact"/>
        <w:numPr>
          <w:numId w:val="1001"/>
          <w:ilvl w:val="0"/>
        </w:numPr>
      </w:pPr>
      <w:r>
        <w:t xml:space="preserve">进程是操作系统资源分配的基本单位，而线程是 CPU 调度和分配的基本单位</w:t>
      </w:r>
    </w:p>
    <w:p>
      <w:pPr>
        <w:pStyle w:val="Compact"/>
        <w:numPr>
          <w:numId w:val="1001"/>
          <w:ilvl w:val="0"/>
        </w:numPr>
      </w:pPr>
      <w:r>
        <w:t xml:space="preserve">进程有独立的地址空间，一个进程崩溃后，在保护模式下不会对其他进程产生影响，而线程只是一个进程中的不同的执行路径</w:t>
      </w:r>
    </w:p>
    <w:p>
      <w:pPr>
        <w:pStyle w:val="Compact"/>
        <w:numPr>
          <w:numId w:val="1001"/>
          <w:ilvl w:val="0"/>
        </w:numPr>
      </w:pPr>
      <w:r>
        <w:t xml:space="preserve">进程是执行的程序，线程是进程内的控制流。</w:t>
      </w:r>
    </w:p>
    <w:p>
      <w:pPr>
        <w:pStyle w:val="Heading4"/>
      </w:pPr>
      <w:bookmarkStart w:id="22" w:name="知识延伸"/>
      <w:bookmarkEnd w:id="22"/>
      <w:r>
        <w:t xml:space="preserve">知识延伸</w:t>
      </w:r>
    </w:p>
    <w:p>
      <w:pPr>
        <w:pStyle w:val="FirstParagraph"/>
      </w:pPr>
      <w:r>
        <w:t xml:space="preserve">进程是现代分时操作系统的工作单元，进程是执行的程序，这是一种非正式的说法。进程不只是程序代码，进程还包括当前活动，如程序计数器、进程堆栈和数据段。</w:t>
      </w:r>
    </w:p>
    <w:p>
      <w:pPr>
        <w:pStyle w:val="BodyText"/>
      </w:pPr>
      <w:r>
        <w:t xml:space="preserve">操作系统内的每个进程表示，采用进程控制块（Process Control Block，PCB），它包含了许多与某个特定进程相关的信息：</w:t>
      </w:r>
    </w:p>
    <w:p>
      <w:pPr>
        <w:pStyle w:val="Compact"/>
        <w:numPr>
          <w:numId w:val="1002"/>
          <w:ilvl w:val="0"/>
        </w:numPr>
      </w:pPr>
      <w:r>
        <w:t xml:space="preserve">进程状态：状态可以包括新的、就绪、运行、等待、停止等。</w:t>
      </w:r>
    </w:p>
    <w:p>
      <w:pPr>
        <w:pStyle w:val="Compact"/>
        <w:numPr>
          <w:numId w:val="1002"/>
          <w:ilvl w:val="0"/>
        </w:numPr>
      </w:pPr>
      <w:r>
        <w:t xml:space="preserve">程序计数器：计数器表示进程将要执行的下个指令的地址。</w:t>
      </w:r>
    </w:p>
    <w:p>
      <w:pPr>
        <w:pStyle w:val="Compact"/>
        <w:numPr>
          <w:numId w:val="1002"/>
          <w:ilvl w:val="0"/>
        </w:numPr>
      </w:pPr>
      <w:r>
        <w:t xml:space="preserve">CPU 寄存器：根据计算机体系结构的不同，寄存器的类型和数量也会不同。它们包括累加器、索引寄存器、堆栈指针、通用寄存器和其他条件码信息寄存器。在发生中断时，这些状态信息与程序计数器一起需要保存，以便进程以后能正确的继续执行。</w:t>
      </w:r>
    </w:p>
    <w:p>
      <w:pPr>
        <w:pStyle w:val="Compact"/>
        <w:numPr>
          <w:numId w:val="1002"/>
          <w:ilvl w:val="0"/>
        </w:numPr>
      </w:pPr>
      <w:r>
        <w:t xml:space="preserve">CPU 调度信息：这类信息包括进程优先级、调度队列的指针和其他调度参数。</w:t>
      </w:r>
    </w:p>
    <w:p>
      <w:pPr>
        <w:pStyle w:val="Compact"/>
        <w:numPr>
          <w:numId w:val="1002"/>
          <w:ilvl w:val="0"/>
        </w:numPr>
      </w:pPr>
      <w:r>
        <w:t xml:space="preserve">内存管理信息：根据操作系统使用的内存系统，这类信息可以包括基地址和界限寄存器的值、页表或段表。</w:t>
      </w:r>
    </w:p>
    <w:p>
      <w:pPr>
        <w:pStyle w:val="Compact"/>
        <w:numPr>
          <w:numId w:val="1002"/>
          <w:ilvl w:val="0"/>
        </w:numPr>
      </w:pPr>
      <w:r>
        <w:t xml:space="preserve">记账信息：这类信息包括 CPU 时间、实际使用时间、时间期限、记账数据、作业或进程数量等。</w:t>
      </w:r>
    </w:p>
    <w:p>
      <w:pPr>
        <w:pStyle w:val="Compact"/>
        <w:numPr>
          <w:numId w:val="1002"/>
          <w:ilvl w:val="0"/>
        </w:numPr>
      </w:pPr>
      <w:r>
        <w:t xml:space="preserve">I/O 状态信息：这类信息包括分配给进程的 I/O 设备列表、打开文件列表等。</w:t>
      </w:r>
    </w:p>
    <w:p>
      <w:pPr>
        <w:pStyle w:val="FirstParagraph"/>
      </w:pPr>
      <w:r>
        <w:t xml:space="preserve">PCB 结构如下图：</w:t>
      </w:r>
    </w:p>
    <w:p>
      <w:pPr>
        <w:pStyle w:val="Figure"/>
      </w:pPr>
      <w:r>
        <w:drawing>
          <wp:inline>
            <wp:extent cx="2349500" cy="40259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i.loli.net/2019/12/27/hufUVt7vjRl3HQm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9500" cy="4025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每个线程是 CPU 使用的一个基本单元；它包括线程 ID、程序计数器、寄存器组和堆栈。。它与同一进程的其他线程共享代码段、数据段和其他操作系统资源，如打开文件和信号。每个传统或重量级进程只有单个控制线程，如果一个进程具有多个控制线程，那么它能同时执行多个任务，下图说明了传统单线程进程和多线程进程的差异：</w:t>
      </w:r>
    </w:p>
    <w:p>
      <w:pPr>
        <w:pStyle w:val="Figure"/>
      </w:pPr>
      <w:r>
        <w:drawing>
          <wp:inline>
            <wp:extent cx="5334000" cy="312940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i.loli.net/2019/12/27/bDXWKkRJY4oByEr.gi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294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对于多处理器体系结构，多线程的优点更大，因为线程可以在多处理核上并行运行。不管有多少可用 CPU，单线程进程只能运行在一个 CPU 上。</w:t>
      </w:r>
    </w:p>
    <w:p>
      <w:pPr>
        <w:pStyle w:val="Heading4"/>
      </w:pPr>
      <w:bookmarkStart w:id="29" w:name="扩展阅读"/>
      <w:bookmarkEnd w:id="29"/>
      <w:r>
        <w:t xml:space="preserve">扩展阅读</w:t>
      </w:r>
    </w:p>
    <w:p>
      <w:pPr>
        <w:pStyle w:val="FirstParagraph"/>
      </w:pPr>
      <w:r>
        <w:t xml:space="preserve">知乎上有一个对于 “线程和进程的区别” 的回答非常好，总结一句话是：</w:t>
      </w:r>
    </w:p>
    <w:p>
      <w:pPr>
        <w:pStyle w:val="BodyText"/>
      </w:pPr>
      <w:r>
        <w:rPr>
          <w:b/>
        </w:rPr>
        <w:t xml:space="preserve">进程和线程都是一个时间段的描述，是 CPU 工作时间段的描述，只是颗粒不同罢了。</w:t>
      </w:r>
    </w:p>
    <w:p>
      <w:pPr>
        <w:pStyle w:val="BodyText"/>
      </w:pPr>
      <w:r>
        <w:t xml:space="preserve">原文地址如下：</w:t>
      </w:r>
    </w:p>
    <w:p>
      <w:pPr>
        <w:pStyle w:val="BodyText"/>
      </w:pPr>
      <w:hyperlink r:id="rId30">
        <w:r>
          <w:rPr>
            <w:rStyle w:val="Hyperlink"/>
          </w:rPr>
          <w:t xml:space="preserve">https://www.zhihu.com/question/25532384/answer/81152571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aa341e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d48aeaf2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f11e52d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8" Target="media/rId28.gif" /><Relationship Type="http://schemas.openxmlformats.org/officeDocument/2006/relationships/image" Id="rId25" Target="media/rId25.png" /><Relationship Type="http://schemas.openxmlformats.org/officeDocument/2006/relationships/hyperlink" Id="rId30" Target="https://www.zhihu.com/question/25532384/answer/81152571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0" Target="https://www.zhihu.com/question/25532384/answer/8115257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2022-06-04T07:12:16Z</dcterms:created>
  <dcterms:modified xsi:type="dcterms:W3CDTF">2022-06-04T07:12:16Z</dcterms:modified>
</cp:coreProperties>
</file>