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操作系统基础"/>
      <w:bookmarkEnd w:id="21"/>
      <w:r>
        <w:t xml:space="preserve">操作系统基础</w:t>
      </w:r>
    </w:p>
    <w:p>
      <w:pPr>
        <w:pStyle w:val="Heading2"/>
      </w:pPr>
      <w:bookmarkStart w:id="22" w:name="操作系统提供的服务"/>
      <w:bookmarkEnd w:id="22"/>
      <w:r>
        <w:t xml:space="preserve">操作系统提供的服务</w:t>
      </w:r>
    </w:p>
    <w:p>
      <w:pPr>
        <w:pStyle w:val="FirstParagraph"/>
      </w:pPr>
      <w:r>
        <w:t xml:space="preserve">操作系统的五大功能，分别为：</w:t>
      </w:r>
      <w:r>
        <w:rPr>
          <w:rStyle w:val="VerbatimChar"/>
        </w:rPr>
        <w:t xml:space="preserve">作业管理</w:t>
      </w:r>
      <w:r>
        <w:t xml:space="preserve">、</w:t>
      </w:r>
      <w:r>
        <w:rPr>
          <w:rStyle w:val="VerbatimChar"/>
        </w:rPr>
        <w:t xml:space="preserve">文件管理</w:t>
      </w:r>
      <w:r>
        <w:t xml:space="preserve">、</w:t>
      </w:r>
      <w:r>
        <w:rPr>
          <w:rStyle w:val="VerbatimChar"/>
        </w:rPr>
        <w:t xml:space="preserve">存储管理</w:t>
      </w:r>
      <w:r>
        <w:t xml:space="preserve">、</w:t>
      </w:r>
      <w:r>
        <w:rPr>
          <w:rStyle w:val="VerbatimChar"/>
        </w:rPr>
        <w:t xml:space="preserve">输入输出设备管理</w:t>
      </w:r>
      <w:r>
        <w:t xml:space="preserve">、</w:t>
      </w:r>
      <w:r>
        <w:rPr>
          <w:rStyle w:val="VerbatimChar"/>
        </w:rPr>
        <w:t xml:space="preserve">进程及处理机管理</w:t>
      </w:r>
    </w:p>
    <w:p>
      <w:pPr>
        <w:pStyle w:val="Heading2"/>
      </w:pPr>
      <w:bookmarkStart w:id="23" w:name="中断"/>
      <w:bookmarkEnd w:id="23"/>
      <w:r>
        <w:t xml:space="preserve">中断</w:t>
      </w:r>
    </w:p>
    <w:p>
      <w:pPr>
        <w:pStyle w:val="FirstParagraph"/>
      </w:pPr>
      <w:r>
        <w:t xml:space="preserve">所谓的中断就是在计算机执行程序的过程中，由于出现了某些特殊事情，使得CPU暂停对程序的执行，转而去执行处理这一事件的程序。等这些特殊事情处理完之后再回去执行之前的程序。中断一般分为三类：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内部异常中断</w:t>
      </w:r>
      <w:r>
        <w:t xml:space="preserve">：由计算机硬件异常或故障引起的中断；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软中断</w:t>
      </w:r>
      <w:r>
        <w:t xml:space="preserve">：由程序中执行了引起中断的指令而造成的中断（这也是和我们将要说明的系统调用相关的中断）；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外部中断</w:t>
      </w:r>
      <w:r>
        <w:t xml:space="preserve">：由外部设备请求引起的中断，比如I/O请求。</w:t>
      </w:r>
    </w:p>
    <w:p>
      <w:pPr>
        <w:pStyle w:val="BlockText"/>
      </w:pPr>
      <w:r>
        <w:t xml:space="preserve">简单来说，对中断的理解就是对一些特殊事情的处理。</w:t>
      </w:r>
    </w:p>
    <w:p>
      <w:pPr>
        <w:pStyle w:val="FirstParagraph"/>
      </w:pPr>
      <w:r>
        <w:t xml:space="preserve">与中断紧密相连的一个概念就是中断处理程序了。</w:t>
      </w:r>
      <w:r>
        <w:rPr>
          <w:b/>
        </w:rPr>
        <w:t xml:space="preserve">当中断发生的时候，系统需要去对中断进行处理，对这些中断的处理是由操作系统内核中的特定函数进行的，这些处理中断的特定的函数就是我们所说的中断处理程序了</w:t>
      </w:r>
      <w:r>
        <w:t xml:space="preserve">。</w:t>
      </w:r>
    </w:p>
    <w:p>
      <w:pPr>
        <w:pStyle w:val="BodyText"/>
      </w:pPr>
      <w:r>
        <w:t xml:space="preserve">另一个与中断紧密相连的概念就是中断的优先级。</w:t>
      </w:r>
      <w:r>
        <w:rPr>
          <w:b/>
        </w:rPr>
        <w:t xml:space="preserve">中断的优先级说明的是当一个中断正在被处理的时候，处理器能接受的中断的级别。中断的优先级也表明了中断需要被处理的紧急程度。每个中断都有一个对应的优先级，当处理器在处理某一中断的时候，只有比这个中断优先级高的中断可以被处理器接受并且被处理。优先级比这个当前正在被处理的中断优先级要低的中断将会被忽略</w:t>
      </w:r>
      <w:r>
        <w:t xml:space="preserve">。</w:t>
      </w:r>
    </w:p>
    <w:p>
      <w:pPr>
        <w:pStyle w:val="BodyText"/>
      </w:pPr>
      <w:r>
        <w:t xml:space="preserve">典型的中断优先级如下所示：</w:t>
      </w:r>
    </w:p>
    <w:p>
      <w:pPr>
        <w:pStyle w:val="SourceCode"/>
      </w:pPr>
      <w:r>
        <w:rPr>
          <w:rStyle w:val="VerbatimChar"/>
        </w:rPr>
        <w:t xml:space="preserve">机器错误 &gt; 时钟 &gt; 磁盘 &gt; 网络设备 &gt;  终端 &gt; 软件中断</w:t>
      </w:r>
    </w:p>
    <w:p>
      <w:pPr>
        <w:pStyle w:val="FirstParagraph"/>
      </w:pPr>
      <w:r>
        <w:t xml:space="preserve">当发生软件中断时，其他所有的中断都可能发生并被处理；但当发生磁盘中断时，就只有时钟中断和机器错误中断能被处理了。</w:t>
      </w:r>
    </w:p>
    <w:p>
      <w:pPr>
        <w:pStyle w:val="Heading2"/>
      </w:pPr>
      <w:bookmarkStart w:id="24" w:name="系统调用"/>
      <w:bookmarkEnd w:id="24"/>
      <w:r>
        <w:t xml:space="preserve">系统调用</w:t>
      </w:r>
    </w:p>
    <w:p>
      <w:pPr>
        <w:pStyle w:val="FirstParagraph"/>
      </w:pPr>
      <w:r>
        <w:t xml:space="preserve">在讲系统调用之前，先说下进程的执行在系统上的两个级别：用户级和核心级，也称为</w:t>
      </w:r>
      <w:r>
        <w:rPr>
          <w:rStyle w:val="VerbatimChar"/>
        </w:rPr>
        <w:t xml:space="preserve">用户态</w:t>
      </w:r>
      <w:r>
        <w:t xml:space="preserve">和</w:t>
      </w:r>
      <w:r>
        <w:rPr>
          <w:rStyle w:val="VerbatimChar"/>
        </w:rPr>
        <w:t xml:space="preserve">系统态</w:t>
      </w:r>
      <w:r>
        <w:t xml:space="preserve">(</w:t>
      </w:r>
      <w:r>
        <w:rPr>
          <w:rStyle w:val="VerbatimChar"/>
        </w:rPr>
        <w:t xml:space="preserve">user 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kernel mode</w:t>
      </w:r>
      <w:r>
        <w:t xml:space="preserve">)。</w:t>
      </w:r>
    </w:p>
    <w:p>
      <w:pPr>
        <w:pStyle w:val="BodyText"/>
      </w:pPr>
      <w:r>
        <w:rPr>
          <w:b/>
        </w:rPr>
        <w:t xml:space="preserve">程序的执行一般是在用户态下执行的，但当程序需要使用操作系统提供的服务时，比如说打开某一设备、创建文件、读写文件等，就需要向操作系统发出调用服务的请求，这就是系统调用</w:t>
      </w:r>
      <w:r>
        <w:t xml:space="preserve">。</w:t>
      </w:r>
    </w:p>
    <w:p>
      <w:pPr>
        <w:pStyle w:val="BodyText"/>
      </w:pPr>
      <w:r>
        <w:t xml:space="preserve">Linux系统有专门的函数库来提供这些请求操作系统服务的入口，这个函数库中包含了操作系统所提供的对外服务的接口。</w:t>
      </w:r>
      <w:r>
        <w:rPr>
          <w:b/>
        </w:rPr>
        <w:t xml:space="preserve">当进程发出系统调用之后，它所处的运行状态就会由用户态变成核心态。但这个时候，进程本身其实并没有做什么事情，这个时候是由内核在做相应的操作，去完成进程所提出的这些请求</w:t>
      </w:r>
      <w:r>
        <w:t xml:space="preserve">。</w:t>
      </w:r>
    </w:p>
    <w:p>
      <w:pPr>
        <w:pStyle w:val="BodyText"/>
      </w:pPr>
      <w:r>
        <w:rPr>
          <w:b/>
        </w:rPr>
        <w:t xml:space="preserve">系统调用和中断的关系就在于，当进程发出系统调用申请的时候，会产生一个软件中断。产生这个软件中断以后，系统会去对这个软中断进行处理，这个时候进程就处于核心态了</w:t>
      </w:r>
      <w:r>
        <w:t xml:space="preserve">。</w:t>
      </w:r>
    </w:p>
    <w:p>
      <w:pPr>
        <w:pStyle w:val="BodyText"/>
      </w:pPr>
      <w:r>
        <w:t xml:space="preserve">那么用户态和核心态之间的区别是什么呢？</w:t>
      </w:r>
    </w:p>
    <w:p>
      <w:pPr>
        <w:pStyle w:val="Compact"/>
        <w:numPr>
          <w:numId w:val="1002"/>
          <w:ilvl w:val="0"/>
        </w:numPr>
      </w:pPr>
      <w:r>
        <w:t xml:space="preserve">用户态的进程能存取它们自己的指令和数据，但不能存取内核指令和数据（或其他进程的指令和数据）。然而，核心态下的进程能够存取内核和用户地址</w:t>
      </w:r>
    </w:p>
    <w:p>
      <w:pPr>
        <w:pStyle w:val="Compact"/>
        <w:numPr>
          <w:numId w:val="1002"/>
          <w:ilvl w:val="0"/>
        </w:numPr>
      </w:pPr>
      <w:r>
        <w:t xml:space="preserve">某些机器指令是特权指令，在用户态下执行特权指令会引起错误</w:t>
      </w:r>
    </w:p>
    <w:p>
      <w:pPr>
        <w:pStyle w:val="FirstParagraph"/>
      </w:pPr>
      <w:r>
        <w:t xml:space="preserve">对此要理解的一个是，</w:t>
      </w:r>
      <w:r>
        <w:rPr>
          <w:b/>
        </w:rPr>
        <w:t xml:space="preserve">在系统中内核并不是作为一个与用户进程平行的估计的进程的集合，内核是为用户进程运行的</w:t>
      </w:r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b042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2616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