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查找算法"/>
      <w:bookmarkEnd w:id="21"/>
      <w:r>
        <w:t xml:space="preserve">查找算法</w:t>
      </w:r>
    </w:p>
    <w:p>
      <w:pPr>
        <w:pStyle w:val="Heading2"/>
      </w:pPr>
      <w:bookmarkStart w:id="22" w:name="asl"/>
      <w:bookmarkEnd w:id="22"/>
      <w:r>
        <w:t xml:space="preserve">ASL</w:t>
      </w:r>
    </w:p>
    <w:p>
      <w:pPr>
        <w:pStyle w:val="FirstParagraph"/>
      </w:pPr>
      <w:r>
        <w:t xml:space="preserve">由于查找算法的主要运算是关键字的比较，所以通常把查找过程中对关键字的平均比较次数（平均查找长度）作为衡量一个查找算法效率的标准。</w:t>
      </w:r>
      <w:r>
        <w:rPr>
          <w:rStyle w:val="VerbatimChar"/>
        </w:rPr>
        <w:t xml:space="preserve">ASL= ∑(n,i=1) Pi*Ci</w:t>
      </w:r>
      <w:r>
        <w:t xml:space="preserve">，其中</w:t>
      </w:r>
      <w:r>
        <w:rPr>
          <w:rStyle w:val="VerbatimChar"/>
        </w:rPr>
        <w:t xml:space="preserve">n</w:t>
      </w:r>
      <w:r>
        <w:t xml:space="preserve">为元素个数，</w:t>
      </w:r>
      <w:r>
        <w:rPr>
          <w:rStyle w:val="VerbatimChar"/>
        </w:rPr>
        <w:t xml:space="preserve">Pi</w:t>
      </w:r>
      <w:r>
        <w:t xml:space="preserve">是查找第</w:t>
      </w:r>
      <w:r>
        <w:rPr>
          <w:rStyle w:val="VerbatimChar"/>
        </w:rPr>
        <w:t xml:space="preserve">i</w:t>
      </w:r>
      <w:r>
        <w:t xml:space="preserve">个元素的概率，一般为</w:t>
      </w:r>
      <w:r>
        <w:rPr>
          <w:rStyle w:val="VerbatimChar"/>
        </w:rPr>
        <w:t xml:space="preserve">Pi=1/n</w:t>
      </w:r>
      <w:r>
        <w:t xml:space="preserve">，</w:t>
      </w:r>
      <w:r>
        <w:rPr>
          <w:rStyle w:val="VerbatimChar"/>
        </w:rPr>
        <w:t xml:space="preserve">Ci</w:t>
      </w:r>
      <w:r>
        <w:t xml:space="preserve">是找到第</w:t>
      </w:r>
      <w:r>
        <w:rPr>
          <w:rStyle w:val="VerbatimChar"/>
        </w:rPr>
        <w:t xml:space="preserve">i</w:t>
      </w:r>
      <w:r>
        <w:t xml:space="preserve">个元素所需比较的次数。</w:t>
      </w:r>
    </w:p>
    <w:p>
      <w:pPr>
        <w:pStyle w:val="Heading2"/>
      </w:pPr>
      <w:bookmarkStart w:id="23" w:name="顺序查找"/>
      <w:bookmarkEnd w:id="23"/>
      <w:r>
        <w:t xml:space="preserve">顺序查找</w:t>
      </w:r>
    </w:p>
    <w:p>
      <w:pPr>
        <w:pStyle w:val="FirstParagraph"/>
      </w:pPr>
      <w:r>
        <w:t xml:space="preserve">原理是让关键字与队列中的数从最后一个开始逐个比较，直到找出与给定关键字相同的数为止，它的缺点是效率低下。</w:t>
      </w:r>
      <w:r>
        <w:rPr>
          <w:b/>
        </w:rPr>
        <w:t xml:space="preserve">时间复杂度o(n)</w:t>
      </w:r>
      <w:r>
        <w:t xml:space="preserve">。</w:t>
      </w:r>
    </w:p>
    <w:p>
      <w:pPr>
        <w:pStyle w:val="Heading2"/>
      </w:pPr>
      <w:bookmarkStart w:id="24" w:name="折半查找"/>
      <w:bookmarkEnd w:id="24"/>
      <w:r>
        <w:t xml:space="preserve">折半查找</w:t>
      </w:r>
    </w:p>
    <w:p>
      <w:pPr>
        <w:pStyle w:val="FirstParagraph"/>
      </w:pPr>
      <w:r>
        <w:rPr>
          <w:b/>
        </w:rPr>
        <w:t xml:space="preserve">折半查找要求线性表是有序表</w:t>
      </w:r>
      <w:r>
        <w:t xml:space="preserve">。搜索过程从数组的中间元素开始，如果中间元素正好是要查找的元素，则搜索过程结束；如果某一特定元素大于或者小于中间元素，则在数组大于或小于中间元素的那一半中查找，而且跟开始一样从中间元素开始比较。如果在某一步骤数组为空，则代表找不到。这种搜索算法每一次比较都使搜索范围缩小一半。</w:t>
      </w:r>
      <w:r>
        <w:rPr>
          <w:b/>
        </w:rPr>
        <w:t xml:space="preserve">折半搜索每次把搜索区域减少一半，时间复杂度为O(log n)。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可以借助二叉判定树求得折半查找的平均查找长度</w:t>
      </w:r>
      <w:r>
        <w:t xml:space="preserve">：</w:t>
      </w:r>
      <w:r>
        <w:rPr>
          <w:rStyle w:val="VerbatimChar"/>
        </w:rPr>
        <w:t xml:space="preserve">log2(n+1)-1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t xml:space="preserve">折半查找在失败时所需比较的关键字个数不超过判定树的深度，n个元素的判定树的深度和n个元素的完全二叉树的深度相同</w:t>
      </w:r>
      <w:r>
        <w:rPr>
          <w:rStyle w:val="VerbatimChar"/>
        </w:rPr>
        <w:t xml:space="preserve">log2(n)+1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public int binarySearchStandard(int[] num, int target){</w:t>
      </w:r>
      <w:r>
        <w:br w:type="textWrapping"/>
      </w:r>
      <w:r>
        <w:rPr>
          <w:rStyle w:val="VerbatimChar"/>
        </w:rPr>
        <w:t xml:space="preserve">    int start = 0;</w:t>
      </w:r>
      <w:r>
        <w:br w:type="textWrapping"/>
      </w:r>
      <w:r>
        <w:rPr>
          <w:rStyle w:val="VerbatimChar"/>
        </w:rPr>
        <w:t xml:space="preserve">    int end = num.length - 1;</w:t>
      </w:r>
      <w:r>
        <w:br w:type="textWrapping"/>
      </w:r>
      <w:r>
        <w:rPr>
          <w:rStyle w:val="VerbatimChar"/>
        </w:rPr>
        <w:t xml:space="preserve">    while(start &lt;= end){ //注意1</w:t>
      </w:r>
      <w:r>
        <w:br w:type="textWrapping"/>
      </w:r>
      <w:r>
        <w:rPr>
          <w:rStyle w:val="VerbatimChar"/>
        </w:rPr>
        <w:t xml:space="preserve">        int mid = start + ((end - start) &gt;&gt; 1);</w:t>
      </w:r>
      <w:r>
        <w:br w:type="textWrapping"/>
      </w:r>
      <w:r>
        <w:rPr>
          <w:rStyle w:val="VerbatimChar"/>
        </w:rPr>
        <w:t xml:space="preserve">        if(num[mid] == target)</w:t>
      </w:r>
      <w:r>
        <w:br w:type="textWrapping"/>
      </w:r>
      <w:r>
        <w:rPr>
          <w:rStyle w:val="VerbatimChar"/>
        </w:rPr>
        <w:t xml:space="preserve">            return mid;</w:t>
      </w:r>
      <w:r>
        <w:br w:type="textWrapping"/>
      </w:r>
      <w:r>
        <w:rPr>
          <w:rStyle w:val="VerbatimChar"/>
        </w:rPr>
        <w:t xml:space="preserve">        else if(num[mid] &gt; target){</w:t>
      </w:r>
      <w:r>
        <w:br w:type="textWrapping"/>
      </w:r>
      <w:r>
        <w:rPr>
          <w:rStyle w:val="VerbatimChar"/>
        </w:rPr>
        <w:t xml:space="preserve">            end = mid - 1; //注意2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else{</w:t>
      </w:r>
      <w:r>
        <w:br w:type="textWrapping"/>
      </w:r>
      <w:r>
        <w:rPr>
          <w:rStyle w:val="VerbatimChar"/>
        </w:rPr>
        <w:t xml:space="preserve">            start = mid + 1; //注意3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-1;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2"/>
          <w:ilvl w:val="0"/>
        </w:numPr>
      </w:pPr>
      <w:r>
        <w:t xml:space="preserve">如果是start &lt; end，那么当target等于num[num.length-1]时，会找不到该值。</w:t>
      </w:r>
    </w:p>
    <w:p>
      <w:pPr>
        <w:numPr>
          <w:numId w:val="1002"/>
          <w:ilvl w:val="0"/>
        </w:numPr>
      </w:pPr>
      <w:r>
        <w:t xml:space="preserve">因为num[mid] &gt; target, 所以如果有num[index] == target, index一定小于mid，能不能写成end = mid呢？举例来说：num = {1, 2, 5, 7, 9}; 如果写成end = mid，当循环到start = 0, end = 0时（即num[start] = 1, num[end] = 1时），mid将永远等于0，此时end也将永远等于0，陷入死循环。也就是说寻找target = -2时，程序将死循环。</w:t>
      </w:r>
    </w:p>
    <w:p>
      <w:pPr>
        <w:numPr>
          <w:numId w:val="1002"/>
          <w:ilvl w:val="0"/>
        </w:numPr>
      </w:pPr>
      <w:r>
        <w:t xml:space="preserve">因为num[mid] &lt; target, 所以如果有num[index] == target, index一定大于mid，能不能写成start = mid呢？举例来说：num = {1, 2, 5, 7, 9}; 如果写成start = mid，当循环到start = 3, end = 4时（即num[start] = 7, num[end] = 9时），mid将永远等于3，此时start也将永远等于3，陷入死循环。也就是说寻找target = 9时，程序将死循环。</w:t>
      </w:r>
    </w:p>
    <w:p>
      <w:pPr>
        <w:pStyle w:val="Heading2"/>
      </w:pPr>
      <w:bookmarkStart w:id="25" w:name="分块查找"/>
      <w:bookmarkEnd w:id="25"/>
      <w:r>
        <w:t xml:space="preserve">分块查找</w:t>
      </w:r>
    </w:p>
    <w:p>
      <w:pPr>
        <w:pStyle w:val="FirstParagraph"/>
      </w:pPr>
      <w:r>
        <w:t xml:space="preserve">分块查找又称索引顺序查找，它是一种性能介于顺序查找和折半查找之间的查找方法。</w:t>
      </w:r>
      <w:r>
        <w:rPr>
          <w:b/>
        </w:rPr>
        <w:t xml:space="preserve">分块查找由于只要求索引表是有序的，对块内节点没有排序要求，因此特别适合于节点动态变化的情况</w:t>
      </w:r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5853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578e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