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据结构与算法"/>
      <w:bookmarkEnd w:id="21"/>
      <w:r>
        <w:t xml:space="preserve">数据结构与算法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b2c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