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重建二叉树"/>
      <w:bookmarkEnd w:id="21"/>
      <w:r>
        <w:t xml:space="preserve">重建二叉树</w:t>
      </w:r>
    </w:p>
    <w:p>
      <w:pPr>
        <w:pStyle w:val="FirstParagraph"/>
      </w:pPr>
      <w:hyperlink r:id="rId22"/>
    </w:p>
    <w:p>
      <w:pPr>
        <w:pStyle w:val="BodyText"/>
      </w:pPr>
      <w:r>
        <w:t xml:space="preserve">输入某二叉树的前序遍历和中序遍历的结果，请重建出该二叉树。假设输入的前序遍历和中序遍历的结果中都不含重复的数字。例如输入前序遍历序列</w:t>
      </w:r>
      <w:r>
        <w:rPr>
          <w:rStyle w:val="VerbatimChar"/>
        </w:rPr>
        <w:t xml:space="preserve">{1,2,4,7,3,5,6,8}</w:t>
      </w:r>
      <w:r>
        <w:t xml:space="preserve">和中序遍历序列</w:t>
      </w:r>
      <w:r>
        <w:rPr>
          <w:rStyle w:val="VerbatimChar"/>
        </w:rPr>
        <w:t xml:space="preserve">{4,7,2,1,5,3,8,6}</w:t>
      </w:r>
      <w:r>
        <w:t xml:space="preserve">，则重建二叉树并返回。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通过前序遍历找到 root 节点</w:t>
      </w:r>
    </w:p>
    <w:p>
      <w:pPr>
        <w:pStyle w:val="Compact"/>
        <w:numPr>
          <w:numId w:val="1001"/>
          <w:ilvl w:val="0"/>
        </w:numPr>
      </w:pPr>
      <w:r>
        <w:t xml:space="preserve">那么在 中序遍历中 root 节点的左侧则是左子树，右侧是右子树</w:t>
      </w:r>
    </w:p>
    <w:p>
      <w:pPr>
        <w:pStyle w:val="Compact"/>
        <w:numPr>
          <w:numId w:val="1001"/>
          <w:ilvl w:val="0"/>
        </w:numPr>
      </w:pPr>
      <w:r>
        <w:t xml:space="preserve">依次类推，递归生成节点的左子树和右子树</w:t>
      </w:r>
    </w:p>
    <w:p>
      <w:pPr>
        <w:pStyle w:val="Compact"/>
        <w:numPr>
          <w:numId w:val="1001"/>
          <w:ilvl w:val="0"/>
        </w:numPr>
      </w:pPr>
      <w:r>
        <w:t xml:space="preserve">构建过程由下往上</w:t>
      </w:r>
    </w:p>
    <w:p>
      <w:pPr>
        <w:pStyle w:val="SourceCode"/>
      </w:pPr>
      <w:r>
        <w:rPr>
          <w:rStyle w:val="VerbatimChar"/>
        </w:rPr>
        <w:t xml:space="preserve">public TreeNode reConstructBinaryTree(int[] pre, int[] in) {</w:t>
      </w:r>
      <w:r>
        <w:br w:type="textWrapping"/>
      </w:r>
      <w:r>
        <w:rPr>
          <w:rStyle w:val="VerbatimChar"/>
        </w:rPr>
        <w:t xml:space="preserve">    Map&lt;Integer, Integer&gt; preIndex = new HashMap&lt;&gt;();</w:t>
      </w:r>
      <w:r>
        <w:br w:type="textWrapping"/>
      </w:r>
      <w:r>
        <w:rPr>
          <w:rStyle w:val="VerbatimChar"/>
        </w:rPr>
        <w:t xml:space="preserve">    for (int i = 0; i &lt; pre.length; i++) {</w:t>
      </w:r>
      <w:r>
        <w:br w:type="textWrapping"/>
      </w:r>
      <w:r>
        <w:rPr>
          <w:rStyle w:val="VerbatimChar"/>
        </w:rPr>
        <w:t xml:space="preserve">        preIndex.put(pre[i], i);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buildTree(preIndex, in, 0, in.length - 1);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TreeNode buildTree(Map&lt;Integer, Integer&gt; preIndex, int[] in, int start, int end) {</w:t>
      </w:r>
      <w:r>
        <w:br w:type="textWrapping"/>
      </w:r>
      <w:r>
        <w:rPr>
          <w:rStyle w:val="VerbatimChar"/>
        </w:rPr>
        <w:t xml:space="preserve">    if (start == end) {</w:t>
      </w:r>
      <w:r>
        <w:br w:type="textWrapping"/>
      </w:r>
      <w:r>
        <w:rPr>
          <w:rStyle w:val="VerbatimChar"/>
        </w:rPr>
        <w:t xml:space="preserve">        return new TreeNode(in[start]);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int indexOfRoot = start;</w:t>
      </w:r>
      <w:r>
        <w:br w:type="textWrapping"/>
      </w:r>
      <w:r>
        <w:rPr>
          <w:rStyle w:val="VerbatimChar"/>
        </w:rPr>
        <w:t xml:space="preserve">    for (int i = start; i &lt;= end; i++) {</w:t>
      </w:r>
      <w:r>
        <w:br w:type="textWrapping"/>
      </w:r>
      <w:r>
        <w:rPr>
          <w:rStyle w:val="VerbatimChar"/>
        </w:rPr>
        <w:t xml:space="preserve">        if (preIndex.get(in[i]) &lt; preIndex.get(in[indexOfRoot])) {</w:t>
      </w:r>
      <w:r>
        <w:br w:type="textWrapping"/>
      </w:r>
      <w:r>
        <w:rPr>
          <w:rStyle w:val="VerbatimChar"/>
        </w:rPr>
        <w:t xml:space="preserve">            indexOfRoot = i;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TreeNode root = new TreeNode(in[indexOfRoot]);</w:t>
      </w:r>
      <w:r>
        <w:br w:type="textWrapping"/>
      </w:r>
      <w:r>
        <w:rPr>
          <w:rStyle w:val="VerbatimChar"/>
        </w:rPr>
        <w:t xml:space="preserve">    if (start &lt;= indexOfRoot - 1) root.left = buildTree(preIndex, in, start, indexOfRoot - 1);</w:t>
      </w:r>
      <w:r>
        <w:br w:type="textWrapping"/>
      </w:r>
      <w:r>
        <w:rPr>
          <w:rStyle w:val="VerbatimChar"/>
        </w:rPr>
        <w:t xml:space="preserve">    if (indexOfRoot + 1 &lt;= end) root.right = buildTree(preIndex, in, indexOfRoot + 1, end);</w:t>
      </w:r>
      <w:r>
        <w:br w:type="textWrapping"/>
      </w:r>
      <w:r>
        <w:rPr>
          <w:rStyle w:val="VerbatimChar"/>
        </w:rPr>
        <w:t xml:space="preserve">    return root;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9856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76399a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nowcoder.com/practice/8a19cbe657394eeaac2f6ea9b0f6fcf6?tpId=13&amp;tqId=11157&amp;tPage=1&amp;rp=1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nowcoder.com/practice/8a19cbe657394eeaac2f6ea9b0f6fcf6?tpId=13&amp;tqId=11157&amp;tPage=1&amp;rp=1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