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环形链表-ii"/>
      <w:bookmarkEnd w:id="22"/>
      <w:hyperlink r:id="rId21">
        <w:r>
          <w:rPr>
            <w:rStyle w:val="Hyperlink"/>
          </w:rPr>
          <w:t xml:space="preserve">环形链表 II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给定一个链表，返回链表开始入环的第一个节点。 如果链表无环，则返回 null。</w:t>
      </w:r>
    </w:p>
    <w:p>
      <w:pPr>
        <w:pStyle w:val="BodyText"/>
      </w:pPr>
      <w:r>
        <w:t xml:space="preserve">为了表示给定链表中的环，我们使用整数 pos 来表示链表尾连接到链表中的位置（索引从 0 开始）。 如果 pos 是 -1，则在该链表中没有环。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首先通过快慢指针确定链表是否有环</w:t>
      </w:r>
    </w:p>
    <w:p>
      <w:pPr>
        <w:pStyle w:val="Compact"/>
        <w:numPr>
          <w:numId w:val="1001"/>
          <w:ilvl w:val="0"/>
        </w:numPr>
      </w:pPr>
      <w:r>
        <w:t xml:space="preserve">再使用一个指针从头节点与快慢指针相遇节点同步长前进，最终找到环的入口</w:t>
      </w:r>
    </w:p>
    <w:p>
      <w:pPr>
        <w:pStyle w:val="SourceCode"/>
      </w:pPr>
      <w:r>
        <w:rPr>
          <w:rStyle w:val="VerbatimChar"/>
        </w:rPr>
        <w:t xml:space="preserve">public ListNode detectCycle(ListNode head) {</w:t>
      </w:r>
      <w:r>
        <w:br w:type="textWrapping"/>
      </w:r>
      <w:r>
        <w:rPr>
          <w:rStyle w:val="VerbatimChar"/>
        </w:rPr>
        <w:t xml:space="preserve">    ListNode fast = head, slow = head;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meetNode = null;</w:t>
      </w:r>
      <w:r>
        <w:br w:type="textWrapping"/>
      </w:r>
      <w:r>
        <w:rPr>
          <w:rStyle w:val="VerbatimChar"/>
        </w:rPr>
        <w:t xml:space="preserve">    while (fast != null &amp;&amp; fast.next != null) {</w:t>
      </w:r>
      <w:r>
        <w:br w:type="textWrapping"/>
      </w:r>
      <w:r>
        <w:rPr>
          <w:rStyle w:val="VerbatimChar"/>
        </w:rPr>
        <w:t xml:space="preserve">        fast = fast.next.next;</w:t>
      </w:r>
      <w:r>
        <w:br w:type="textWrapping"/>
      </w:r>
      <w:r>
        <w:rPr>
          <w:rStyle w:val="VerbatimChar"/>
        </w:rPr>
        <w:t xml:space="preserve">        slow = slow.next;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(fast == slow) {</w:t>
      </w:r>
      <w:r>
        <w:br w:type="textWrapping"/>
      </w:r>
      <w:r>
        <w:rPr>
          <w:rStyle w:val="VerbatimChar"/>
        </w:rPr>
        <w:t xml:space="preserve">            meetNode = fast;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(meetNode == null) {</w:t>
      </w:r>
      <w:r>
        <w:br w:type="textWrapping"/>
      </w:r>
      <w:r>
        <w:rPr>
          <w:rStyle w:val="VerbatimChar"/>
        </w:rPr>
        <w:t xml:space="preserve">        return meetNode;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(head != meetNode) {</w:t>
      </w:r>
      <w:r>
        <w:br w:type="textWrapping"/>
      </w:r>
      <w:r>
        <w:rPr>
          <w:rStyle w:val="VerbatimChar"/>
        </w:rPr>
        <w:t xml:space="preserve">        head = head.next;</w:t>
      </w:r>
      <w:r>
        <w:br w:type="textWrapping"/>
      </w:r>
      <w:r>
        <w:rPr>
          <w:rStyle w:val="VerbatimChar"/>
        </w:rPr>
        <w:t xml:space="preserve">        if (head == meetNode) {</w:t>
      </w:r>
      <w:r>
        <w:br w:type="textWrapping"/>
      </w:r>
      <w:r>
        <w:rPr>
          <w:rStyle w:val="VerbatimChar"/>
        </w:rPr>
        <w:t xml:space="preserve">            break;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meetNode = meetNode.next;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meetNode;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7fa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c82a1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4/linked-list-and-tree/102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4/linked-list-and-tree/102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