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简化路径"/>
      <w:bookmarkEnd w:id="22"/>
      <w:hyperlink r:id="rId21">
        <w:r>
          <w:rPr>
            <w:rStyle w:val="Hyperlink"/>
          </w:rPr>
          <w:t xml:space="preserve">简化路径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以 Unix 风格给出一个文件的绝对路径，你需要简化它。或者换句话说，将其转换为规范路径。</w:t>
      </w:r>
    </w:p>
    <w:p>
      <w:pPr>
        <w:pStyle w:val="BodyText"/>
      </w:pPr>
      <w:r>
        <w:t xml:space="preserve">在 Unix 风格的文件系统中，一个点（.）表示当前目录本身；此外，两个点 （..） 表示将目录切换到上一级（指向父目录）；两者都可以是复杂相对路径的组成部分。</w:t>
      </w:r>
    </w:p>
    <w:p>
      <w:pPr>
        <w:pStyle w:val="BodyText"/>
      </w:pPr>
      <w:r>
        <w:t xml:space="preserve">请注意，返回的规范路径必须始终以斜杠 / 开头，并且两个目录名之间必须只有一个斜杠 /。最后一个目录名（如果存在）不能以 / 结尾。此外，规范路径必须是表示绝对路径的最短字符串。</w:t>
      </w:r>
    </w:p>
    <w:p>
      <w:pPr>
        <w:pStyle w:val="SourceCode"/>
      </w:pPr>
      <w:r>
        <w:rPr>
          <w:rStyle w:val="VerbatimChar"/>
        </w:rPr>
        <w:t xml:space="preserve">示例 1：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输入："/home/"</w:t>
      </w:r>
      <w:r>
        <w:br w:type="textWrapping"/>
      </w:r>
      <w:r>
        <w:rPr>
          <w:rStyle w:val="VerbatimChar"/>
        </w:rPr>
        <w:t xml:space="preserve">输出："/home"</w:t>
      </w:r>
      <w:r>
        <w:br w:type="textWrapping"/>
      </w:r>
      <w:r>
        <w:rPr>
          <w:rStyle w:val="VerbatimChar"/>
        </w:rPr>
        <w:t xml:space="preserve">解释：注意，最后一个目录名后面没有斜杠。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示例 2：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输入："/../"</w:t>
      </w:r>
      <w:r>
        <w:br w:type="textWrapping"/>
      </w:r>
      <w:r>
        <w:rPr>
          <w:rStyle w:val="VerbatimChar"/>
        </w:rPr>
        <w:t xml:space="preserve">输出："/"</w:t>
      </w:r>
      <w:r>
        <w:br w:type="textWrapping"/>
      </w:r>
      <w:r>
        <w:rPr>
          <w:rStyle w:val="VerbatimChar"/>
        </w:rPr>
        <w:t xml:space="preserve">解释：从根目录向上一级是不可行的，因为根是你可以到达的最高级。</w:t>
      </w:r>
      <w:r>
        <w:br w:type="textWrapping"/>
      </w:r>
      <w:r>
        <w:rPr>
          <w:rStyle w:val="VerbatimChar"/>
        </w:rPr>
        <w:t xml:space="preserve">示例 3：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输入："/home//foo/"</w:t>
      </w:r>
      <w:r>
        <w:br w:type="textWrapping"/>
      </w:r>
      <w:r>
        <w:rPr>
          <w:rStyle w:val="VerbatimChar"/>
        </w:rPr>
        <w:t xml:space="preserve">输出："/home/foo"</w:t>
      </w:r>
      <w:r>
        <w:br w:type="textWrapping"/>
      </w:r>
      <w:r>
        <w:rPr>
          <w:rStyle w:val="VerbatimChar"/>
        </w:rPr>
        <w:t xml:space="preserve">解释：在规范路径中，多个连续斜杠需要用一个斜杠替换。</w:t>
      </w:r>
      <w:r>
        <w:br w:type="textWrapping"/>
      </w:r>
      <w:r>
        <w:rPr>
          <w:rStyle w:val="VerbatimChar"/>
        </w:rPr>
        <w:t xml:space="preserve">示例 4：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输入："/a/./b/../../c/"</w:t>
      </w:r>
      <w:r>
        <w:br w:type="textWrapping"/>
      </w:r>
      <w:r>
        <w:rPr>
          <w:rStyle w:val="VerbatimChar"/>
        </w:rPr>
        <w:t xml:space="preserve">输出："/c"</w:t>
      </w:r>
      <w:r>
        <w:br w:type="textWrapping"/>
      </w:r>
      <w:r>
        <w:rPr>
          <w:rStyle w:val="VerbatimChar"/>
        </w:rPr>
        <w:t xml:space="preserve">示例 5：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输入："/a/../../b/../c//.//"</w:t>
      </w:r>
      <w:r>
        <w:br w:type="textWrapping"/>
      </w:r>
      <w:r>
        <w:rPr>
          <w:rStyle w:val="VerbatimChar"/>
        </w:rPr>
        <w:t xml:space="preserve">输出："/c"</w:t>
      </w:r>
      <w:r>
        <w:br w:type="textWrapping"/>
      </w:r>
      <w:r>
        <w:rPr>
          <w:rStyle w:val="VerbatimChar"/>
        </w:rPr>
        <w:t xml:space="preserve">示例 6：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输入："/a//b////c/d//././/.."</w:t>
      </w:r>
      <w:r>
        <w:br w:type="textWrapping"/>
      </w:r>
      <w:r>
        <w:rPr>
          <w:rStyle w:val="VerbatimChar"/>
        </w:rPr>
        <w:t xml:space="preserve">输出："/a/b/c"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利用栈的特性，将有效路径名压入</w:t>
      </w:r>
    </w:p>
    <w:p>
      <w:pPr>
        <w:pStyle w:val="Compact"/>
        <w:numPr>
          <w:numId w:val="1001"/>
          <w:ilvl w:val="0"/>
        </w:numPr>
      </w:pPr>
      <w:r>
        <w:t xml:space="preserve">当遇到</w:t>
      </w:r>
      <w:r>
        <w:t xml:space="preserve"> </w:t>
      </w:r>
      <w:r>
        <w:rPr>
          <w:rStyle w:val="VerbatimChar"/>
        </w:rPr>
        <w:t xml:space="preserve">..</w:t>
      </w:r>
      <w:r>
        <w:t xml:space="preserve"> </w:t>
      </w:r>
      <w:r>
        <w:t xml:space="preserve">时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栈</w:t>
      </w:r>
    </w:p>
    <w:p>
      <w:pPr>
        <w:pStyle w:val="Compact"/>
        <w:numPr>
          <w:numId w:val="1001"/>
          <w:ilvl w:val="0"/>
        </w:numPr>
      </w:pPr>
      <w:r>
        <w:t xml:space="preserve">最后按顺序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组成最终路径</w:t>
      </w:r>
    </w:p>
    <w:p>
      <w:pPr>
        <w:pStyle w:val="SourceCode"/>
      </w:pPr>
      <w:r>
        <w:rPr>
          <w:rStyle w:val="VerbatimChar"/>
        </w:rPr>
        <w:t xml:space="preserve">public static String simplifyPath(String path) {</w:t>
      </w:r>
      <w:r>
        <w:br w:type="textWrapping"/>
      </w:r>
      <w:r>
        <w:rPr>
          <w:rStyle w:val="VerbatimChar"/>
        </w:rPr>
        <w:t xml:space="preserve">    ArrayDeque&lt;String&gt; stack = new ArrayDeque&lt;&gt;();</w:t>
      </w:r>
      <w:r>
        <w:br w:type="textWrapping"/>
      </w:r>
      <w:r>
        <w:rPr>
          <w:rStyle w:val="VerbatimChar"/>
        </w:rPr>
        <w:t xml:space="preserve">    String[] split = path.split("/");</w:t>
      </w:r>
      <w:r>
        <w:br w:type="textWrapping"/>
      </w:r>
      <w:r>
        <w:rPr>
          <w:rStyle w:val="VerbatimChar"/>
        </w:rPr>
        <w:t xml:space="preserve">    for (String s : split) {</w:t>
      </w:r>
      <w:r>
        <w:br w:type="textWrapping"/>
      </w:r>
      <w:r>
        <w:rPr>
          <w:rStyle w:val="VerbatimChar"/>
        </w:rPr>
        <w:t xml:space="preserve">        if (s.isEmpty())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switch (s) {</w:t>
      </w:r>
      <w:r>
        <w:br w:type="textWrapping"/>
      </w:r>
      <w:r>
        <w:rPr>
          <w:rStyle w:val="VerbatimChar"/>
        </w:rPr>
        <w:t xml:space="preserve">            case "..":</w:t>
      </w:r>
      <w:r>
        <w:br w:type="textWrapping"/>
      </w:r>
      <w:r>
        <w:rPr>
          <w:rStyle w:val="VerbatimChar"/>
        </w:rPr>
        <w:t xml:space="preserve">                stack.pollLast();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case ".":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default:</w:t>
      </w:r>
      <w:r>
        <w:br w:type="textWrapping"/>
      </w:r>
      <w:r>
        <w:rPr>
          <w:rStyle w:val="VerbatimChar"/>
        </w:rPr>
        <w:t xml:space="preserve">                stack.offerLast(s);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 = new StringBuilder("/");</w:t>
      </w:r>
      <w:r>
        <w:br w:type="textWrapping"/>
      </w:r>
      <w:r>
        <w:rPr>
          <w:rStyle w:val="VerbatimChar"/>
        </w:rPr>
        <w:t xml:space="preserve">    for (String s : stack) {</w:t>
      </w:r>
      <w:r>
        <w:br w:type="textWrapping"/>
      </w:r>
      <w:r>
        <w:rPr>
          <w:rStyle w:val="VerbatimChar"/>
        </w:rPr>
        <w:t xml:space="preserve">        builder.append(s);</w:t>
      </w:r>
      <w:r>
        <w:br w:type="textWrapping"/>
      </w:r>
      <w:r>
        <w:rPr>
          <w:rStyle w:val="VerbatimChar"/>
        </w:rPr>
        <w:t xml:space="preserve">        builder.append("/");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(builder.length() &gt; 1) {</w:t>
      </w:r>
      <w:r>
        <w:br w:type="textWrapping"/>
      </w:r>
      <w:r>
        <w:rPr>
          <w:rStyle w:val="VerbatimChar"/>
        </w:rPr>
        <w:t xml:space="preserve">        builder.deleteCharAt(builder.length() - 1);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builder.toString();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10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60a8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