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Android 是一种基于 Linux 的开放源代码软件栈，为广泛的设备和机型而创建。下图所示为 Android 平台的主要组件。</w:t>
      </w:r>
    </w:p>
    <w:p>
      <w:pPr>
        <w:pStyle w:val="FigureWithCaption"/>
      </w:pPr>
      <w:r>
        <w:t xml:space="preserve">图 1. Android 软件栈</w:t>
      </w:r>
    </w:p>
    <w:p>
      <w:pPr>
        <w:pStyle w:val="ImageCaption"/>
      </w:pPr>
      <w:r>
        <w:t xml:space="preserve">图 1. Android 软件栈</w:t>
      </w:r>
    </w:p>
    <w:p>
      <w:pPr>
        <w:pStyle w:val="Heading2"/>
      </w:pPr>
      <w:bookmarkStart w:id="21" w:name="linux-内核"/>
      <w:bookmarkEnd w:id="21"/>
      <w:r>
        <w:t xml:space="preserve">Linux 内核</w:t>
      </w:r>
    </w:p>
    <w:p>
      <w:pPr>
        <w:pStyle w:val="FirstParagraph"/>
      </w:pPr>
      <w:r>
        <w:t xml:space="preserve">Android 平台的基础是 Linux 内核。例如，</w:t>
      </w:r>
      <w:hyperlink r:id="rId22">
        <w:r>
          <w:rPr>
            <w:rStyle w:val="Hyperlink"/>
          </w:rPr>
          <w:t xml:space="preserve">Android Runtime (ART)</w:t>
        </w:r>
      </w:hyperlink>
      <w:r>
        <w:t xml:space="preserve"> </w:t>
      </w:r>
      <w:r>
        <w:t xml:space="preserve">依靠 Linux 内核来执行底层功能，例如线程和低层内存管理。</w:t>
      </w:r>
    </w:p>
    <w:p>
      <w:pPr>
        <w:pStyle w:val="BodyText"/>
      </w:pPr>
      <w:r>
        <w:t xml:space="preserve">使用 Linux 内核可让 Android 利用</w:t>
      </w:r>
      <w:hyperlink r:id="rId23">
        <w:r>
          <w:rPr>
            <w:rStyle w:val="Hyperlink"/>
          </w:rPr>
          <w:t xml:space="preserve">主要安全功能</w:t>
        </w:r>
      </w:hyperlink>
      <w:r>
        <w:t xml:space="preserve">，并且允许设备制造商为著名的内核开发硬件驱动程序。</w:t>
      </w:r>
    </w:p>
    <w:p>
      <w:pPr>
        <w:pStyle w:val="Heading2"/>
      </w:pPr>
      <w:bookmarkStart w:id="24" w:name="硬件抽象层-hal"/>
      <w:bookmarkEnd w:id="24"/>
      <w:r>
        <w:t xml:space="preserve">硬件抽象层 (HAL)</w:t>
      </w:r>
    </w:p>
    <w:p>
      <w:pPr>
        <w:pStyle w:val="FirstParagraph"/>
      </w:pPr>
      <w:hyperlink r:id="rId25">
        <w:r>
          <w:rPr>
            <w:rStyle w:val="Hyperlink"/>
          </w:rPr>
          <w:t xml:space="preserve">硬件抽象层 (HAL)</w:t>
        </w:r>
      </w:hyperlink>
      <w:r>
        <w:t xml:space="preserve"> </w:t>
      </w:r>
      <w:r>
        <w:t xml:space="preserve">提供标准界面，向更高级别的</w:t>
      </w:r>
      <w:r>
        <w:t xml:space="preserve"> </w:t>
      </w:r>
      <w:hyperlink r:id="rId26">
        <w:r>
          <w:rPr>
            <w:rStyle w:val="Hyperlink"/>
          </w:rPr>
          <w:t xml:space="preserve">Java API 框架</w:t>
        </w:r>
      </w:hyperlink>
      <w:r>
        <w:t xml:space="preserve">显示设备硬件功能。HAL 包含多个库模块，其中每个模块都为特定类型的硬件组件实现一个界面，例如</w:t>
      </w:r>
      <w:hyperlink r:id="rId27">
        <w:r>
          <w:rPr>
            <w:rStyle w:val="Hyperlink"/>
          </w:rPr>
          <w:t xml:space="preserve">相机</w:t>
        </w:r>
      </w:hyperlink>
      <w:r>
        <w:t xml:space="preserve">或</w:t>
      </w:r>
      <w:hyperlink r:id="rId28">
        <w:r>
          <w:rPr>
            <w:rStyle w:val="Hyperlink"/>
          </w:rPr>
          <w:t xml:space="preserve">蓝牙</w:t>
        </w:r>
      </w:hyperlink>
      <w:r>
        <w:t xml:space="preserve">模块。当框架 API 要求访问设备硬件时，Android 系统将为该硬件组件加载库模块。</w:t>
      </w:r>
    </w:p>
    <w:p>
      <w:pPr>
        <w:pStyle w:val="Heading2"/>
      </w:pPr>
      <w:bookmarkStart w:id="29" w:name="android-runtime"/>
      <w:bookmarkEnd w:id="29"/>
      <w:r>
        <w:t xml:space="preserve">Android Runtime</w:t>
      </w:r>
    </w:p>
    <w:p>
      <w:pPr>
        <w:pStyle w:val="FirstParagraph"/>
      </w:pPr>
      <w:r>
        <w:t xml:space="preserve">对于运行 Android 5.0（API 级别 21）或更高版本的设备，每个应用都在其自己的进程中运行，并且有其自己的</w:t>
      </w:r>
      <w:r>
        <w:t xml:space="preserve"> </w:t>
      </w:r>
      <w:hyperlink r:id="rId30">
        <w:r>
          <w:rPr>
            <w:rStyle w:val="Hyperlink"/>
          </w:rPr>
          <w:t xml:space="preserve">Android Runtime (ART)</w:t>
        </w:r>
      </w:hyperlink>
      <w:r>
        <w:t xml:space="preserve"> </w:t>
      </w:r>
      <w:r>
        <w:t xml:space="preserve">实例。ART 编写为通过执行 DEX 文件在低内存设备上运行多个虚拟机，DEX 文件是一种专为 Android 设计的字节码格式，经过优化，使用的内存很少。编译工具链（例如</w:t>
      </w:r>
      <w:r>
        <w:t xml:space="preserve"> </w:t>
      </w:r>
      <w:hyperlink r:id="rId31">
        <w:r>
          <w:rPr>
            <w:rStyle w:val="Hyperlink"/>
          </w:rPr>
          <w:t xml:space="preserve">Jack</w:t>
        </w:r>
      </w:hyperlink>
      <w:r>
        <w:t xml:space="preserve">）将 Java 源代码编译为 DEX 字节码，使其可在 Android 平台上运行。</w:t>
      </w:r>
    </w:p>
    <w:p>
      <w:pPr>
        <w:pStyle w:val="BodyText"/>
      </w:pPr>
      <w:r>
        <w:t xml:space="preserve">ART 的部分主要功能包括：</w:t>
      </w:r>
    </w:p>
    <w:p>
      <w:pPr>
        <w:pStyle w:val="Compact"/>
        <w:numPr>
          <w:numId w:val="1001"/>
          <w:ilvl w:val="0"/>
        </w:numPr>
      </w:pPr>
      <w:r>
        <w:t xml:space="preserve">预先 (AOT) 和即时 (JIT) 编译</w:t>
      </w:r>
    </w:p>
    <w:p>
      <w:pPr>
        <w:pStyle w:val="Compact"/>
        <w:numPr>
          <w:numId w:val="1001"/>
          <w:ilvl w:val="0"/>
        </w:numPr>
      </w:pPr>
      <w:r>
        <w:t xml:space="preserve">优化的垃圾回收 (GC)</w:t>
      </w:r>
    </w:p>
    <w:p>
      <w:pPr>
        <w:pStyle w:val="Compact"/>
        <w:numPr>
          <w:numId w:val="1001"/>
          <w:ilvl w:val="0"/>
        </w:numPr>
      </w:pPr>
      <w:r>
        <w:t xml:space="preserve">更好的调试支持，包括专用采样分析器、详细的诊断异常和崩溃报告，并且能够设置监视点以监控特定字段</w:t>
      </w:r>
    </w:p>
    <w:p>
      <w:pPr>
        <w:pStyle w:val="FirstParagraph"/>
      </w:pPr>
      <w:r>
        <w:t xml:space="preserve">在 Android 版本 5.0（API 级别 21）之前，Dalvik 是 Android Runtime。如果您的应用在 ART 上运行效果很好，那么它应该也可在 Dalvik 上运行，但</w:t>
      </w:r>
      <w:hyperlink r:id="rId32">
        <w:r>
          <w:rPr>
            <w:rStyle w:val="Hyperlink"/>
          </w:rPr>
          <w:t xml:space="preserve">反过来不一定</w:t>
        </w:r>
      </w:hyperlink>
      <w:r>
        <w:t xml:space="preserve">。</w:t>
      </w:r>
    </w:p>
    <w:p>
      <w:pPr>
        <w:pStyle w:val="BodyText"/>
      </w:pPr>
      <w:r>
        <w:t xml:space="preserve">Android 还包含一套核心运行时库，可提供 Java API 框架使用的 Java 编程语言大部分功能，包括一些</w:t>
      </w:r>
      <w:r>
        <w:t xml:space="preserve"> </w:t>
      </w:r>
      <w:hyperlink r:id="rId33">
        <w:r>
          <w:rPr>
            <w:rStyle w:val="Hyperlink"/>
          </w:rPr>
          <w:t xml:space="preserve">Java 8 语言功能</w:t>
        </w:r>
      </w:hyperlink>
      <w:r>
        <w:t xml:space="preserve">。</w:t>
      </w:r>
    </w:p>
    <w:p>
      <w:pPr>
        <w:pStyle w:val="Heading2"/>
      </w:pPr>
      <w:bookmarkStart w:id="34" w:name="原生-cc-库"/>
      <w:bookmarkEnd w:id="34"/>
      <w:r>
        <w:t xml:space="preserve">原生 C/C++ 库</w:t>
      </w:r>
    </w:p>
    <w:p>
      <w:pPr>
        <w:pStyle w:val="FirstParagraph"/>
      </w:pPr>
      <w:r>
        <w:t xml:space="preserve">许多核心 Android 系统组件和服务（例如 ART 和 HAL）构建自原生代码，需要以 C 和 C++ 编写的原生库。Android 平台提供 Java 框架 API 以向应用显示其中部分原生库的功能。例如，您可以通过 Android 框架的</w:t>
      </w:r>
      <w:r>
        <w:t xml:space="preserve"> </w:t>
      </w:r>
      <w:hyperlink r:id="rId35">
        <w:r>
          <w:rPr>
            <w:rStyle w:val="Hyperlink"/>
          </w:rPr>
          <w:t xml:space="preserve">Java OpenGL API</w:t>
        </w:r>
      </w:hyperlink>
      <w:r>
        <w:t xml:space="preserve"> </w:t>
      </w:r>
      <w:r>
        <w:t xml:space="preserve">访问</w:t>
      </w:r>
      <w:r>
        <w:t xml:space="preserve"> </w:t>
      </w:r>
      <w:hyperlink r:id="rId36">
        <w:r>
          <w:rPr>
            <w:rStyle w:val="Hyperlink"/>
          </w:rPr>
          <w:t xml:space="preserve">OpenGL ES</w:t>
        </w:r>
      </w:hyperlink>
      <w:r>
        <w:t xml:space="preserve">，以支持在应用中绘制和操作 2D 和 3D 图形。</w:t>
      </w:r>
    </w:p>
    <w:p>
      <w:pPr>
        <w:pStyle w:val="BodyText"/>
      </w:pPr>
      <w:r>
        <w:t xml:space="preserve">如果开发的是需要 C 或 C++ 代码的应用，可以使用</w:t>
      </w:r>
      <w:r>
        <w:t xml:space="preserve"> </w:t>
      </w:r>
      <w:hyperlink r:id="rId37">
        <w:r>
          <w:rPr>
            <w:rStyle w:val="Hyperlink"/>
          </w:rPr>
          <w:t xml:space="preserve">Android NDK</w:t>
        </w:r>
      </w:hyperlink>
      <w:r>
        <w:t xml:space="preserve"> </w:t>
      </w:r>
      <w:r>
        <w:t xml:space="preserve">直接从原生代码访问某些</w:t>
      </w:r>
      <w:hyperlink r:id="rId38">
        <w:r>
          <w:rPr>
            <w:rStyle w:val="Hyperlink"/>
          </w:rPr>
          <w:t xml:space="preserve">原生平台库</w:t>
        </w:r>
      </w:hyperlink>
      <w:r>
        <w:t xml:space="preserve">。</w:t>
      </w:r>
    </w:p>
    <w:p>
      <w:pPr>
        <w:pStyle w:val="Heading2"/>
      </w:pPr>
      <w:bookmarkStart w:id="39" w:name="java-api-框架"/>
      <w:bookmarkEnd w:id="39"/>
      <w:r>
        <w:t xml:space="preserve">Java API 框架</w:t>
      </w:r>
    </w:p>
    <w:p>
      <w:pPr>
        <w:pStyle w:val="FirstParagraph"/>
      </w:pPr>
      <w:r>
        <w:t xml:space="preserve">您可通过以 Java 语言编写的 API 使用 Android OS 的整个功能集。这些 API 形成创建 Android 应用所需的构建块，它们可简化核心模块化系统组件和服务的重复使用，包括以下组件和服务：</w:t>
      </w:r>
    </w:p>
    <w:p>
      <w:pPr>
        <w:pStyle w:val="Compact"/>
        <w:numPr>
          <w:numId w:val="1002"/>
          <w:ilvl w:val="0"/>
        </w:numPr>
      </w:pPr>
      <w:r>
        <w:t xml:space="preserve">丰富、可扩展的</w:t>
      </w:r>
      <w:hyperlink r:id="rId40">
        <w:r>
          <w:rPr>
            <w:rStyle w:val="Hyperlink"/>
          </w:rPr>
          <w:t xml:space="preserve">视图系统</w:t>
        </w:r>
      </w:hyperlink>
      <w:r>
        <w:t xml:space="preserve">，可用以构建应用的 UI，包括列表、网格、文本框、按钮甚至可嵌入的网络浏览器</w:t>
      </w:r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资源管理器</w:t>
        </w:r>
      </w:hyperlink>
      <w:r>
        <w:t xml:space="preserve">，用于访问非代码资源，例如本地化的字符串、图形和布局文件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通知管理器</w:t>
        </w:r>
      </w:hyperlink>
      <w:r>
        <w:t xml:space="preserve">，可让所有应用在状态栏中显示自定义提醒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Activity 管理器</w:t>
        </w:r>
      </w:hyperlink>
      <w:r>
        <w:t xml:space="preserve">，用于管理应用的生命周期，提供常见的</w:t>
      </w:r>
      <w:hyperlink r:id="rId44">
        <w:r>
          <w:rPr>
            <w:rStyle w:val="Hyperlink"/>
          </w:rPr>
          <w:t xml:space="preserve">导航返回栈</w:t>
        </w:r>
      </w:hyperlink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内容提供程序</w:t>
        </w:r>
      </w:hyperlink>
      <w:r>
        <w:t xml:space="preserve">，可让应用访问其他应用（例如“联系人”应用）中的数据或者共享其自己的数据</w:t>
      </w:r>
    </w:p>
    <w:p>
      <w:pPr>
        <w:pStyle w:val="FirstParagraph"/>
      </w:pPr>
      <w:r>
        <w:t xml:space="preserve">开发者可以完全访问 Android 系统应用使用的</w:t>
      </w:r>
      <w:hyperlink r:id="rId46">
        <w:r>
          <w:rPr>
            <w:rStyle w:val="Hyperlink"/>
          </w:rPr>
          <w:t xml:space="preserve">框架 API</w:t>
        </w:r>
      </w:hyperlink>
      <w:r>
        <w:t xml:space="preserve">。</w:t>
      </w:r>
    </w:p>
    <w:p>
      <w:pPr>
        <w:pStyle w:val="Heading2"/>
      </w:pPr>
      <w:bookmarkStart w:id="47" w:name="系统应用"/>
      <w:bookmarkEnd w:id="47"/>
      <w:r>
        <w:t xml:space="preserve">系统应用</w:t>
      </w:r>
    </w:p>
    <w:p>
      <w:pPr>
        <w:pStyle w:val="FirstParagraph"/>
      </w:pPr>
      <w:r>
        <w:t xml:space="preserve">Android 随附一套用于电子邮件、短信、日历、互联网浏览和联系人等的核心应用。平台随附的应用与用户可以选择安装的应用一样，没有特殊状态。因此第三方应用可成为用户的默认网络浏览器、短信 Messenger 甚至默认键盘（有一些例外，例如系统的“设置”应用）。</w:t>
      </w:r>
    </w:p>
    <w:p>
      <w:pPr>
        <w:pStyle w:val="BodyText"/>
      </w:pPr>
      <w:r>
        <w:t xml:space="preserve">系统应用可用作用户的应用，以及提供开发者可从其自己的应用访问的主要功能。例如，如果您的应用要发短信，您无需自己构建该功能，可以改为调用已安装的短信应用向您指定的接收者发送消息。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759e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08ec07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://source.android.com/devices/tech/dalvik/index.html" TargetMode="External" /><Relationship Type="http://schemas.openxmlformats.org/officeDocument/2006/relationships/hyperlink" Id="rId43" Target="https://developer.android.google.cn/guide/components/activities.html" TargetMode="External" /><Relationship Type="http://schemas.openxmlformats.org/officeDocument/2006/relationships/hyperlink" Id="rId44" Target="https://developer.android.google.cn/guide/components/tasks-and-back-stack.html" TargetMode="External" /><Relationship Type="http://schemas.openxmlformats.org/officeDocument/2006/relationships/hyperlink" Id="rId26" Target="https://developer.android.google.cn/guide/platform/index.html#api-framework" TargetMode="External" /><Relationship Type="http://schemas.openxmlformats.org/officeDocument/2006/relationships/hyperlink" Id="rId22" Target="https://developer.android.google.cn/guide/platform/index.html#art" TargetMode="External" /><Relationship Type="http://schemas.openxmlformats.org/officeDocument/2006/relationships/hyperlink" Id="rId33" Target="https://developer.android.google.cn/guide/platform/j8-jack.html" TargetMode="External" /><Relationship Type="http://schemas.openxmlformats.org/officeDocument/2006/relationships/hyperlink" Id="rId32" Target="https://developer.android.google.cn/guide/platform/verifying-apps-art.html" TargetMode="External" /><Relationship Type="http://schemas.openxmlformats.org/officeDocument/2006/relationships/hyperlink" Id="rId36" Target="https://developer.android.google.cn/guide/topics/graphics/opengl.html" TargetMode="External" /><Relationship Type="http://schemas.openxmlformats.org/officeDocument/2006/relationships/hyperlink" Id="rId45" Target="https://developer.android.google.cn/guide/topics/providers/content-providers.html" TargetMode="External" /><Relationship Type="http://schemas.openxmlformats.org/officeDocument/2006/relationships/hyperlink" Id="rId41" Target="https://developer.android.google.cn/guide/topics/resources/overview.html" TargetMode="External" /><Relationship Type="http://schemas.openxmlformats.org/officeDocument/2006/relationships/hyperlink" Id="rId42" Target="https://developer.android.google.cn/guide/topics/ui/notifiers/notifications.html" TargetMode="External" /><Relationship Type="http://schemas.openxmlformats.org/officeDocument/2006/relationships/hyperlink" Id="rId40" Target="https://developer.android.google.cn/guide/topics/ui/overview.html" TargetMode="External" /><Relationship Type="http://schemas.openxmlformats.org/officeDocument/2006/relationships/hyperlink" Id="rId38" Target="https://developer.android.google.cn/ndk/guides/stable_apis.html" TargetMode="External" /><Relationship Type="http://schemas.openxmlformats.org/officeDocument/2006/relationships/hyperlink" Id="rId37" Target="https://developer.android.google.cn/ndk/index.html" TargetMode="External" /><Relationship Type="http://schemas.openxmlformats.org/officeDocument/2006/relationships/hyperlink" Id="rId35" Target="https://developer.android.google.cn/reference/android/opengl/package-summary.html" TargetMode="External" /><Relationship Type="http://schemas.openxmlformats.org/officeDocument/2006/relationships/hyperlink" Id="rId46" Target="https://developer.android.google.cn/reference/packages.html" TargetMode="External" /><Relationship Type="http://schemas.openxmlformats.org/officeDocument/2006/relationships/hyperlink" Id="rId28" Target="https://source.android.com/devices/bluetooth.html" TargetMode="External" /><Relationship Type="http://schemas.openxmlformats.org/officeDocument/2006/relationships/hyperlink" Id="rId27" Target="https://source.android.com/devices/camera/index.html" TargetMode="External" /><Relationship Type="http://schemas.openxmlformats.org/officeDocument/2006/relationships/hyperlink" Id="rId25" Target="https://source.android.com/devices/index.html#Hardware%20Abstraction%20Layer" TargetMode="External" /><Relationship Type="http://schemas.openxmlformats.org/officeDocument/2006/relationships/hyperlink" Id="rId23" Target="https://source.android.com/security/overview/kernel-security.html" TargetMode="External" /><Relationship Type="http://schemas.openxmlformats.org/officeDocument/2006/relationships/hyperlink" Id="rId31" Target="https://source.android.com/source/jack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source.android.com/devices/tech/dalvik/index.html" TargetMode="External" /><Relationship Type="http://schemas.openxmlformats.org/officeDocument/2006/relationships/hyperlink" Id="rId43" Target="https://developer.android.google.cn/guide/components/activities.html" TargetMode="External" /><Relationship Type="http://schemas.openxmlformats.org/officeDocument/2006/relationships/hyperlink" Id="rId44" Target="https://developer.android.google.cn/guide/components/tasks-and-back-stack.html" TargetMode="External" /><Relationship Type="http://schemas.openxmlformats.org/officeDocument/2006/relationships/hyperlink" Id="rId26" Target="https://developer.android.google.cn/guide/platform/index.html#api-framework" TargetMode="External" /><Relationship Type="http://schemas.openxmlformats.org/officeDocument/2006/relationships/hyperlink" Id="rId22" Target="https://developer.android.google.cn/guide/platform/index.html#art" TargetMode="External" /><Relationship Type="http://schemas.openxmlformats.org/officeDocument/2006/relationships/hyperlink" Id="rId33" Target="https://developer.android.google.cn/guide/platform/j8-jack.html" TargetMode="External" /><Relationship Type="http://schemas.openxmlformats.org/officeDocument/2006/relationships/hyperlink" Id="rId32" Target="https://developer.android.google.cn/guide/platform/verifying-apps-art.html" TargetMode="External" /><Relationship Type="http://schemas.openxmlformats.org/officeDocument/2006/relationships/hyperlink" Id="rId36" Target="https://developer.android.google.cn/guide/topics/graphics/opengl.html" TargetMode="External" /><Relationship Type="http://schemas.openxmlformats.org/officeDocument/2006/relationships/hyperlink" Id="rId45" Target="https://developer.android.google.cn/guide/topics/providers/content-providers.html" TargetMode="External" /><Relationship Type="http://schemas.openxmlformats.org/officeDocument/2006/relationships/hyperlink" Id="rId41" Target="https://developer.android.google.cn/guide/topics/resources/overview.html" TargetMode="External" /><Relationship Type="http://schemas.openxmlformats.org/officeDocument/2006/relationships/hyperlink" Id="rId42" Target="https://developer.android.google.cn/guide/topics/ui/notifiers/notifications.html" TargetMode="External" /><Relationship Type="http://schemas.openxmlformats.org/officeDocument/2006/relationships/hyperlink" Id="rId40" Target="https://developer.android.google.cn/guide/topics/ui/overview.html" TargetMode="External" /><Relationship Type="http://schemas.openxmlformats.org/officeDocument/2006/relationships/hyperlink" Id="rId38" Target="https://developer.android.google.cn/ndk/guides/stable_apis.html" TargetMode="External" /><Relationship Type="http://schemas.openxmlformats.org/officeDocument/2006/relationships/hyperlink" Id="rId37" Target="https://developer.android.google.cn/ndk/index.html" TargetMode="External" /><Relationship Type="http://schemas.openxmlformats.org/officeDocument/2006/relationships/hyperlink" Id="rId35" Target="https://developer.android.google.cn/reference/android/opengl/package-summary.html" TargetMode="External" /><Relationship Type="http://schemas.openxmlformats.org/officeDocument/2006/relationships/hyperlink" Id="rId46" Target="https://developer.android.google.cn/reference/packages.html" TargetMode="External" /><Relationship Type="http://schemas.openxmlformats.org/officeDocument/2006/relationships/hyperlink" Id="rId28" Target="https://source.android.com/devices/bluetooth.html" TargetMode="External" /><Relationship Type="http://schemas.openxmlformats.org/officeDocument/2006/relationships/hyperlink" Id="rId27" Target="https://source.android.com/devices/camera/index.html" TargetMode="External" /><Relationship Type="http://schemas.openxmlformats.org/officeDocument/2006/relationships/hyperlink" Id="rId25" Target="https://source.android.com/devices/index.html#Hardware%20Abstraction%20Layer" TargetMode="External" /><Relationship Type="http://schemas.openxmlformats.org/officeDocument/2006/relationships/hyperlink" Id="rId23" Target="https://source.android.com/security/overview/kernel-security.html" TargetMode="External" /><Relationship Type="http://schemas.openxmlformats.org/officeDocument/2006/relationships/hyperlink" Id="rId31" Target="https://source.android.com/source/jack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2022-06-04T07:10:43Z</dcterms:created>
  <dcterms:modified xsi:type="dcterms:W3CDTF">2022-06-04T07:10:43Z</dcterms:modified>
</cp:coreProperties>
</file>