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window-appliction-context"/>
      <w:bookmarkEnd w:id="21"/>
      <w:r>
        <w:t xml:space="preserve">2.21 Window &amp; Appliction &amp; Context</w:t>
      </w:r>
    </w:p>
    <w:p>
      <w:pPr>
        <w:pStyle w:val="Compact"/>
        <w:numPr>
          <w:numId w:val="1001"/>
          <w:ilvl w:val="0"/>
        </w:numPr>
      </w:pPr>
      <w:r>
        <w:t xml:space="preserve">1.说说你对Android中Window的理解。</w:t>
      </w:r>
    </w:p>
    <w:p>
      <w:pPr>
        <w:pStyle w:val="BlockText"/>
      </w:pPr>
      <w:hyperlink r:id="rId22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2"/>
          <w:ilvl w:val="0"/>
        </w:numPr>
      </w:pPr>
      <w:r>
        <w:t xml:space="preserve">2.说说你对Application的理解 &amp; 生命周期。</w:t>
      </w:r>
    </w:p>
    <w:p>
      <w:pPr>
        <w:pStyle w:val="BlockText"/>
      </w:pPr>
      <w:hyperlink r:id="rId23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3"/>
          <w:ilvl w:val="0"/>
        </w:numPr>
      </w:pPr>
      <w:r>
        <w:t xml:space="preserve">3.Android中有哪些上下文 &amp; 区别 &amp; 作用。</w:t>
      </w:r>
    </w:p>
    <w:p>
      <w:pPr>
        <w:pStyle w:val="BlockText"/>
      </w:pPr>
      <w:hyperlink r:id="rId24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4"/>
          <w:ilvl w:val="0"/>
        </w:numPr>
      </w:pPr>
      <w:r>
        <w:t xml:space="preserve">4.谈谈你对Android中Context的理解。</w:t>
      </w:r>
    </w:p>
    <w:p>
      <w:pPr>
        <w:pStyle w:val="BlockText"/>
      </w:pPr>
      <w:hyperlink r:id="rId25">
        <w:r>
          <w:rPr>
            <w:rStyle w:val="Hyperlink"/>
          </w:rPr>
          <w:t xml:space="preserve">点击查看答案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c5c7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dc649a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www.cnblogs.com/chenxibobo/p/6136693.html" TargetMode="External" /><Relationship Type="http://schemas.openxmlformats.org/officeDocument/2006/relationships/hyperlink" Id="rId22" Target="https://www.cnblogs.com/waleyx/p/3649411.html" TargetMode="External" /><Relationship Type="http://schemas.openxmlformats.org/officeDocument/2006/relationships/hyperlink" Id="rId23" Target="https://www.cnblogs.com/wugu-ren/p/6125024.html" TargetMode="External" /><Relationship Type="http://schemas.openxmlformats.org/officeDocument/2006/relationships/hyperlink" Id="rId25" Target="https://www.jianshu.com/p/94e0f9ab3f1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www.cnblogs.com/chenxibobo/p/6136693.html" TargetMode="External" /><Relationship Type="http://schemas.openxmlformats.org/officeDocument/2006/relationships/hyperlink" Id="rId22" Target="https://www.cnblogs.com/waleyx/p/3649411.html" TargetMode="External" /><Relationship Type="http://schemas.openxmlformats.org/officeDocument/2006/relationships/hyperlink" Id="rId23" Target="https://www.cnblogs.com/wugu-ren/p/6125024.html" TargetMode="External" /><Relationship Type="http://schemas.openxmlformats.org/officeDocument/2006/relationships/hyperlink" Id="rId25" Target="https://www.jianshu.com/p/94e0f9ab3f1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2022-06-04T07:11:13Z</dcterms:created>
  <dcterms:modified xsi:type="dcterms:W3CDTF">2022-06-04T07:11:13Z</dcterms:modified>
</cp:coreProperties>
</file>