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ndroid版本"/>
      <w:bookmarkEnd w:id="21"/>
      <w:r>
        <w:t xml:space="preserve">2.27 Android版本</w:t>
      </w:r>
    </w:p>
    <w:p>
      <w:pPr>
        <w:pStyle w:val="Compact"/>
        <w:numPr>
          <w:numId w:val="1001"/>
          <w:ilvl w:val="0"/>
        </w:numPr>
      </w:pPr>
      <w:r>
        <w:t xml:space="preserve">1.最新的Android版本多少知道吗？有哪些特性</w:t>
      </w:r>
    </w:p>
    <w:p>
      <w:pPr>
        <w:pStyle w:val="Compact"/>
        <w:numPr>
          <w:numId w:val="1001"/>
          <w:ilvl w:val="0"/>
        </w:numPr>
      </w:pPr>
      <w:r>
        <w:t xml:space="preserve">2.说说更新较大的Android版本。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b53e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3b9b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lAndEllen/article/details/8298251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lAndEllen/article/details/829825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