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android前沿知识"/>
      <w:bookmarkEnd w:id="21"/>
      <w:r>
        <w:t xml:space="preserve">2.34 Android前沿知识</w:t>
      </w:r>
    </w:p>
    <w:p>
      <w:pPr>
        <w:pStyle w:val="Compact"/>
        <w:numPr>
          <w:numId w:val="1001"/>
          <w:ilvl w:val="0"/>
        </w:numPr>
      </w:pPr>
      <w:r>
        <w:t xml:space="preserve">1.谷歌新出的Flutter知道吗？</w:t>
      </w:r>
    </w:p>
    <w:p>
      <w:pPr>
        <w:pStyle w:val="BlockText"/>
      </w:pPr>
      <w:hyperlink r:id="rId22">
        <w:r>
          <w:rPr>
            <w:rStyle w:val="Hyperlink"/>
          </w:rPr>
          <w:t xml:space="preserve">Flutter官网</w:t>
        </w:r>
      </w:hyperlink>
    </w:p>
    <w:p>
      <w:pPr>
        <w:pStyle w:val="Compact"/>
        <w:numPr>
          <w:numId w:val="1002"/>
          <w:ilvl w:val="0"/>
        </w:numPr>
      </w:pPr>
      <w:r>
        <w:t xml:space="preserve">2.谷歌新出的官方开发语言Kotlin了解吗 &amp; 和Java相比它有哪些特点。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3.谈谈Kotlin中协程的认识？</w:t>
      </w:r>
    </w:p>
    <w:p>
      <w:pPr>
        <w:pStyle w:val="BlockText"/>
      </w:pPr>
      <w:hyperlink r:id="rId24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165c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a61e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blog.csdn.net/qq_32115439/article/details/74018755" TargetMode="External" /><Relationship Type="http://schemas.openxmlformats.org/officeDocument/2006/relationships/hyperlink" Id="rId22" Target="https://flutterchina.club/" TargetMode="External" /><Relationship Type="http://schemas.openxmlformats.org/officeDocument/2006/relationships/hyperlink" Id="rId23" Target="https://www.jianshu.com/p/08d70916517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blog.csdn.net/qq_32115439/article/details/74018755" TargetMode="External" /><Relationship Type="http://schemas.openxmlformats.org/officeDocument/2006/relationships/hyperlink" Id="rId22" Target="https://flutterchina.club/" TargetMode="External" /><Relationship Type="http://schemas.openxmlformats.org/officeDocument/2006/relationships/hyperlink" Id="rId23" Target="https://www.jianshu.com/p/08d7091651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