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fragment"/>
      <w:bookmarkEnd w:id="21"/>
      <w:r>
        <w:t xml:space="preserve">2.7 Fragment</w:t>
      </w:r>
    </w:p>
    <w:p>
      <w:pPr>
        <w:pStyle w:val="Compact"/>
        <w:numPr>
          <w:numId w:val="1001"/>
          <w:ilvl w:val="0"/>
        </w:numPr>
      </w:pPr>
      <w:r>
        <w:t xml:space="preserve">1.Android中v4包下Fragment和app包下Fragment的区别是什么？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2.Fragment的生命周期 &amp; 请结合Activity的生命周期再一起说说。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3.说说Fragment如何进行懒加载。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4.ViewPager + Fragment结合使用会出现内存泄漏吗 &amp; 如何解决？</w:t>
      </w:r>
    </w:p>
    <w:p>
      <w:pPr>
        <w:pStyle w:val="BlockText"/>
      </w:pPr>
      <w:r>
        <w:rPr>
          <w:b/>
        </w:rPr>
        <w:t xml:space="preserve">原因:</w:t>
      </w:r>
      <w:r>
        <w:t xml:space="preserve">一般ViewPager + Fragment结合使用出现内存泄漏的原因可能用某个集合存储了Fragment的实例,导致当用户滑动ViewPager的时候，某一个Fragment即将面临销毁的时候，由于这个集合持有的它的引用，因此不能被回收掉,如果Fragment里面有大量的数据占据内存，有可能会导致OOM。</w:t>
      </w:r>
      <w:r>
        <w:br w:type="textWrapping"/>
      </w:r>
      <w:r>
        <w:rPr>
          <w:b/>
        </w:rPr>
        <w:t xml:space="preserve">解决方法</w:t>
      </w:r>
      <w:r>
        <w:t xml:space="preserve">：尽量不要使用集合来存储Fragment实例对象，除非你有良好的二次封装。再就是要做好每一页Fragment的数据缓存问题。</w:t>
      </w:r>
    </w:p>
    <w:p>
      <w:pPr>
        <w:pStyle w:val="Compact"/>
        <w:numPr>
          <w:numId w:val="1005"/>
          <w:ilvl w:val="0"/>
        </w:numPr>
      </w:pPr>
      <w:r>
        <w:t xml:space="preserve">5.Fragment如何和Activity进行通信 &amp; Fragment之间如何进行通信？</w:t>
      </w:r>
    </w:p>
    <w:p>
      <w:pPr>
        <w:pStyle w:val="Compact"/>
        <w:numPr>
          <w:numId w:val="1005"/>
          <w:ilvl w:val="0"/>
        </w:numPr>
      </w:pPr>
      <w:r>
        <w:t xml:space="preserve">6.给我谈谈Fragment3种切换的方式以及区别 &amp; 使用场景。</w:t>
      </w:r>
    </w:p>
    <w:p>
      <w:pPr>
        <w:pStyle w:val="BlockText"/>
      </w:pPr>
      <w:hyperlink r:id="rId23">
        <w:r>
          <w:rPr>
            <w:rStyle w:val="Hyperlink"/>
          </w:rPr>
          <w:t xml:space="preserve">5~6题答案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7.getFragmentManager,getSupportFragmentManager,getChildFragmentManager之间的区别？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7"/>
          <w:ilvl w:val="0"/>
        </w:numPr>
      </w:pPr>
      <w:r>
        <w:t xml:space="preserve">8.FragmentPagerAdapter和FragmentStatePagerAdapter区别？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baa3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c818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blog.csdn.net/Allan_Bst/article/details/64920076" TargetMode="External" /><Relationship Type="http://schemas.openxmlformats.org/officeDocument/2006/relationships/hyperlink" Id="rId23" Target="https://blog.csdn.net/clandellen/article/details/79269680" TargetMode="External" /><Relationship Type="http://schemas.openxmlformats.org/officeDocument/2006/relationships/hyperlink" Id="rId22" Target="https://www.cnblogs.com/as3lib/p/6129313.html" TargetMode="External" /><Relationship Type="http://schemas.openxmlformats.org/officeDocument/2006/relationships/hyperlink" Id="rId24" Target="https://www.cnblogs.com/dasusu/p/6745032.html" TargetMode="External" /><Relationship Type="http://schemas.openxmlformats.org/officeDocument/2006/relationships/hyperlink" Id="rId26" Target="https://www.cnblogs.com/nbls/p/7252307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log.csdn.net/Allan_Bst/article/details/64920076" TargetMode="External" /><Relationship Type="http://schemas.openxmlformats.org/officeDocument/2006/relationships/hyperlink" Id="rId23" Target="https://blog.csdn.net/clandellen/article/details/79269680" TargetMode="External" /><Relationship Type="http://schemas.openxmlformats.org/officeDocument/2006/relationships/hyperlink" Id="rId22" Target="https://www.cnblogs.com/as3lib/p/6129313.html" TargetMode="External" /><Relationship Type="http://schemas.openxmlformats.org/officeDocument/2006/relationships/hyperlink" Id="rId24" Target="https://www.cnblogs.com/dasusu/p/6745032.html" TargetMode="External" /><Relationship Type="http://schemas.openxmlformats.org/officeDocument/2006/relationships/hyperlink" Id="rId26" Target="https://www.cnblogs.com/nbls/p/725230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