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ndroid启动流程"/>
      <w:bookmarkEnd w:id="21"/>
      <w:r>
        <w:t xml:space="preserve">Android启动流程</w:t>
      </w:r>
    </w:p>
    <w:p>
      <w:pPr>
        <w:pStyle w:val="FirstParagraph"/>
      </w:pPr>
      <w:r>
        <w:t xml:space="preserve"> </w:t>
      </w:r>
    </w:p>
    <w:p>
      <w:pPr>
        <w:pStyle w:val="Figure"/>
      </w:pPr>
    </w:p>
    <w:p>
      <w:pPr>
        <w:pStyle w:val="FirstParagraph"/>
      </w:pPr>
      <w:r>
        <w:t xml:space="preserve">在Android系统启动时，第一个启动起来的进程就是Zygote（进程孵化器）进程，然后由Zygote启动SystemServer，再后就是启动ActivityManagerService，WindowManagerService等系统核心服务，这些服务承载着整个Android系统与客户端程序交互的重担。Zygote除了启动系统服务和进程之外，普通的用户进程也由Zygote进程fork而来，当一个应用进程启动起来后，就会加载用户在清单文件（AndroidManifest.xml）中配置的默认加载的Activity，此时加载的入口是</w:t>
      </w:r>
      <w:r>
        <w:rPr>
          <w:rStyle w:val="VerbatimChar"/>
        </w:rPr>
        <w:t xml:space="preserve">ActivityThread.main(String[] args)</w:t>
      </w:r>
      <w:r>
        <w:t xml:space="preserve">，这个方法就类似与C语言中的main()方法，是整个应用程序的入口。</w:t>
      </w:r>
    </w:p>
    <w:p>
      <w:pPr>
        <w:pStyle w:val="BodyText"/>
      </w:pPr>
      <w:r>
        <w:t xml:space="preserve">由操作系统的引导文件去运行linux的内核程序，内核程序开始启动的时候会加载各种驱动和数据结构，开始加载android应用层的第一个进程（init进程c代码（system</w:t>
      </w:r>
      <w:r>
        <w:t xml:space="preserve">） Init.c）</w:t>
      </w:r>
    </w:p>
    <w:p>
      <w:pPr>
        <w:pStyle w:val="BodyText"/>
      </w:pPr>
      <w:r>
        <w:t xml:space="preserve">Zygote进程 --&gt; SystemServer --&gt; 系统服务AMS，WMS，PMS...</w:t>
      </w:r>
    </w:p>
    <w:p>
      <w:pPr>
        <w:pStyle w:val="BodyText"/>
      </w:pPr>
      <w:r>
        <w:t xml:space="preserve">1、当引导程序启动Linux内核后，会加载各种驱动和数据结构，当有了驱动以后，开始启动Android系统同时会加载用户级别的第一个进程init（system</w:t>
      </w:r>
      <w:r>
        <w:t xml:space="preserve">.c）代码如下：</w:t>
      </w:r>
    </w:p>
    <w:p>
      <w:pPr>
        <w:pStyle w:val="SourceCode"/>
      </w:pP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w:t>
      </w:r>
      <w:r>
        <w:br w:type="textWrapping"/>
      </w:r>
      <w:r>
        <w:rPr>
          <w:rStyle w:val="NormalTok"/>
        </w:rPr>
        <w:t xml:space="preserve">{</w:t>
      </w:r>
      <w:r>
        <w:br w:type="textWrapping"/>
      </w:r>
      <w:r>
        <w:rPr>
          <w:rStyle w:val="NormalTok"/>
        </w:rPr>
        <w:t xml:space="preserve">    </w:t>
      </w:r>
      <w:r>
        <w:rPr>
          <w:rStyle w:val="CommentTok"/>
        </w:rPr>
        <w:t xml:space="preserve">// 创建文件夹 挂载</w:t>
      </w:r>
      <w:r>
        <w:br w:type="textWrapping"/>
      </w:r>
      <w:r>
        <w:rPr>
          <w:rStyle w:val="NormalTok"/>
        </w:rPr>
        <w:t xml:space="preserve">    mount(</w:t>
      </w:r>
      <w:r>
        <w:rPr>
          <w:rStyle w:val="StringTok"/>
        </w:rPr>
        <w:t xml:space="preserve">"tmpfs"</w:t>
      </w:r>
      <w:r>
        <w:rPr>
          <w:rStyle w:val="NormalTok"/>
        </w:rPr>
        <w:t xml:space="preserve">, </w:t>
      </w:r>
      <w:r>
        <w:rPr>
          <w:rStyle w:val="StringTok"/>
        </w:rPr>
        <w:t xml:space="preserve">"/dev"</w:t>
      </w:r>
      <w:r>
        <w:rPr>
          <w:rStyle w:val="NormalTok"/>
        </w:rPr>
        <w:t xml:space="preserve">, </w:t>
      </w:r>
      <w:r>
        <w:rPr>
          <w:rStyle w:val="StringTok"/>
        </w:rPr>
        <w:t xml:space="preserve">"tmpfs"</w:t>
      </w:r>
      <w:r>
        <w:rPr>
          <w:rStyle w:val="NormalTok"/>
        </w:rPr>
        <w:t xml:space="preserve">, </w:t>
      </w:r>
      <w:r>
        <w:rPr>
          <w:rStyle w:val="DecValTok"/>
        </w:rPr>
        <w:t xml:space="preserve">0</w:t>
      </w:r>
      <w:r>
        <w:rPr>
          <w:rStyle w:val="NormalTok"/>
        </w:rPr>
        <w:t xml:space="preserve">, </w:t>
      </w:r>
      <w:r>
        <w:rPr>
          <w:rStyle w:val="StringTok"/>
        </w:rPr>
        <w:t xml:space="preserve">"mode=0755"</w:t>
      </w:r>
      <w:r>
        <w:rPr>
          <w:rStyle w:val="NormalTok"/>
        </w:rPr>
        <w:t xml:space="preserve">);</w:t>
      </w:r>
      <w:r>
        <w:br w:type="textWrapping"/>
      </w:r>
      <w:r>
        <w:rPr>
          <w:rStyle w:val="NormalTok"/>
        </w:rPr>
        <w:t xml:space="preserve">    mkdir(</w:t>
      </w:r>
      <w:r>
        <w:rPr>
          <w:rStyle w:val="StringTok"/>
        </w:rPr>
        <w:t xml:space="preserve">"/dev/pts"</w:t>
      </w:r>
      <w:r>
        <w:rPr>
          <w:rStyle w:val="NormalTok"/>
        </w:rPr>
        <w:t xml:space="preserve">, </w:t>
      </w:r>
      <w:r>
        <w:rPr>
          <w:rStyle w:val="DecValTok"/>
        </w:rPr>
        <w:t xml:space="preserve">0755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打卡日志</w:t>
      </w:r>
      <w:r>
        <w:br w:type="textWrapping"/>
      </w:r>
      <w:r>
        <w:rPr>
          <w:rStyle w:val="NormalTok"/>
        </w:rPr>
        <w:t xml:space="preserve">    log_init();</w:t>
      </w:r>
      <w:r>
        <w:br w:type="textWrapping"/>
      </w:r>
      <w:r>
        <w:rPr>
          <w:rStyle w:val="NormalTok"/>
        </w:rPr>
        <w:t xml:space="preserve">    </w:t>
      </w:r>
      <w:r>
        <w:br w:type="textWrapping"/>
      </w:r>
      <w:r>
        <w:rPr>
          <w:rStyle w:val="NormalTok"/>
        </w:rPr>
        <w:t xml:space="preserve">    INFO(</w:t>
      </w:r>
      <w:r>
        <w:rPr>
          <w:rStyle w:val="StringTok"/>
        </w:rPr>
        <w:t xml:space="preserve">"reading config file</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mmentTok"/>
        </w:rPr>
        <w:t xml:space="preserve">// 加载init.rc配置文件</w:t>
      </w:r>
      <w:r>
        <w:br w:type="textWrapping"/>
      </w:r>
      <w:r>
        <w:rPr>
          <w:rStyle w:val="NormalTok"/>
        </w:rPr>
        <w:t xml:space="preserve">    init_parse_config_file(</w:t>
      </w:r>
      <w:r>
        <w:rPr>
          <w:rStyle w:val="StringTok"/>
        </w:rPr>
        <w:t xml:space="preserve">"/init.rc"</w:t>
      </w:r>
      <w:r>
        <w:rPr>
          <w:rStyle w:val="NormalTok"/>
        </w:rPr>
        <w:t xml:space="preserve">);</w:t>
      </w:r>
      <w:r>
        <w:br w:type="textWrapping"/>
      </w:r>
      <w:r>
        <w:rPr>
          <w:rStyle w:val="NormalTok"/>
        </w:rPr>
        <w:t xml:space="preserve">} </w:t>
      </w:r>
    </w:p>
    <w:p>
      <w:pPr>
        <w:pStyle w:val="FirstParagraph"/>
      </w:pPr>
      <w:r>
        <w:t xml:space="preserve">2、加载init.rc文件，会启动一个Zygote进程，此进程是Android系统的一个母进程，用来启动Android的其他服务进程，代码：</w:t>
      </w:r>
    </w:p>
    <w:p>
      <w:pPr>
        <w:pStyle w:val="SourceCode"/>
      </w:pPr>
      <w:r>
        <w:rPr>
          <w:rStyle w:val="VerbatimChar"/>
        </w:rPr>
        <w:t xml:space="preserve">service zygote /system/bin/app_process -Xzygote /system/bin --zygote --start-system-server</w:t>
      </w:r>
      <w:r>
        <w:br w:type="textWrapping"/>
      </w:r>
      <w:r>
        <w:rPr>
          <w:rStyle w:val="VerbatimChar"/>
        </w:rPr>
        <w:t xml:space="preserve">socket zygote stream 666</w:t>
      </w:r>
      <w:r>
        <w:br w:type="textWrapping"/>
      </w:r>
      <w:r>
        <w:rPr>
          <w:rStyle w:val="VerbatimChar"/>
        </w:rPr>
        <w:t xml:space="preserve">onrestart write /sys/android_power/request_state wake</w:t>
      </w:r>
      <w:r>
        <w:br w:type="textWrapping"/>
      </w:r>
      <w:r>
        <w:rPr>
          <w:rStyle w:val="VerbatimChar"/>
        </w:rPr>
        <w:t xml:space="preserve">onrestart write /sys/power/state on</w:t>
      </w:r>
      <w:r>
        <w:br w:type="textWrapping"/>
      </w:r>
      <w:r>
        <w:rPr>
          <w:rStyle w:val="VerbatimChar"/>
        </w:rPr>
        <w:t xml:space="preserve">onrestart restart media</w:t>
      </w:r>
      <w:r>
        <w:br w:type="textWrapping"/>
      </w:r>
      <w:r>
        <w:rPr>
          <w:rStyle w:val="VerbatimChar"/>
        </w:rPr>
        <w:t xml:space="preserve">onrestart restart netd</w:t>
      </w:r>
    </w:p>
    <w:p>
      <w:pPr>
        <w:pStyle w:val="FirstParagraph"/>
      </w:pPr>
      <w:r>
        <w:t xml:space="preserve">3、从c++代码调到java代码：</w:t>
      </w:r>
    </w:p>
    <w:p>
      <w:pPr>
        <w:pStyle w:val="SourceCode"/>
      </w:pP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AttributeTok"/>
        </w:rPr>
        <w:t xml:space="preserve">const</w:t>
      </w:r>
      <w:r>
        <w:rPr>
          <w:rStyle w:val="NormalTok"/>
        </w:rPr>
        <w:t xml:space="preserve"> argv[])</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Android运行时环境</w:t>
      </w:r>
      <w:r>
        <w:br w:type="textWrapping"/>
      </w:r>
      <w:r>
        <w:rPr>
          <w:rStyle w:val="NormalTok"/>
        </w:rPr>
        <w:t xml:space="preserve">    AppRuntime runtime;</w:t>
      </w:r>
      <w:r>
        <w:br w:type="textWrapping"/>
      </w:r>
      <w:r>
        <w:rPr>
          <w:rStyle w:val="NormalTok"/>
        </w:rPr>
        <w:t xml:space="preserve">    ...</w:t>
      </w:r>
      <w:r>
        <w:br w:type="textWrapping"/>
      </w:r>
      <w:r>
        <w:rPr>
          <w:rStyle w:val="NormalTok"/>
        </w:rPr>
        <w:t xml:space="preserve">    </w:t>
      </w:r>
      <w:r>
        <w:rPr>
          <w:rStyle w:val="CommentTok"/>
        </w:rPr>
        <w:t xml:space="preserve">// Next arg is startup classname or "--zygote"</w:t>
      </w:r>
      <w:r>
        <w:br w:type="textWrapping"/>
      </w:r>
      <w:r>
        <w:rPr>
          <w:rStyle w:val="NormalTok"/>
        </w:rPr>
        <w:t xml:space="preserve">    </w:t>
      </w:r>
      <w:r>
        <w:rPr>
          <w:rStyle w:val="ControlFlowTok"/>
        </w:rPr>
        <w:t xml:space="preserve">if</w:t>
      </w:r>
      <w:r>
        <w:rPr>
          <w:rStyle w:val="NormalTok"/>
        </w:rPr>
        <w:t xml:space="preserve"> (i &lt; argc) {</w:t>
      </w:r>
      <w:r>
        <w:br w:type="textWrapping"/>
      </w:r>
      <w:r>
        <w:rPr>
          <w:rStyle w:val="NormalTok"/>
        </w:rPr>
        <w:t xml:space="preserve">        arg = argv[i++];</w:t>
      </w:r>
      <w:r>
        <w:br w:type="textWrapping"/>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 strcmp(</w:t>
      </w:r>
      <w:r>
        <w:rPr>
          <w:rStyle w:val="StringTok"/>
        </w:rPr>
        <w:t xml:space="preserve">"--zygote"</w:t>
      </w:r>
      <w:r>
        <w:rPr>
          <w:rStyle w:val="NormalTok"/>
        </w:rPr>
        <w:t xml:space="preserve">, arg)) {</w:t>
      </w:r>
      <w:r>
        <w:br w:type="textWrapping"/>
      </w:r>
      <w:r>
        <w:rPr>
          <w:rStyle w:val="NormalTok"/>
        </w:rPr>
        <w:t xml:space="preserve">            </w:t>
      </w:r>
      <w:r>
        <w:rPr>
          <w:rStyle w:val="DataTypeTok"/>
        </w:rPr>
        <w:t xml:space="preserve">bool</w:t>
      </w:r>
      <w:r>
        <w:rPr>
          <w:rStyle w:val="NormalTok"/>
        </w:rPr>
        <w:t xml:space="preserve"> startSystemServer = (i &lt; argc) ? </w:t>
      </w:r>
      <w:r>
        <w:br w:type="textWrapping"/>
      </w:r>
      <w:r>
        <w:rPr>
          <w:rStyle w:val="NormalTok"/>
        </w:rPr>
        <w:t xml:space="preserve">                    strcmp(argv[i], </w:t>
      </w:r>
      <w:r>
        <w:rPr>
          <w:rStyle w:val="StringTok"/>
        </w:rPr>
        <w:t xml:space="preserve">"--start-system-server"</w:t>
      </w:r>
      <w:r>
        <w:rPr>
          <w:rStyle w:val="NormalTok"/>
        </w:rPr>
        <w:t xml:space="preserve">) == </w:t>
      </w:r>
      <w:r>
        <w:rPr>
          <w:rStyle w:val="DecValTok"/>
        </w:rPr>
        <w:t xml:space="preserve">0</w:t>
      </w:r>
      <w:r>
        <w:rPr>
          <w:rStyle w:val="NormalTok"/>
        </w:rPr>
        <w:t xml:space="preserve"> : </w:t>
      </w:r>
      <w:r>
        <w:rPr>
          <w:rStyle w:val="KeywordTok"/>
        </w:rPr>
        <w:t xml:space="preserve">false</w:t>
      </w:r>
      <w:r>
        <w:rPr>
          <w:rStyle w:val="NormalTok"/>
        </w:rPr>
        <w:t xml:space="preserve">;</w:t>
      </w:r>
      <w:r>
        <w:br w:type="textWrapping"/>
      </w:r>
      <w:r>
        <w:rPr>
          <w:rStyle w:val="NormalTok"/>
        </w:rPr>
        <w:t xml:space="preserve">            setArgv0(argv0, </w:t>
      </w:r>
      <w:r>
        <w:rPr>
          <w:rStyle w:val="StringTok"/>
        </w:rPr>
        <w:t xml:space="preserve">"zygote"</w:t>
      </w:r>
      <w:r>
        <w:rPr>
          <w:rStyle w:val="NormalTok"/>
        </w:rPr>
        <w:t xml:space="preserve">);</w:t>
      </w:r>
      <w:r>
        <w:br w:type="textWrapping"/>
      </w:r>
      <w:r>
        <w:rPr>
          <w:rStyle w:val="NormalTok"/>
        </w:rPr>
        <w:t xml:space="preserve">            set_process_name(</w:t>
      </w:r>
      <w:r>
        <w:rPr>
          <w:rStyle w:val="StringTok"/>
        </w:rPr>
        <w:t xml:space="preserve">"zygote"</w:t>
      </w:r>
      <w:r>
        <w:rPr>
          <w:rStyle w:val="NormalTok"/>
        </w:rPr>
        <w:t xml:space="preserve">);</w:t>
      </w:r>
      <w:r>
        <w:br w:type="textWrapping"/>
      </w:r>
      <w:r>
        <w:rPr>
          <w:rStyle w:val="NormalTok"/>
        </w:rPr>
        <w:t xml:space="preserve">            </w:t>
      </w:r>
      <w:r>
        <w:rPr>
          <w:rStyle w:val="CommentTok"/>
        </w:rPr>
        <w:t xml:space="preserve">// 启动java代码</w:t>
      </w:r>
      <w:r>
        <w:br w:type="textWrapping"/>
      </w:r>
      <w:r>
        <w:rPr>
          <w:rStyle w:val="NormalTok"/>
        </w:rPr>
        <w:t xml:space="preserve">            runtime.start(</w:t>
      </w:r>
      <w:r>
        <w:rPr>
          <w:rStyle w:val="StringTok"/>
        </w:rPr>
        <w:t xml:space="preserve">"com.android.internal.os.ZygoteInit"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4、ZygoteInit.java 代码：</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argv[])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VMRuntime.</w:t>
      </w:r>
      <w:r>
        <w:rPr>
          <w:rStyle w:val="FunctionTok"/>
        </w:rPr>
        <w:t xml:space="preserve">getRuntime</w:t>
      </w:r>
      <w:r>
        <w:rPr>
          <w:rStyle w:val="NormalTok"/>
        </w:rPr>
        <w:t xml:space="preserve">().</w:t>
      </w:r>
      <w:r>
        <w:rPr>
          <w:rStyle w:val="FunctionTok"/>
        </w:rPr>
        <w:t xml:space="preserve">setMinimumHeapSize</w:t>
      </w:r>
      <w:r>
        <w:rPr>
          <w:rStyle w:val="NormalTok"/>
        </w:rPr>
        <w:t xml:space="preserve">(</w:t>
      </w:r>
      <w:r>
        <w:rPr>
          <w:rStyle w:val="DecValTok"/>
        </w:rPr>
        <w:t xml:space="preserve">5</w:t>
      </w:r>
      <w:r>
        <w:rPr>
          <w:rStyle w:val="NormalTok"/>
        </w:rPr>
        <w:t xml:space="preserve"> * </w:t>
      </w:r>
      <w:r>
        <w:rPr>
          <w:rStyle w:val="DecValTok"/>
        </w:rPr>
        <w:t xml:space="preserve">1024</w:t>
      </w:r>
      <w:r>
        <w:rPr>
          <w:rStyle w:val="NormalTok"/>
        </w:rPr>
        <w:t xml:space="preserve"> * </w:t>
      </w:r>
      <w:r>
        <w:rPr>
          <w:rStyle w:val="DecValTok"/>
        </w:rPr>
        <w:t xml:space="preserve">1024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加载Android依赖的类</w:t>
      </w:r>
      <w:r>
        <w:br w:type="textWrapping"/>
      </w:r>
      <w:r>
        <w:rPr>
          <w:rStyle w:val="NormalTok"/>
        </w:rPr>
        <w:t xml:space="preserve">            </w:t>
      </w:r>
      <w:r>
        <w:rPr>
          <w:rStyle w:val="FunctionTok"/>
        </w:rPr>
        <w:t xml:space="preserve">preloadClasses</w:t>
      </w:r>
      <w:r>
        <w:rPr>
          <w:rStyle w:val="NormalTok"/>
        </w:rPr>
        <w:t xml:space="preserve">();</w:t>
      </w:r>
      <w:r>
        <w:br w:type="textWrapping"/>
      </w:r>
      <w:r>
        <w:rPr>
          <w:rStyle w:val="NormalTok"/>
        </w:rPr>
        <w:t xml:space="preserve">            </w:t>
      </w:r>
      <w:r>
        <w:rPr>
          <w:rStyle w:val="CommentTok"/>
        </w:rPr>
        <w:t xml:space="preserve">//cacheRegisterMaps();</w:t>
      </w:r>
      <w:r>
        <w:br w:type="textWrapping"/>
      </w:r>
      <w:r>
        <w:rPr>
          <w:rStyle w:val="NormalTok"/>
        </w:rPr>
        <w:t xml:space="preserve">            </w:t>
      </w:r>
      <w:r>
        <w:rPr>
          <w:rStyle w:val="FunctionTok"/>
        </w:rPr>
        <w:t xml:space="preserve">preloadResources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(argv[</w:t>
      </w:r>
      <w:r>
        <w:rPr>
          <w:rStyle w:val="DecValTok"/>
        </w:rPr>
        <w:t xml:space="preserve">1</w:t>
      </w:r>
      <w:r>
        <w:rPr>
          <w:rStyle w:val="NormalTok"/>
        </w:rPr>
        <w:t xml:space="preserve">].</w:t>
      </w:r>
      <w:r>
        <w:rPr>
          <w:rStyle w:val="FunctionTok"/>
        </w:rPr>
        <w:t xml:space="preserve">equals</w:t>
      </w:r>
      <w:r>
        <w:rPr>
          <w:rStyle w:val="NormalTok"/>
        </w:rPr>
        <w:t xml:space="preserve">(</w:t>
      </w:r>
      <w:r>
        <w:rPr>
          <w:rStyle w:val="StringTok"/>
        </w:rPr>
        <w:t xml:space="preserve">"true"</w:t>
      </w:r>
      <w:r>
        <w:rPr>
          <w:rStyle w:val="NormalTok"/>
        </w:rPr>
        <w:t xml:space="preserve">)) {</w:t>
      </w:r>
      <w:r>
        <w:br w:type="textWrapping"/>
      </w:r>
      <w:r>
        <w:rPr>
          <w:rStyle w:val="NormalTok"/>
        </w:rPr>
        <w:t xml:space="preserve">                </w:t>
      </w:r>
      <w:r>
        <w:rPr>
          <w:rStyle w:val="CommentTok"/>
        </w:rPr>
        <w:t xml:space="preserve">// 启动系统服务</w:t>
      </w:r>
      <w:r>
        <w:br w:type="textWrapping"/>
      </w:r>
      <w:r>
        <w:rPr>
          <w:rStyle w:val="NormalTok"/>
        </w:rPr>
        <w:t xml:space="preserve">                </w:t>
      </w:r>
      <w:r>
        <w:rPr>
          <w:rStyle w:val="FunctionTok"/>
        </w:rPr>
        <w:t xml:space="preserve">startSystemServer</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(!argv[</w:t>
      </w:r>
      <w:r>
        <w:rPr>
          <w:rStyle w:val="DecValTok"/>
        </w:rPr>
        <w:t xml:space="preserve">1</w:t>
      </w:r>
      <w:r>
        <w:rPr>
          <w:rStyle w:val="NormalTok"/>
        </w:rPr>
        <w:t xml:space="preserve">].</w:t>
      </w:r>
      <w:r>
        <w:rPr>
          <w:rStyle w:val="FunctionTok"/>
        </w:rPr>
        <w:t xml:space="preserve">equals</w:t>
      </w:r>
      <w:r>
        <w:rPr>
          <w:rStyle w:val="NormalTok"/>
        </w:rPr>
        <w:t xml:space="preserve">(</w:t>
      </w:r>
      <w:r>
        <w:rPr>
          <w:rStyle w:val="StringTok"/>
        </w:rPr>
        <w:t xml:space="preserve">"false"</w:t>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startSystemServer</w:t>
      </w:r>
      <w:r>
        <w:rPr>
          <w:rStyle w:val="NormalTok"/>
        </w:rPr>
        <w:t xml:space="preserve">()</w:t>
      </w:r>
      <w:r>
        <w:br w:type="textWrapping"/>
      </w:r>
      <w:r>
        <w:rPr>
          <w:rStyle w:val="NormalTok"/>
        </w:rPr>
        <w:t xml:space="preserve">         ...</w:t>
      </w:r>
      <w:r>
        <w:br w:type="textWrapping"/>
      </w:r>
      <w:r>
        <w:rPr>
          <w:rStyle w:val="NormalTok"/>
        </w:rPr>
        <w:t xml:space="preserve">            args = </w:t>
      </w:r>
      <w:r>
        <w:rPr>
          <w:rStyle w:val="KeywordTok"/>
        </w:rPr>
        <w:t xml:space="preserve">new</w:t>
      </w:r>
      <w:r>
        <w:rPr>
          <w:rStyle w:val="NormalTok"/>
        </w:rPr>
        <w:t xml:space="preserve"> </w:t>
      </w:r>
      <w:r>
        <w:rPr>
          <w:rStyle w:val="BuiltInTok"/>
        </w:rPr>
        <w:t xml:space="preserve">String</w:t>
      </w:r>
      <w:r>
        <w:rPr>
          <w:rStyle w:val="NormalTok"/>
        </w:rPr>
        <w:t xml:space="preserve">[] {</w:t>
      </w:r>
      <w:r>
        <w:br w:type="textWrapping"/>
      </w:r>
      <w:r>
        <w:rPr>
          <w:rStyle w:val="NormalTok"/>
        </w:rPr>
        <w:t xml:space="preserve">                </w:t>
      </w:r>
      <w:r>
        <w:rPr>
          <w:rStyle w:val="StringTok"/>
        </w:rPr>
        <w:t xml:space="preserve">"--setuid=1000"</w:t>
      </w:r>
      <w:r>
        <w:rPr>
          <w:rStyle w:val="NormalTok"/>
        </w:rPr>
        <w:t xml:space="preserve">,</w:t>
      </w:r>
      <w:r>
        <w:br w:type="textWrapping"/>
      </w:r>
      <w:r>
        <w:rPr>
          <w:rStyle w:val="NormalTok"/>
        </w:rPr>
        <w:t xml:space="preserve">                </w:t>
      </w:r>
      <w:r>
        <w:rPr>
          <w:rStyle w:val="StringTok"/>
        </w:rPr>
        <w:t xml:space="preserve">"--setgid=1000"</w:t>
      </w:r>
      <w:r>
        <w:rPr>
          <w:rStyle w:val="NormalTok"/>
        </w:rPr>
        <w:t xml:space="preserve">,</w:t>
      </w:r>
      <w:r>
        <w:br w:type="textWrapping"/>
      </w:r>
      <w:r>
        <w:rPr>
          <w:rStyle w:val="NormalTok"/>
        </w:rPr>
        <w:t xml:space="preserve">                </w:t>
      </w:r>
      <w:r>
        <w:rPr>
          <w:rStyle w:val="StringTok"/>
        </w:rPr>
        <w:t xml:space="preserve">"--setgroups=1001,1002,1003,1004,1005,1006,1007,1008,1009,1010,1018,3001,3002,3003,3006"</w:t>
      </w:r>
      <w:r>
        <w:rPr>
          <w:rStyle w:val="NormalTok"/>
        </w:rPr>
        <w:t xml:space="preserve">,</w:t>
      </w:r>
      <w:r>
        <w:br w:type="textWrapping"/>
      </w:r>
      <w:r>
        <w:rPr>
          <w:rStyle w:val="NormalTok"/>
        </w:rPr>
        <w:t xml:space="preserve">                </w:t>
      </w:r>
      <w:r>
        <w:rPr>
          <w:rStyle w:val="StringTok"/>
        </w:rPr>
        <w:t xml:space="preserve">"--capabilities=130104352,130104352"</w:t>
      </w:r>
      <w:r>
        <w:rPr>
          <w:rStyle w:val="NormalTok"/>
        </w:rPr>
        <w:t xml:space="preserve">,</w:t>
      </w:r>
      <w:r>
        <w:br w:type="textWrapping"/>
      </w:r>
      <w:r>
        <w:rPr>
          <w:rStyle w:val="NormalTok"/>
        </w:rPr>
        <w:t xml:space="preserve">                </w:t>
      </w:r>
      <w:r>
        <w:rPr>
          <w:rStyle w:val="StringTok"/>
        </w:rPr>
        <w:t xml:space="preserve">"--rlimit=8,"</w:t>
      </w:r>
      <w:r>
        <w:rPr>
          <w:rStyle w:val="NormalTok"/>
        </w:rPr>
        <w:t xml:space="preserve">,</w:t>
      </w:r>
      <w:r>
        <w:br w:type="textWrapping"/>
      </w:r>
      <w:r>
        <w:rPr>
          <w:rStyle w:val="NormalTok"/>
        </w:rPr>
        <w:t xml:space="preserve">                </w:t>
      </w:r>
      <w:r>
        <w:rPr>
          <w:rStyle w:val="StringTok"/>
        </w:rPr>
        <w:t xml:space="preserve">"--runtime-init"</w:t>
      </w:r>
      <w:r>
        <w:rPr>
          <w:rStyle w:val="NormalTok"/>
        </w:rPr>
        <w:t xml:space="preserve">,</w:t>
      </w:r>
      <w:r>
        <w:br w:type="textWrapping"/>
      </w:r>
      <w:r>
        <w:rPr>
          <w:rStyle w:val="NormalTok"/>
        </w:rPr>
        <w:t xml:space="preserve">                </w:t>
      </w:r>
      <w:r>
        <w:rPr>
          <w:rStyle w:val="StringTok"/>
        </w:rPr>
        <w:t xml:space="preserve">"--nice-name=system_server"</w:t>
      </w:r>
      <w:r>
        <w:rPr>
          <w:rStyle w:val="NormalTok"/>
        </w:rPr>
        <w:t xml:space="preserve">,</w:t>
      </w:r>
      <w:r>
        <w:br w:type="textWrapping"/>
      </w:r>
      <w:r>
        <w:rPr>
          <w:rStyle w:val="NormalTok"/>
        </w:rPr>
        <w:t xml:space="preserve">                </w:t>
      </w:r>
      <w:r>
        <w:rPr>
          <w:rStyle w:val="StringTok"/>
        </w:rPr>
        <w:t xml:space="preserve">"com.android.server.SystemServer"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Request to fork the system server process */</w:t>
      </w:r>
      <w:r>
        <w:br w:type="textWrapping"/>
      </w:r>
      <w:r>
        <w:rPr>
          <w:rStyle w:val="NormalTok"/>
        </w:rPr>
        <w:t xml:space="preserve">            </w:t>
      </w:r>
      <w:r>
        <w:rPr>
          <w:rStyle w:val="CommentTok"/>
        </w:rPr>
        <w:t xml:space="preserve">// 母进程开始分叉服务 启动SystemServer</w:t>
      </w:r>
      <w:r>
        <w:br w:type="textWrapping"/>
      </w:r>
      <w:r>
        <w:rPr>
          <w:rStyle w:val="NormalTok"/>
        </w:rPr>
        <w:t xml:space="preserve">            pid = Zygote.</w:t>
      </w:r>
      <w:r>
        <w:rPr>
          <w:rStyle w:val="FunctionTok"/>
        </w:rPr>
        <w:t xml:space="preserve">forkSystemServer</w:t>
      </w:r>
      <w:r>
        <w:rPr>
          <w:rStyle w:val="NormalTok"/>
        </w:rPr>
        <w:t xml:space="preserve">(</w:t>
      </w:r>
      <w:r>
        <w:br w:type="textWrapping"/>
      </w:r>
      <w:r>
        <w:rPr>
          <w:rStyle w:val="NormalTok"/>
        </w:rPr>
        <w:t xml:space="preserve">                    parsedArgs.</w:t>
      </w:r>
      <w:r>
        <w:rPr>
          <w:rStyle w:val="FunctionTok"/>
        </w:rPr>
        <w:t xml:space="preserve">uid</w:t>
      </w:r>
      <w:r>
        <w:rPr>
          <w:rStyle w:val="NormalTok"/>
        </w:rPr>
        <w:t xml:space="preserve">, parsedArgs.</w:t>
      </w:r>
      <w:r>
        <w:rPr>
          <w:rStyle w:val="FunctionTok"/>
        </w:rPr>
        <w:t xml:space="preserve">gid</w:t>
      </w:r>
      <w:r>
        <w:rPr>
          <w:rStyle w:val="NormalTok"/>
        </w:rPr>
        <w:t xml:space="preserve">,</w:t>
      </w:r>
      <w:r>
        <w:br w:type="textWrapping"/>
      </w:r>
      <w:r>
        <w:rPr>
          <w:rStyle w:val="NormalTok"/>
        </w:rPr>
        <w:t xml:space="preserve">                    parsedArgs.</w:t>
      </w:r>
      <w:r>
        <w:rPr>
          <w:rStyle w:val="FunctionTok"/>
        </w:rPr>
        <w:t xml:space="preserve">gids</w:t>
      </w:r>
      <w:r>
        <w:rPr>
          <w:rStyle w:val="NormalTok"/>
        </w:rPr>
        <w:t xml:space="preserve">, debugFlags, rlimits,</w:t>
      </w:r>
      <w:r>
        <w:br w:type="textWrapping"/>
      </w:r>
      <w:r>
        <w:rPr>
          <w:rStyle w:val="NormalTok"/>
        </w:rPr>
        <w:t xml:space="preserve">                    parsedArgs.</w:t>
      </w:r>
      <w:r>
        <w:rPr>
          <w:rStyle w:val="FunctionTok"/>
        </w:rPr>
        <w:t xml:space="preserve">permittedCapabilities</w:t>
      </w:r>
      <w:r>
        <w:rPr>
          <w:rStyle w:val="NormalTok"/>
        </w:rPr>
        <w:t xml:space="preserve">,</w:t>
      </w:r>
      <w:r>
        <w:br w:type="textWrapping"/>
      </w:r>
      <w:r>
        <w:rPr>
          <w:rStyle w:val="NormalTok"/>
        </w:rPr>
        <w:t xml:space="preserve">                    parsedArgs.</w:t>
      </w:r>
      <w:r>
        <w:rPr>
          <w:rStyle w:val="FunctionTok"/>
        </w:rPr>
        <w:t xml:space="preserve">effectiveCapabilities</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5、SystemServer.java 代码</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KeywordTok"/>
        </w:rPr>
        <w:t xml:space="preserve">... </w:t>
      </w:r>
      <w:r>
        <w:br w:type="textWrapping"/>
      </w:r>
      <w:r>
        <w:rPr>
          <w:rStyle w:val="NormalTok"/>
        </w:rPr>
        <w:t xml:space="preserve">    </w:t>
      </w:r>
      <w:r>
        <w:rPr>
          <w:rStyle w:val="CommentTok"/>
        </w:rPr>
        <w:t xml:space="preserve">// 加载jni库</w:t>
      </w:r>
      <w:r>
        <w:br w:type="textWrapping"/>
      </w:r>
      <w:r>
        <w:rPr>
          <w:rStyle w:val="NormalTok"/>
        </w:rPr>
        <w:t xml:space="preserve">    </w:t>
      </w:r>
      <w:r>
        <w:rPr>
          <w:rStyle w:val="BuiltInTok"/>
        </w:rPr>
        <w:t xml:space="preserve">System</w:t>
      </w:r>
      <w:r>
        <w:rPr>
          <w:rStyle w:val="NormalTok"/>
        </w:rPr>
        <w:t xml:space="preserve">.</w:t>
      </w:r>
      <w:r>
        <w:rPr>
          <w:rStyle w:val="FunctionTok"/>
        </w:rPr>
        <w:t xml:space="preserve">loadLibrary</w:t>
      </w:r>
      <w:r>
        <w:rPr>
          <w:rStyle w:val="NormalTok"/>
        </w:rPr>
        <w:t xml:space="preserve">(</w:t>
      </w:r>
      <w:r>
        <w:rPr>
          <w:rStyle w:val="StringTok"/>
        </w:rPr>
        <w:t xml:space="preserve">"android_servers"</w:t>
      </w:r>
      <w:r>
        <w:rPr>
          <w:rStyle w:val="NormalTok"/>
        </w:rPr>
        <w:t xml:space="preserve">);</w:t>
      </w:r>
      <w:r>
        <w:br w:type="textWrapping"/>
      </w:r>
      <w:r>
        <w:rPr>
          <w:rStyle w:val="NormalTok"/>
        </w:rPr>
        <w:t xml:space="preserve">    </w:t>
      </w:r>
      <w:r>
        <w:rPr>
          <w:rStyle w:val="CommentTok"/>
        </w:rPr>
        <w:t xml:space="preserve">// 调用native方法</w:t>
      </w:r>
      <w:r>
        <w:br w:type="textWrapping"/>
      </w:r>
      <w:r>
        <w:rPr>
          <w:rStyle w:val="NormalTok"/>
        </w:rPr>
        <w:t xml:space="preserve">    </w:t>
      </w:r>
      <w:r>
        <w:rPr>
          <w:rStyle w:val="FunctionTok"/>
        </w:rPr>
        <w:t xml:space="preserve">init1</w:t>
      </w:r>
      <w:r>
        <w:rPr>
          <w:rStyle w:val="NormalTok"/>
        </w:rPr>
        <w:t xml:space="preserve">(args);</w:t>
      </w:r>
      <w:r>
        <w:br w:type="textWrapping"/>
      </w:r>
      <w:r>
        <w:rPr>
          <w:rStyle w:val="NormalTok"/>
        </w:rPr>
        <w:t xml:space="preserve">}</w:t>
      </w:r>
      <w:r>
        <w:br w:type="textWrapping"/>
      </w:r>
      <w:r>
        <w:rPr>
          <w:rStyle w:val="KeywordTok"/>
        </w:rPr>
        <w:t xml:space="preserve">native</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init1</w:t>
      </w:r>
      <w:r>
        <w:rPr>
          <w:rStyle w:val="NormalTok"/>
        </w:rPr>
        <w:t xml:space="preserve">(</w:t>
      </w:r>
      <w:r>
        <w:rPr>
          <w:rStyle w:val="BuiltInTok"/>
        </w:rPr>
        <w:t xml:space="preserve">String</w:t>
      </w:r>
      <w:r>
        <w:rPr>
          <w:rStyle w:val="NormalTok"/>
        </w:rPr>
        <w:t xml:space="preserve">[] args);</w:t>
      </w:r>
    </w:p>
    <w:p>
      <w:pPr>
        <w:pStyle w:val="FirstParagraph"/>
      </w:pPr>
      <w:r>
        <w:t xml:space="preserve">6、SystemServer 对应的c++代码 com_android_server_SystemServer.cpp 代码如下：</w:t>
      </w:r>
    </w:p>
    <w:p>
      <w:pPr>
        <w:pStyle w:val="SourceCode"/>
      </w:pPr>
      <w:r>
        <w:rPr>
          <w:rStyle w:val="VerbatimChar"/>
        </w:rPr>
        <w:t xml:space="preserve">    // 类似java的抽象方法</w:t>
      </w:r>
      <w:r>
        <w:br w:type="textWrapping"/>
      </w:r>
      <w:r>
        <w:rPr>
          <w:rStyle w:val="VerbatimChar"/>
        </w:rPr>
        <w:t xml:space="preserve">    extern "C" int system_init();</w:t>
      </w:r>
      <w:r>
        <w:br w:type="textWrapping"/>
      </w:r>
      <w:r>
        <w:rPr>
          <w:rStyle w:val="VerbatimChar"/>
        </w:rPr>
        <w:t xml:space="preserve">    </w:t>
      </w:r>
      <w:r>
        <w:br w:type="textWrapping"/>
      </w:r>
      <w:r>
        <w:rPr>
          <w:rStyle w:val="VerbatimChar"/>
        </w:rPr>
        <w:t xml:space="preserve">    static void android_server_SystemServer_init1(JNIEnv* env, jobject clazz)</w:t>
      </w:r>
      <w:r>
        <w:br w:type="textWrapping"/>
      </w:r>
      <w:r>
        <w:rPr>
          <w:rStyle w:val="VerbatimChar"/>
        </w:rPr>
        <w:t xml:space="preserve">    {   </w:t>
      </w:r>
      <w:r>
        <w:br w:type="textWrapping"/>
      </w:r>
      <w:r>
        <w:rPr>
          <w:rStyle w:val="VerbatimChar"/>
        </w:rPr>
        <w:t xml:space="preserve">        // 转调</w:t>
      </w:r>
      <w:r>
        <w:br w:type="textWrapping"/>
      </w:r>
      <w:r>
        <w:rPr>
          <w:rStyle w:val="VerbatimChar"/>
        </w:rPr>
        <w:t xml:space="preserve">        system_init();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JNI registration.</w:t>
      </w:r>
      <w:r>
        <w:br w:type="textWrapping"/>
      </w:r>
      <w:r>
        <w:rPr>
          <w:rStyle w:val="VerbatimChar"/>
        </w:rPr>
        <w:t xml:space="preserve">     */</w:t>
      </w:r>
      <w:r>
        <w:br w:type="textWrapping"/>
      </w:r>
      <w:r>
        <w:rPr>
          <w:rStyle w:val="VerbatimChar"/>
        </w:rPr>
        <w:t xml:space="preserve">    static JNINativeMethod gMethods[] = {</w:t>
      </w:r>
      <w:r>
        <w:br w:type="textWrapping"/>
      </w:r>
      <w:r>
        <w:rPr>
          <w:rStyle w:val="VerbatimChar"/>
        </w:rPr>
        <w:t xml:space="preserve">        /* name, signature, funcPtr */ </w:t>
      </w:r>
      <w:r>
        <w:br w:type="textWrapping"/>
      </w:r>
      <w:r>
        <w:rPr>
          <w:rStyle w:val="VerbatimChar"/>
        </w:rPr>
        <w:t xml:space="preserve">        // 函数指针 把init1方法映射到android_server_SystemServer_init1</w:t>
      </w:r>
      <w:r>
        <w:br w:type="textWrapping"/>
      </w:r>
      <w:r>
        <w:rPr>
          <w:rStyle w:val="VerbatimChar"/>
        </w:rPr>
        <w:t xml:space="preserve">        { "init1", "([Ljava/lang/String;)V", (void*) android_server_SystemServer_init1 },</w:t>
      </w:r>
      <w:r>
        <w:br w:type="textWrapping"/>
      </w:r>
      <w:r>
        <w:rPr>
          <w:rStyle w:val="VerbatimChar"/>
        </w:rPr>
        <w:t xml:space="preserve">    };</w:t>
      </w:r>
    </w:p>
    <w:p>
      <w:pPr>
        <w:pStyle w:val="FirstParagraph"/>
      </w:pPr>
      <w:r>
        <w:t xml:space="preserve">7、system_init 的实现方法在System_init.cpp 代码如下：</w:t>
      </w:r>
    </w:p>
    <w:p>
      <w:pPr>
        <w:pStyle w:val="SourceCode"/>
      </w:pPr>
      <w:r>
        <w:rPr>
          <w:rStyle w:val="VerbatimChar"/>
        </w:rPr>
        <w:t xml:space="preserve">    extern "C" status_t system_init()</w:t>
      </w:r>
      <w:r>
        <w:br w:type="textWrapping"/>
      </w:r>
      <w:r>
        <w:rPr>
          <w:rStyle w:val="VerbatimChar"/>
        </w:rPr>
        <w:t xml:space="preserve">    {</w:t>
      </w:r>
      <w:r>
        <w:br w:type="textWrapping"/>
      </w:r>
      <w:r>
        <w:rPr>
          <w:rStyle w:val="VerbatimChar"/>
        </w:rPr>
        <w:t xml:space="preserve">        ...</w:t>
      </w:r>
      <w:r>
        <w:br w:type="textWrapping"/>
      </w:r>
      <w:r>
        <w:rPr>
          <w:rStyle w:val="VerbatimChar"/>
        </w:rPr>
        <w:t xml:space="preserve">        // 启动硬件的服务</w:t>
      </w:r>
      <w:r>
        <w:br w:type="textWrapping"/>
      </w:r>
      <w:r>
        <w:rPr>
          <w:rStyle w:val="VerbatimChar"/>
        </w:rPr>
        <w:t xml:space="preserve">        if (strcmp(propBuf, "1") == 0) {</w:t>
      </w:r>
      <w:r>
        <w:br w:type="textWrapping"/>
      </w:r>
      <w:r>
        <w:rPr>
          <w:rStyle w:val="VerbatimChar"/>
        </w:rPr>
        <w:t xml:space="preserve">            // Start the SurfaceFlinger</w:t>
      </w:r>
      <w:r>
        <w:br w:type="textWrapping"/>
      </w:r>
      <w:r>
        <w:rPr>
          <w:rStyle w:val="VerbatimChar"/>
        </w:rPr>
        <w:t xml:space="preserve">            SurfaceFlinger::instantiate();</w:t>
      </w:r>
      <w:r>
        <w:br w:type="textWrapping"/>
      </w:r>
      <w:r>
        <w:rPr>
          <w:rStyle w:val="VerbatimChar"/>
        </w:rPr>
        <w:t xml:space="preserve">        }</w:t>
      </w:r>
      <w:r>
        <w:br w:type="textWrapping"/>
      </w:r>
      <w:r>
        <w:rPr>
          <w:rStyle w:val="VerbatimChar"/>
        </w:rPr>
        <w:t xml:space="preserve"/>
      </w:r>
      <w:r>
        <w:br w:type="textWrapping"/>
      </w:r>
      <w:r>
        <w:rPr>
          <w:rStyle w:val="VerbatimChar"/>
        </w:rPr>
        <w:t xml:space="preserve">        AndroidRuntime* runtime = AndroidRuntime::getRuntime();</w:t>
      </w:r>
      <w:r>
        <w:br w:type="textWrapping"/>
      </w:r>
      <w:r>
        <w:rPr>
          <w:rStyle w:val="VerbatimChar"/>
        </w:rPr>
        <w:t xml:space="preserve"/>
      </w:r>
      <w:r>
        <w:br w:type="textWrapping"/>
      </w:r>
      <w:r>
        <w:rPr>
          <w:rStyle w:val="VerbatimChar"/>
        </w:rPr>
        <w:t xml:space="preserve">        LOGI("System server: starting Android services.\n");</w:t>
      </w:r>
      <w:r>
        <w:br w:type="textWrapping"/>
      </w:r>
      <w:r>
        <w:rPr>
          <w:rStyle w:val="VerbatimChar"/>
        </w:rPr>
        <w:t xml:space="preserve">        // 启动完硬件服务后，又回到Systemserver的init2方法</w:t>
      </w:r>
      <w:r>
        <w:br w:type="textWrapping"/>
      </w:r>
      <w:r>
        <w:rPr>
          <w:rStyle w:val="VerbatimChar"/>
        </w:rPr>
        <w:t xml:space="preserve">        runtime-&gt;callStatic("com/android/server/SystemServer", "init2");</w:t>
      </w:r>
      <w:r>
        <w:br w:type="textWrapping"/>
      </w:r>
      <w:r>
        <w:rPr>
          <w:rStyle w:val="VerbatimChar"/>
        </w:rPr>
        <w:t xml:space="preserve">        ...</w:t>
      </w:r>
      <w:r>
        <w:br w:type="textWrapping"/>
      </w:r>
      <w:r>
        <w:rPr>
          <w:rStyle w:val="VerbatimChar"/>
        </w:rPr>
        <w:t xml:space="preserve">    }</w:t>
      </w:r>
    </w:p>
    <w:p>
      <w:pPr>
        <w:pStyle w:val="FirstParagraph"/>
      </w:pPr>
      <w:r>
        <w:t xml:space="preserve">8、SystemServer 的init2方法代码：</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init2</w:t>
      </w:r>
      <w:r>
        <w:rPr>
          <w:rStyle w:val="NormalTok"/>
        </w:rPr>
        <w:t xml:space="preserve">() {</w:t>
      </w:r>
      <w:r>
        <w:br w:type="textWrapping"/>
      </w:r>
      <w:r>
        <w:rPr>
          <w:rStyle w:val="NormalTok"/>
        </w:rPr>
        <w:t xml:space="preserve">        Slog.</w:t>
      </w:r>
      <w:r>
        <w:rPr>
          <w:rStyle w:val="FunctionTok"/>
        </w:rPr>
        <w:t xml:space="preserve">i</w:t>
      </w:r>
      <w:r>
        <w:rPr>
          <w:rStyle w:val="NormalTok"/>
        </w:rPr>
        <w:t xml:space="preserve">(TAG, </w:t>
      </w:r>
      <w:r>
        <w:rPr>
          <w:rStyle w:val="StringTok"/>
        </w:rPr>
        <w:t xml:space="preserve">"Entered the Android system server!"</w:t>
      </w:r>
      <w:r>
        <w:rPr>
          <w:rStyle w:val="NormalTok"/>
        </w:rPr>
        <w:t xml:space="preserve">);</w:t>
      </w:r>
      <w:r>
        <w:br w:type="textWrapping"/>
      </w:r>
      <w:r>
        <w:rPr>
          <w:rStyle w:val="NormalTok"/>
        </w:rPr>
        <w:t xml:space="preserve">        </w:t>
      </w:r>
      <w:r>
        <w:rPr>
          <w:rStyle w:val="BuiltInTok"/>
        </w:rPr>
        <w:t xml:space="preserve">Thread</w:t>
      </w:r>
      <w:r>
        <w:rPr>
          <w:rStyle w:val="NormalTok"/>
        </w:rPr>
        <w:t xml:space="preserve"> thr = </w:t>
      </w:r>
      <w:r>
        <w:rPr>
          <w:rStyle w:val="KeywordTok"/>
        </w:rPr>
        <w:t xml:space="preserve">new</w:t>
      </w:r>
      <w:r>
        <w:rPr>
          <w:rStyle w:val="NormalTok"/>
        </w:rPr>
        <w:t xml:space="preserve"> </w:t>
      </w:r>
      <w:r>
        <w:rPr>
          <w:rStyle w:val="FunctionTok"/>
        </w:rPr>
        <w:t xml:space="preserve">ServerThread</w:t>
      </w:r>
      <w:r>
        <w:rPr>
          <w:rStyle w:val="NormalTok"/>
        </w:rPr>
        <w:t xml:space="preserve">();</w:t>
      </w:r>
      <w:r>
        <w:br w:type="textWrapping"/>
      </w:r>
      <w:r>
        <w:rPr>
          <w:rStyle w:val="NormalTok"/>
        </w:rPr>
        <w:t xml:space="preserve">        thr.</w:t>
      </w:r>
      <w:r>
        <w:rPr>
          <w:rStyle w:val="FunctionTok"/>
        </w:rPr>
        <w:t xml:space="preserve">setName</w:t>
      </w:r>
      <w:r>
        <w:rPr>
          <w:rStyle w:val="NormalTok"/>
        </w:rPr>
        <w:t xml:space="preserve">(</w:t>
      </w:r>
      <w:r>
        <w:rPr>
          <w:rStyle w:val="StringTok"/>
        </w:rPr>
        <w:t xml:space="preserve">"android.server.ServerThread"</w:t>
      </w:r>
      <w:r>
        <w:rPr>
          <w:rStyle w:val="NormalTok"/>
        </w:rPr>
        <w:t xml:space="preserve">);</w:t>
      </w:r>
      <w:r>
        <w:br w:type="textWrapping"/>
      </w:r>
      <w:r>
        <w:rPr>
          <w:rStyle w:val="NormalTok"/>
        </w:rPr>
        <w:t xml:space="preserve">        thr.</w:t>
      </w:r>
      <w:r>
        <w:rPr>
          <w:rStyle w:val="FunctionTok"/>
        </w:rPr>
        <w:t xml:space="preserve">start</w:t>
      </w:r>
      <w:r>
        <w:rPr>
          <w:rStyle w:val="NormalTok"/>
        </w:rPr>
        <w:t xml:space="preserve">();</w:t>
      </w:r>
      <w:r>
        <w:br w:type="textWrapping"/>
      </w:r>
      <w:r>
        <w:rPr>
          <w:rStyle w:val="NormalTok"/>
        </w:rPr>
        <w:t xml:space="preserve">}</w:t>
      </w:r>
    </w:p>
    <w:p>
      <w:pPr>
        <w:pStyle w:val="FirstParagraph"/>
      </w:pPr>
      <w:r>
        <w:t xml:space="preserve">9、ServerThread的run方法：</w:t>
      </w:r>
    </w:p>
    <w:p>
      <w:pPr>
        <w:pStyle w:val="SourceCode"/>
      </w:pPr>
      <w:r>
        <w:rPr>
          <w:rStyle w:val="VerbatimChar"/>
        </w:rPr>
        <w:t xml:space="preserve">public void run() {</w:t>
      </w:r>
      <w:r>
        <w:br w:type="textWrapping"/>
      </w:r>
      <w:r>
        <w:rPr>
          <w:rStyle w:val="VerbatimChar"/>
        </w:rPr>
        <w:t xml:space="preserve">        ...</w:t>
      </w:r>
      <w:r>
        <w:br w:type="textWrapping"/>
      </w:r>
      <w:r>
        <w:rPr>
          <w:rStyle w:val="VerbatimChar"/>
        </w:rPr>
        <w:t xml:space="preserve">        // 开启Android各种服务并且添加到ServiceManager去管理</w:t>
      </w:r>
      <w:r>
        <w:br w:type="textWrapping"/>
      </w:r>
      <w:r>
        <w:rPr>
          <w:rStyle w:val="VerbatimChar"/>
        </w:rPr>
        <w:t xml:space="preserve">        Slog.i(TAG, "Device Policy");</w:t>
      </w:r>
      <w:r>
        <w:br w:type="textWrapping"/>
      </w:r>
      <w:r>
        <w:rPr>
          <w:rStyle w:val="VerbatimChar"/>
        </w:rPr>
        <w:t xml:space="preserve">        devicePolicy = new DevicePolicyManagerService(context);</w:t>
      </w:r>
      <w:r>
        <w:br w:type="textWrapping"/>
      </w:r>
      <w:r>
        <w:rPr>
          <w:rStyle w:val="VerbatimChar"/>
        </w:rPr>
        <w:t xml:space="preserve">        ServiceManager.addService(Context.DEVICE_POLICY_SERVICE, ottle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now tell the activity manager it is okay to run third party</w:t>
      </w:r>
      <w:r>
        <w:br w:type="textWrapping"/>
      </w:r>
      <w:r>
        <w:rPr>
          <w:rStyle w:val="VerbatimChar"/>
        </w:rPr>
        <w:t xml:space="preserve">        // code.  It will call back into us once it has gotten to the state</w:t>
      </w:r>
      <w:r>
        <w:br w:type="textWrapping"/>
      </w:r>
      <w:r>
        <w:rPr>
          <w:rStyle w:val="VerbatimChar"/>
        </w:rPr>
        <w:t xml:space="preserve">        // where third party code can really run (but before it has actually</w:t>
      </w:r>
      <w:r>
        <w:br w:type="textWrapping"/>
      </w:r>
      <w:r>
        <w:rPr>
          <w:rStyle w:val="VerbatimChar"/>
        </w:rPr>
        <w:t xml:space="preserve">        // started launching the initial applications), for us to complete our</w:t>
      </w:r>
      <w:r>
        <w:br w:type="textWrapping"/>
      </w:r>
      <w:r>
        <w:rPr>
          <w:rStyle w:val="VerbatimChar"/>
        </w:rPr>
        <w:t xml:space="preserve">        // initialization.</w:t>
      </w:r>
      <w:r>
        <w:br w:type="textWrapping"/>
      </w:r>
      <w:r>
        <w:rPr>
          <w:rStyle w:val="VerbatimChar"/>
        </w:rPr>
        <w:t xml:space="preserve">        // 各种服务开启后调用ActivityManagerService.systemReady</w:t>
      </w:r>
      <w:r>
        <w:br w:type="textWrapping"/>
      </w:r>
      <w:r>
        <w:rPr>
          <w:rStyle w:val="VerbatimChar"/>
        </w:rPr>
        <w:t xml:space="preserve">        ((ActivityManagerService)ActivityManagerNative.getDefault())</w:t>
      </w:r>
      <w:r>
        <w:br w:type="textWrapping"/>
      </w:r>
      <w:r>
        <w:rPr>
          <w:rStyle w:val="VerbatimChar"/>
        </w:rPr>
        <w:t xml:space="preserve">                .systemReady(new Runnable() {</w:t>
      </w:r>
      <w:r>
        <w:br w:type="textWrapping"/>
      </w:r>
      <w:r>
        <w:rPr>
          <w:rStyle w:val="VerbatimChar"/>
        </w:rPr>
        <w:t xml:space="preserve">            public void run() {</w:t>
      </w:r>
      <w:r>
        <w:br w:type="textWrapping"/>
      </w:r>
      <w:r>
        <w:rPr>
          <w:rStyle w:val="VerbatimChar"/>
        </w:rPr>
        <w:t xml:space="preserve">                Slog.i(TAG, "Making services ready");</w:t>
      </w:r>
    </w:p>
    <w:p>
      <w:pPr>
        <w:pStyle w:val="FirstParagraph"/>
      </w:pPr>
      <w:r>
        <w:t xml:space="preserve">10、ActivityMangerService的systemReady的方法：</w:t>
      </w:r>
    </w:p>
    <w:p>
      <w:pPr>
        <w:pStyle w:val="SourceCode"/>
      </w:pPr>
      <w:r>
        <w:rPr>
          <w:rStyle w:val="VerbatimChar"/>
        </w:rPr>
        <w:t xml:space="preserve">    public void systemReady(final Runnable goingCallback) {</w:t>
      </w:r>
      <w:r>
        <w:br w:type="textWrapping"/>
      </w:r>
      <w:r>
        <w:rPr>
          <w:rStyle w:val="VerbatimChar"/>
        </w:rPr>
        <w:t xml:space="preserve">            ...</w:t>
      </w:r>
      <w:r>
        <w:br w:type="textWrapping"/>
      </w:r>
      <w:r>
        <w:rPr>
          <w:rStyle w:val="VerbatimChar"/>
        </w:rPr>
        <w:t xml:space="preserve">            // 打开第一个Activity</w:t>
      </w:r>
      <w:r>
        <w:br w:type="textWrapping"/>
      </w:r>
      <w:r>
        <w:rPr>
          <w:rStyle w:val="VerbatimChar"/>
        </w:rPr>
        <w:t xml:space="preserve">                mMainStack.resumeTopActivityLocked(null);</w:t>
      </w:r>
      <w:r>
        <w:br w:type="textWrapping"/>
      </w:r>
      <w:r>
        <w:rPr>
          <w:rStyle w:val="VerbatimChar"/>
        </w:rPr>
        <w:t xml:space="preserve">            }</w:t>
      </w:r>
      <w:r>
        <w:br w:type="textWrapping"/>
      </w:r>
      <w:r>
        <w:rPr>
          <w:rStyle w:val="VerbatimChar"/>
        </w:rPr>
        <w:t xml:space="preserve">        }</w:t>
      </w:r>
    </w:p>
    <w:p>
      <w:pPr>
        <w:pStyle w:val="FirstParagraph"/>
      </w:pPr>
      <w:r>
        <w:t xml:space="preserve">11、ActivityStack的resumeTopActivityLocked方法</w:t>
      </w:r>
    </w:p>
    <w:p>
      <w:pPr>
        <w:pStyle w:val="SourceCode"/>
      </w:pPr>
      <w:r>
        <w:rPr>
          <w:rStyle w:val="VerbatimChar"/>
        </w:rPr>
        <w:t xml:space="preserve">    final boolean resumeTopActivityLocked(ActivityRecord prev) {</w:t>
      </w:r>
      <w:r>
        <w:br w:type="textWrapping"/>
      </w:r>
      <w:r>
        <w:rPr>
          <w:rStyle w:val="VerbatimChar"/>
        </w:rPr>
        <w:t xml:space="preserve">            // Find the first activity that is not finishing.</w:t>
      </w:r>
      <w:r>
        <w:br w:type="textWrapping"/>
      </w:r>
      <w:r>
        <w:rPr>
          <w:rStyle w:val="VerbatimChar"/>
        </w:rPr>
        <w:t xml:space="preserve">            // 没有已经打开的Activity next为 null</w:t>
      </w:r>
      <w:r>
        <w:br w:type="textWrapping"/>
      </w:r>
      <w:r>
        <w:rPr>
          <w:rStyle w:val="VerbatimChar"/>
        </w:rPr>
        <w:t xml:space="preserve">            ActivityRecord next = topRunningActivityLocked(null);</w:t>
      </w:r>
      <w:r>
        <w:br w:type="textWrapping"/>
      </w:r>
      <w:r>
        <w:rPr>
          <w:rStyle w:val="VerbatimChar"/>
        </w:rPr>
        <w:t xml:space="preserve">    </w:t>
      </w:r>
      <w:r>
        <w:br w:type="textWrapping"/>
      </w:r>
      <w:r>
        <w:rPr>
          <w:rStyle w:val="VerbatimChar"/>
        </w:rPr>
        <w:t xml:space="preserve">            // Remember how we'll process this pause/resume situation, and ensure</w:t>
      </w:r>
      <w:r>
        <w:br w:type="textWrapping"/>
      </w:r>
      <w:r>
        <w:rPr>
          <w:rStyle w:val="VerbatimChar"/>
        </w:rPr>
        <w:t xml:space="preserve">            // that the state is reset however we wind up proceeding.</w:t>
      </w:r>
      <w:r>
        <w:br w:type="textWrapping"/>
      </w:r>
      <w:r>
        <w:rPr>
          <w:rStyle w:val="VerbatimChar"/>
        </w:rPr>
        <w:t xml:space="preserve">            final boolean userLeaving = mUserLeaving;</w:t>
      </w:r>
      <w:r>
        <w:br w:type="textWrapping"/>
      </w:r>
      <w:r>
        <w:rPr>
          <w:rStyle w:val="VerbatimChar"/>
        </w:rPr>
        <w:t xml:space="preserve">            mUserLeaving = false;</w:t>
      </w:r>
      <w:r>
        <w:br w:type="textWrapping"/>
      </w:r>
      <w:r>
        <w:rPr>
          <w:rStyle w:val="VerbatimChar"/>
        </w:rPr>
        <w:t xml:space="preserve">    </w:t>
      </w:r>
      <w:r>
        <w:br w:type="textWrapping"/>
      </w:r>
      <w:r>
        <w:rPr>
          <w:rStyle w:val="VerbatimChar"/>
        </w:rPr>
        <w:t xml:space="preserve">            if (next == null) {</w:t>
      </w:r>
      <w:r>
        <w:br w:type="textWrapping"/>
      </w:r>
      <w:r>
        <w:rPr>
          <w:rStyle w:val="VerbatimChar"/>
        </w:rPr>
        <w:t xml:space="preserve">                // There are no more activities!  Let's just start up the</w:t>
      </w:r>
      <w:r>
        <w:br w:type="textWrapping"/>
      </w:r>
      <w:r>
        <w:rPr>
          <w:rStyle w:val="VerbatimChar"/>
        </w:rPr>
        <w:t xml:space="preserve">                // Launcher...</w:t>
      </w:r>
      <w:r>
        <w:br w:type="textWrapping"/>
      </w:r>
      <w:r>
        <w:rPr>
          <w:rStyle w:val="VerbatimChar"/>
        </w:rPr>
        <w:t xml:space="preserve">    </w:t>
      </w:r>
      <w:r>
        <w:br w:type="textWrapping"/>
      </w:r>
      <w:r>
        <w:rPr>
          <w:rStyle w:val="VerbatimChar"/>
        </w:rPr>
        <w:t xml:space="preserve">                if (mMainStack) {</w:t>
      </w:r>
      <w:r>
        <w:br w:type="textWrapping"/>
      </w:r>
      <w:r>
        <w:rPr>
          <w:rStyle w:val="VerbatimChar"/>
        </w:rPr>
        <w:t xml:space="preserve">                    // 启动lucher应用的锁屏界面</w:t>
      </w:r>
      <w:r>
        <w:br w:type="textWrapping"/>
      </w:r>
      <w:r>
        <w:rPr>
          <w:rStyle w:val="VerbatimChar"/>
        </w:rPr>
        <w:t xml:space="preserve">                    return mService.startHomeActivityLocked();</w:t>
      </w:r>
      <w:r>
        <w:br w:type="textWrapping"/>
      </w:r>
      <w:r>
        <w:rPr>
          <w:rStyle w:val="VerbatimChar"/>
        </w:rPr>
        <w:t xml:space="preserve">                }</w:t>
      </w:r>
      <w:r>
        <w:br w:type="textWrapping"/>
      </w:r>
      <w:r>
        <w:rPr>
          <w:rStyle w:val="VerbatimChar"/>
        </w:rPr>
        <w:t xml:space="preserve">            }</w:t>
      </w:r>
    </w:p>
    <w:p>
      <w:pPr>
        <w:pStyle w:val="FirstParagraph"/>
      </w:pPr>
      <w:r>
        <w:t xml:space="preserve">12、Android系统启动完成，打开了Luncher应用的Home界面。</w:t>
      </w:r>
    </w:p>
    <w:p>
      <w:pPr>
        <w:pStyle w:val="Heading2"/>
      </w:pPr>
      <w:bookmarkStart w:id="22" w:name="面试记录"/>
      <w:bookmarkEnd w:id="22"/>
      <w:r>
        <w:t xml:space="preserve">面试记录</w:t>
      </w:r>
    </w:p>
    <w:p>
      <w:pPr>
        <w:pStyle w:val="FirstParagraph"/>
      </w:pPr>
      <w:r>
        <w:t xml:space="preserve">1.对比ListView跟RecyclerView，RecyclerView有什么优势？</w:t>
      </w:r>
    </w:p>
    <w:p>
      <w:pPr>
        <w:pStyle w:val="BodyText"/>
      </w:pPr>
      <w:r>
        <w:t xml:space="preserve">2.了解过哪些网络框架？OkHttp比HttpURLConntaion好在哪里？</w:t>
      </w:r>
    </w:p>
    <w:p>
      <w:pPr>
        <w:pStyle w:val="BodyText"/>
      </w:pPr>
      <w:r>
        <w:t xml:space="preserve">3.Retrofit怎么进行二次封装？有哪些好处？</w:t>
      </w:r>
    </w:p>
    <w:p>
      <w:pPr>
        <w:pStyle w:val="BodyText"/>
      </w:pPr>
      <w:r>
        <w:t xml:space="preserve">4.自定义View的了解？</w:t>
      </w:r>
    </w:p>
    <w:p>
      <w:pPr>
        <w:pStyle w:val="BodyText"/>
      </w:pPr>
      <w:r>
        <w:t xml:space="preserve">5.短信验证码怎么保证登录的安全？</w:t>
      </w:r>
    </w:p>
    <w:p>
      <w:pPr>
        <w:pStyle w:val="Compact"/>
        <w:numPr>
          <w:numId w:val="1001"/>
          <w:ilvl w:val="0"/>
        </w:numPr>
      </w:pPr>
      <w:r>
        <w:t xml:space="preserve">密码加密</w:t>
      </w:r>
    </w:p>
    <w:p>
      <w:pPr>
        <w:pStyle w:val="FirstParagraph"/>
      </w:pPr>
      <w:r>
        <w:t xml:space="preserve">md5，非对称加密</w:t>
      </w:r>
    </w:p>
    <w:p>
      <w:pPr>
        <w:numPr>
          <w:numId w:val="1002"/>
          <w:ilvl w:val="0"/>
        </w:numPr>
      </w:pPr>
      <w:r>
        <w:t xml:space="preserve">动态密码</w:t>
      </w:r>
    </w:p>
    <w:p>
      <w:pPr>
        <w:numPr>
          <w:numId w:val="1002"/>
          <w:ilvl w:val="0"/>
        </w:numPr>
      </w:pPr>
      <w:r>
        <w:t xml:space="preserve">验证码</w:t>
      </w:r>
    </w:p>
    <w:p>
      <w:pPr>
        <w:numPr>
          <w:numId w:val="1002"/>
          <w:ilvl w:val="0"/>
        </w:numPr>
      </w:pPr>
      <w:r>
        <w:t xml:space="preserve">有效时间</w:t>
      </w:r>
    </w:p>
    <w:p>
      <w:pPr>
        <w:numPr>
          <w:numId w:val="1002"/>
          <w:ilvl w:val="0"/>
        </w:numPr>
      </w:pPr>
      <w:r>
        <w:t xml:space="preserve">TrustZone</w:t>
      </w:r>
    </w:p>
    <w:p>
      <w:pPr>
        <w:pStyle w:val="FirstParagraph"/>
      </w:pPr>
      <w:r>
        <w:t xml:space="preserve">https://www.zhihu.com/question/24173904</w:t>
      </w:r>
    </w:p>
    <w:p>
      <w:pPr>
        <w:pStyle w:val="BodyText"/>
      </w:pPr>
      <w:r>
        <w:t xml:space="preserve">身份认证有三个方式：你知道的，你持有的，以及你固有的。一般的口令密码之类算第一类（你知道的），持有令牌通行证之类算第二类（你持有的），指纹虹膜等生物特征算第三类（你固有的）。由于获取／伪造的难度不同，一般认为第一类的安全性比第二类差，第二类又比第三类差；但需要明确的是，如果只有其中一种都算是弱认证，必须独立使用两种甚至三种才算是强认证。</w:t>
      </w:r>
    </w:p>
    <w:p>
      <w:pPr>
        <w:pStyle w:val="BodyText"/>
      </w:pPr>
      <w:r>
        <w:t xml:space="preserve">普通应用比如邮箱的认证方式都是口令或密码这第一类认证，使用短信验证码则是为了提供第二类认证。在安全设定中，做得好的系统会要求关键修改要同时使用两种认证方式，即：使用密码登录，然后修改关键信息比如已经注册过的手机号，还需要先用之前的手机接收验证码；单独获得手机后，是不应该能够登入账户并修改所有信息的，否则就破坏了多种认证方式直接的独立性，进而破坏了系统的安全性。</w:t>
      </w:r>
    </w:p>
    <w:p>
      <w:pPr>
        <w:pStyle w:val="BodyText"/>
      </w:pPr>
      <w:r>
        <w:t xml:space="preserve">在智能手机的年代，由于OS开放了短信操作和拦截的接口（Android直接提供，iOS需要越狱），对于一个安装了支付类App的智能手机且绑定账户的SIM卡也安装在同一个手机的情况（绝大部分情况下是这样），短信验证事实上已经退化成了单因子验证，只要智能手机被安装了木马那么这些验证体系就会全线崩溃，攻击者甚至可以只通过钓鱼wifi全部搞定登陆密码、支付密码和短信验证</w:t>
      </w:r>
    </w:p>
    <w:p>
      <w:pPr>
        <w:pStyle w:val="BodyText"/>
      </w:pPr>
      <w:hyperlink r:id="rId23">
        <w:r>
          <w:rPr>
            <w:rStyle w:val="Hyperlink"/>
          </w:rPr>
          <w:t xml:space="preserve">短信验证码</w:t>
        </w:r>
      </w:hyperlink>
      <w:r>
        <w:t xml:space="preserve">算是短信细分行业里的小众行业，因为价格便宜却能针对性的起到大力宣传作用，自然短信这个行业的竞争也愈演愈烈，各个短信运营商都绞尽脑汁在确保网站短信验证码接口相关措施的严密。</w:t>
      </w:r>
    </w:p>
    <w:p>
      <w:pPr>
        <w:pStyle w:val="BodyText"/>
      </w:pPr>
      <w:r>
        <w:t xml:space="preserve">阅信短信验证码平台小编下面从五个方面入手说说阅信短信平台是怎么做的：</w:t>
      </w:r>
    </w:p>
    <w:p>
      <w:pPr>
        <w:pStyle w:val="Compact"/>
        <w:numPr>
          <w:numId w:val="1003"/>
          <w:ilvl w:val="0"/>
        </w:numPr>
      </w:pPr>
      <w:r>
        <w:t xml:space="preserve">绑定服务器IP。供应商的短信验证码接口只能识别客户的绑定服务器IP，否则将会报错；</w:t>
      </w:r>
    </w:p>
    <w:p>
      <w:pPr>
        <w:pStyle w:val="Compact"/>
        <w:numPr>
          <w:numId w:val="1003"/>
          <w:ilvl w:val="0"/>
        </w:numPr>
      </w:pPr>
      <w:r>
        <w:t xml:space="preserve">开启反投诉策略。短信验证码接口容易受到轰炸，供应商应将同个手机号码在24小时内接收同一根通道短信条数最大值设置为10；</w:t>
      </w:r>
    </w:p>
    <w:p>
      <w:pPr>
        <w:pStyle w:val="FirstParagraph"/>
      </w:pPr>
      <w:r>
        <w:t xml:space="preserve">阅信网站短信验证码接口</w:t>
      </w:r>
    </w:p>
    <w:p>
      <w:pPr>
        <w:pStyle w:val="Compact"/>
        <w:numPr>
          <w:numId w:val="1004"/>
          <w:ilvl w:val="0"/>
        </w:numPr>
      </w:pPr>
      <w:r>
        <w:t xml:space="preserve">防盗用策略。为了防止客户账号被盗，供应商可以限制短信验证码接口任何时间段的任意条数上限。类似于刚刚上线的App客户，短信日发送上限可以设置成10000条；</w:t>
      </w:r>
    </w:p>
    <w:p>
      <w:pPr>
        <w:pStyle w:val="Compact"/>
        <w:numPr>
          <w:numId w:val="1004"/>
          <w:ilvl w:val="0"/>
        </w:numPr>
      </w:pPr>
      <w:r>
        <w:t xml:space="preserve">关闭网页发送短信权限。验证码基本上经由短信验证码接口提交，所以web端的网页提交功能应该关闭；</w:t>
      </w:r>
    </w:p>
    <w:p>
      <w:pPr>
        <w:pStyle w:val="Compact"/>
        <w:numPr>
          <w:numId w:val="1004"/>
          <w:ilvl w:val="0"/>
        </w:numPr>
      </w:pPr>
      <w:r>
        <w:t xml:space="preserve">绑定后台登录手机号码。短信接口管理后台可以查看到每一条短信的发送详情，为了保证数据安全，必须要指定专人管理，登录后台要收到手机短信验证码才能登录成功。</w:t>
      </w:r>
    </w:p>
    <w:p>
      <w:pPr>
        <w:pStyle w:val="FirstParagraph"/>
      </w:pPr>
      <w:r>
        <w:t xml:space="preserve">当然，验证码安全并不完全由通道供应商单方面控制，从平台开发者本身出发，也需要做好防范机制，例如完善网站入口处的二次验证。</w:t>
      </w:r>
    </w:p>
    <w:p>
      <w:pPr>
        <w:pStyle w:val="BodyText"/>
      </w:pPr>
      <w:r>
        <w:t xml:space="preserve">随着App项目的推广，网站或手机短信验证码接口广泛应用在用户验证各方面，大大降低了非法注册，烂注册的数据的出现，所以其安全防范机制尤为重要。</w:t>
      </w:r>
    </w:p>
    <w:p>
      <w:pPr>
        <w:pStyle w:val="BodyText"/>
      </w:pPr>
      <w:r>
        <w:t xml:space="preserve">6.线程间通信有哪些方式？</w:t>
      </w:r>
    </w:p>
    <w:p>
      <w:pPr>
        <w:pStyle w:val="BodyText"/>
      </w:pPr>
      <w:r>
        <w:t xml:space="preserve">gravity跟layout_gravity区别</w:t>
      </w:r>
    </w:p>
    <w:p>
      <w:pPr>
        <w:pStyle w:val="BodyText"/>
      </w:pPr>
      <w:r>
        <w:t xml:space="preserve">静态成员变量运行题</w:t>
      </w:r>
    </w:p>
    <w:p>
      <w:pPr>
        <w:pStyle w:val="BodyText"/>
      </w:pPr>
      <w:r>
        <w:t xml:space="preserve">常见五种布局</w:t>
      </w:r>
    </w:p>
    <w:p>
      <w:pPr>
        <w:pStyle w:val="BodyText"/>
      </w:pPr>
      <w:r>
        <w:t xml:space="preserve">自动更新原理</w:t>
      </w:r>
    </w:p>
    <w:p>
      <w:pPr>
        <w:pStyle w:val="BodyText"/>
      </w:pPr>
      <w:r>
        <w:t xml:space="preserve">Activity生命周期</w:t>
      </w:r>
    </w:p>
    <w:p>
      <w:pPr>
        <w:pStyle w:val="BodyText"/>
      </w:pPr>
      <w:r>
        <w:t xml:space="preserve">手写数据表查询年龄最大的十个人</w:t>
      </w:r>
    </w:p>
    <w:p>
      <w:pPr>
        <w:pStyle w:val="BodyText"/>
      </w:pPr>
      <w:r>
        <w:t xml:space="preserve">数据存储的几种方式</w:t>
      </w:r>
    </w:p>
    <w:p>
      <w:pPr>
        <w:pStyle w:val="BodyText"/>
      </w:pPr>
      <w:r>
        <w:t xml:space="preserve">通过网络请求加载图片并缓存到本地</w:t>
      </w:r>
    </w:p>
    <w:p>
      <w:pPr>
        <w:pStyle w:val="BodyText"/>
      </w:pPr>
      <w:r>
        <w:t xml:space="preserve">第二次加载图片时从本地加载</w:t>
      </w:r>
    </w:p>
    <w:p>
      <w:pPr>
        <w:pStyle w:val="BodyText"/>
      </w:pPr>
      <w:r>
        <w:t xml:space="preserve">用实际例子问我权重，sp，数据库，然后看了下app，问了哪些新控件使用比较熟，然后问RecyclerView怎么添加分隔线，我说用网上找的工具类。数据库很重视，但是问的几个问题我都只能说出思路。</w:t>
      </w:r>
    </w:p>
    <w:p>
      <w:pPr>
        <w:pStyle w:val="BodyText"/>
      </w:pPr>
      <w:r>
        <w:t xml:space="preserve">Android已离职，面试我的估计是java，上来先问了个反射，然后对着简历挑着跟java沾边的东西问，比如线程间通信，MVP跟MVC模式，Cookie，然后问了些安卓的自定义View的绘制流程、事件分发机制、第三方SDK。一开始还问了我做没做过百度地图，我说做过但是没有扩展很多功能，只做了基本的功能实现，然后他问导航做过没，我说没有。实际上他们公司下个项目就要用到百度地图。</w:t>
      </w:r>
    </w:p>
    <w:p>
      <w:pPr>
        <w:pStyle w:val="BodyText"/>
      </w:pPr>
      <w:r>
        <w:t xml:space="preserve">公司环境一般，一个大厅用玻璃隔出了一个会议室跟老板办公室，剩下的就是两排桌子面对面坐着8~10个人，员工都比较年轻，很多刚毕业的。面试我的人感觉经验也不丰富，技术水平应该比较一般</w:t>
      </w:r>
    </w:p>
    <w:p>
      <w:pPr>
        <w:pStyle w:val="BodyText"/>
      </w:pPr>
      <w:r>
        <w:t xml:space="preserve">1.AIDL简历写了的，抓紧了解清楚怎么使用！</w:t>
      </w:r>
      <w:r>
        <w:t xml:space="preserve"> </w:t>
      </w:r>
      <w:r>
        <w:t xml:space="preserve">2.对称加密与非对称加密的区别，进程间通信的所有方式，数据库优化与框架（存入一万条数据怎么优化？），事件分发细节不够清楚(返回true/false/super相应有什么结果？)，内容提供者不熟悉，网络框架源码必须得看一个！</w:t>
      </w:r>
    </w:p>
    <w:p>
      <w:pPr>
        <w:pStyle w:val="BodyText"/>
      </w:pPr>
      <w:r>
        <w:t xml:space="preserve">上来狂怼Java基础和Java相关的知识点，问了怎么创建线程？暂停线程的两种方法及区别？AIDL服务怎么暴露方法？工厂模式？观察者模式？http长连接短连接和组成？使用什么请求？数据库？线程池的使用场景？</w:t>
      </w:r>
    </w:p>
    <w:p>
      <w:pPr>
        <w:pStyle w:val="BodyText"/>
      </w:pPr>
      <w:r>
        <w:t xml:space="preserve">面试上来先自我介绍，完了就开始聊项目，感觉整个过程都挺随意的，问了挺多问题，但是基本都没有深究，基本没问到太细节的实现。JNI跟混合开发都有被问到，看来还是得了解一点其他知识点给自己涨涨身价</w:t>
      </w:r>
    </w:p>
    <w:p>
      <w:pPr>
        <w:pStyle w:val="BodyText"/>
      </w:pPr>
      <w:r>
        <w:t xml:space="preserve">面试官起码三十多岁，问的网络的问题听着都很懵逼，还问到app测试版跟正式版有什么不同？三个gradle有什么区别？对gradle有什么理解？有没有发生过闪退？怎么定位问题？</w:t>
      </w:r>
    </w:p>
    <w:p>
      <w:pPr>
        <w:pStyle w:val="BodyText"/>
      </w:pPr>
      <w:r>
        <w:t xml:space="preserve">问了些实际开发的问题，比如pad上图标如何适配，UI给比例图时我们怎么确定文字的大小，集成第三方SDK需要多少时间。</w:t>
      </w:r>
    </w:p>
    <w:p>
      <w:pPr>
        <w:pStyle w:val="BodyText"/>
      </w:pPr>
      <w:r>
        <w:t xml:space="preserve">问的比较简单，就自定义View跟事件分发、Activity、服务、网络、进程通信，还简单讲了一下Binder的底层原理。顺利通过技术面试</w:t>
      </w:r>
    </w:p>
    <w:p>
      <w:pPr>
        <w:pStyle w:val="BodyText"/>
      </w:pPr>
      <w:r>
        <w:t xml:space="preserve">跟老板谈了下，被问到认为自己技术还有哪些方面需要提升，顺势说目前已经了解过Binder底层，还需要了解更多Android底层的东西和框架的实现原理，以便更好运用和修改。问到职业规划表示自己不光对技术感兴趣，对产品也很感兴趣。然后讲了下对上个公司产品的一些看法，对他们公司产品的看法，提了两个优化的点。基本就顺利过关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7f03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4c56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jinloushiji.cn/" TargetMode="External" /></Relationships>
</file>

<file path=word/_rels/footnotes.xml.rels><?xml version="1.0" encoding="UTF-8"?>
<Relationships xmlns="http://schemas.openxmlformats.org/package/2006/relationships"><Relationship Type="http://schemas.openxmlformats.org/officeDocument/2006/relationships/hyperlink" Id="rId23" Target="http://www.jinloushiji.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2022-06-04T07:10:47Z</dcterms:created>
  <dcterms:modified xsi:type="dcterms:W3CDTF">2022-06-04T07:10:47Z</dcterms:modified>
</cp:coreProperties>
</file>