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java异常"/>
      <w:bookmarkEnd w:id="21"/>
      <w:r>
        <w:t xml:space="preserve">1.6 Java异常</w:t>
      </w:r>
    </w:p>
    <w:p>
      <w:pPr>
        <w:pStyle w:val="Compact"/>
        <w:numPr>
          <w:numId w:val="1001"/>
          <w:ilvl w:val="0"/>
        </w:numPr>
      </w:pPr>
      <w:r>
        <w:t xml:space="preserve">1.说说Java异常体系主要用来干什么的 &amp; 异常体系？</w:t>
      </w:r>
    </w:p>
    <w:p>
      <w:pPr>
        <w:pStyle w:val="BlockText"/>
      </w:pPr>
      <w:r>
        <w:t xml:space="preserve">Java中某些错误是可以修复的，而某些错误是不能修复的，例如程序中要访问的文件找不到，那么你可以定位到此错误时，创建新的文件不就ok了吗，再比如OOM,这种错误是无法解决的。因此Java中异常体系解决了定位错误以及解决错误的一种机制。</w:t>
      </w:r>
      <w:hyperlink r:id="rId22">
        <w:r>
          <w:rPr>
            <w:rStyle w:val="Hyperlink"/>
          </w:rPr>
          <w:t xml:space="preserve">Java中的异常体系</w:t>
        </w:r>
      </w:hyperlink>
    </w:p>
    <w:p>
      <w:pPr>
        <w:pStyle w:val="Compact"/>
        <w:numPr>
          <w:numId w:val="1002"/>
          <w:ilvl w:val="0"/>
        </w:numPr>
      </w:pPr>
      <w:r>
        <w:t xml:space="preserve">2.Error和Exception的区别？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3.说说运行时异常和非运行时异常的区别？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4.如何自定义一个异常？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5"/>
          <w:ilvl w:val="0"/>
        </w:numPr>
      </w:pPr>
      <w:r>
        <w:t xml:space="preserve">5.throw和throws 的区别？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6.try{}catch{}finally{}可以没有finally吗？</w:t>
      </w:r>
    </w:p>
    <w:p>
      <w:pPr>
        <w:pStyle w:val="BlockText"/>
      </w:pPr>
      <w:r>
        <w:t xml:space="preserve">try-catch</w:t>
      </w:r>
      <w:r>
        <w:br w:type="textWrapping"/>
      </w:r>
      <w:r>
        <w:t xml:space="preserve">try-finally</w:t>
      </w:r>
      <w:r>
        <w:br w:type="textWrapping"/>
      </w:r>
      <w:r>
        <w:t xml:space="preserve">try-catch-finally</w:t>
      </w:r>
      <w:r>
        <w:br w:type="textWrapping"/>
      </w:r>
      <w:r>
        <w:t xml:space="preserve">以上3种形式都可以</w:t>
      </w:r>
    </w:p>
    <w:p>
      <w:pPr>
        <w:pStyle w:val="Compact"/>
        <w:numPr>
          <w:numId w:val="1007"/>
          <w:ilvl w:val="0"/>
        </w:numPr>
      </w:pPr>
      <w:r>
        <w:t xml:space="preserve">7.finally语块有什么特点？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8"/>
          <w:ilvl w:val="0"/>
        </w:numPr>
      </w:pPr>
      <w:r>
        <w:t xml:space="preserve">8.return在try{}catch{}finally{}中执行具有哪些规则？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9"/>
          <w:ilvl w:val="0"/>
        </w:numPr>
      </w:pPr>
      <w:r>
        <w:t xml:space="preserve">9.给我例举至少5个常见的运行时异常。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a454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92fc9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blog.csdn.net/fzy198926/article/details/73699778" TargetMode="External" /><Relationship Type="http://schemas.openxmlformats.org/officeDocument/2006/relationships/hyperlink" Id="rId28" Target="https://blog.csdn.net/ns_code/article/details/17485221" TargetMode="External" /><Relationship Type="http://schemas.openxmlformats.org/officeDocument/2006/relationships/hyperlink" Id="rId25" Target="https://www.cnblogs.com/d1349077083/p/4273188.html" TargetMode="External" /><Relationship Type="http://schemas.openxmlformats.org/officeDocument/2006/relationships/hyperlink" Id="rId24" Target="https://www.cnblogs.com/oukele/p/10035238.html" TargetMode="External" /><Relationship Type="http://schemas.openxmlformats.org/officeDocument/2006/relationships/hyperlink" Id="rId23" Target="https://www.cnblogs.com/sishuiliuyun/p/4421767.html" TargetMode="External" /><Relationship Type="http://schemas.openxmlformats.org/officeDocument/2006/relationships/hyperlink" Id="rId27" Target="https://www.cnblogs.com/soarsir/p/7652253.html" TargetMode="External" /><Relationship Type="http://schemas.openxmlformats.org/officeDocument/2006/relationships/hyperlink" Id="rId26" Target="https://www.cnblogs.com/xiohao/p/3547443.html" TargetMode="External" /><Relationship Type="http://schemas.openxmlformats.org/officeDocument/2006/relationships/hyperlink" Id="rId22" Target="https://www.cnblogs.com/yiwangzhibujian/p/7141390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blog.csdn.net/fzy198926/article/details/73699778" TargetMode="External" /><Relationship Type="http://schemas.openxmlformats.org/officeDocument/2006/relationships/hyperlink" Id="rId28" Target="https://blog.csdn.net/ns_code/article/details/17485221" TargetMode="External" /><Relationship Type="http://schemas.openxmlformats.org/officeDocument/2006/relationships/hyperlink" Id="rId25" Target="https://www.cnblogs.com/d1349077083/p/4273188.html" TargetMode="External" /><Relationship Type="http://schemas.openxmlformats.org/officeDocument/2006/relationships/hyperlink" Id="rId24" Target="https://www.cnblogs.com/oukele/p/10035238.html" TargetMode="External" /><Relationship Type="http://schemas.openxmlformats.org/officeDocument/2006/relationships/hyperlink" Id="rId23" Target="https://www.cnblogs.com/sishuiliuyun/p/4421767.html" TargetMode="External" /><Relationship Type="http://schemas.openxmlformats.org/officeDocument/2006/relationships/hyperlink" Id="rId27" Target="https://www.cnblogs.com/soarsir/p/7652253.html" TargetMode="External" /><Relationship Type="http://schemas.openxmlformats.org/officeDocument/2006/relationships/hyperlink" Id="rId26" Target="https://www.cnblogs.com/xiohao/p/3547443.html" TargetMode="External" /><Relationship Type="http://schemas.openxmlformats.org/officeDocument/2006/relationships/hyperlink" Id="rId22" Target="https://www.cnblogs.com/yiwangzhibujian/p/71413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