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1" w:name="字节跳动-谈下音视频同步原理音频和视频能绝对同步吗"/>
      <w:bookmarkEnd w:id="21"/>
      <w:r>
        <w:t xml:space="preserve">字节跳动-谈下音视频同步原理，音频和视频能绝对同步吗</w:t>
      </w:r>
    </w:p>
    <w:p>
      <w:pPr>
        <w:pStyle w:val="BlockText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面试官: 谈下音视频同步原理，音频和视频能绝对同步吗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：音视频同步本身比较难，一般使用ijkplayer 第三方做音视频同步。不排除有视频直播 视频通话需要用音视频同步，可以从三种 音频为准 视频为准 自定义时钟为准三种方式实现音视频同步</w:t>
      </w:r>
    </w:p>
    <w:p>
      <w:pPr>
        <w:pStyle w:val="BlockText"/>
      </w:pPr>
      <w:r>
        <w:rPr>
          <w:b/>
        </w:rPr>
        <w:t xml:space="preserve">求职者:</w:t>
      </w:r>
      <w:r>
        <w:rPr>
          <w:b/>
        </w:rPr>
        <w:t xml:space="preserve"> </w:t>
      </w:r>
      <w:r>
        <w:t xml:space="preserve">如果被问到 放正心态，能回答多少是多少。如果你看了这篇文章肯定是可以回答上的</w:t>
      </w:r>
    </w:p>
    <w:p>
      <w:pPr>
        <w:pStyle w:val="FirstParagraph"/>
      </w:pPr>
      <w:r>
        <w:t xml:space="preserve">音视频的直播系统是一个复杂的工程系统，要做到非常低延迟的直播，需要复杂的系统工程优化和对各组件非常熟悉的掌握。下面整理几个简单常用的调优技巧：</w:t>
      </w:r>
    </w:p>
    <w:p>
      <w:pPr>
        <w:pStyle w:val="Heading2"/>
      </w:pPr>
      <w:bookmarkStart w:id="22" w:name="以fflay来看音视频同步流程"/>
      <w:bookmarkEnd w:id="22"/>
      <w:r>
        <w:t xml:space="preserve">以fflay来看音视频同步流程</w:t>
      </w:r>
    </w:p>
    <w:p>
      <w:pPr>
        <w:pStyle w:val="FirstParagraph"/>
      </w:pPr>
      <w:r>
        <w:t xml:space="preserve">ffplay中将视频同步到音频的主要方案是，如果视频播放过快，则重复播放上一帧，以等待音频；如果视频播放过慢，则丢帧追赶音频。</w:t>
      </w:r>
    </w:p>
    <w:p>
      <w:pPr>
        <w:pStyle w:val="BodyText"/>
      </w:pPr>
      <w:r>
        <w:t xml:space="preserve">这一部分的逻辑实现在视频输出函数</w:t>
      </w:r>
      <w:r>
        <w:rPr>
          <w:rStyle w:val="VerbatimChar"/>
        </w:rPr>
        <w:t xml:space="preserve">video_refresh</w:t>
      </w:r>
      <w:r>
        <w:t xml:space="preserve">中，分析代码前，我们先来回顾下这个函数的流程图：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在这个流程中，“计算上一帧显示时长”这一步骤至关重要。先来看下代码：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video_refresh(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*opaque,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*remaining_time)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//……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//lastvp上一帧，vp当前帧 ，nextvp下一帧</w:t>
      </w:r>
      <w:r>
        <w:br w:type="textWrapping"/>
      </w:r>
      <w:r>
        <w:br w:type="textWrapping"/>
      </w:r>
      <w:r>
        <w:rPr>
          <w:rStyle w:val="NormalTok"/>
        </w:rPr>
        <w:t xml:space="preserve">    last_duration = vp_duration(is, lastvp, vp);</w:t>
      </w:r>
      <w:r>
        <w:rPr>
          <w:rStyle w:val="CommentTok"/>
        </w:rPr>
        <w:t xml:space="preserve">//计算上一帧的持续时长</w:t>
      </w:r>
      <w:r>
        <w:br w:type="textWrapping"/>
      </w:r>
      <w:r>
        <w:rPr>
          <w:rStyle w:val="NormalTok"/>
        </w:rPr>
        <w:t xml:space="preserve">    delay = compute_target_delay(last_duration, is);</w:t>
      </w:r>
      <w:r>
        <w:rPr>
          <w:rStyle w:val="CommentTok"/>
        </w:rPr>
        <w:t xml:space="preserve">//参考audio clock计算上一帧真正的持续时长</w:t>
      </w:r>
      <w:r>
        <w:br w:type="textWrapping"/>
      </w:r>
      <w:r>
        <w:br w:type="textWrapping"/>
      </w:r>
      <w:r>
        <w:rPr>
          <w:rStyle w:val="NormalTok"/>
        </w:rPr>
        <w:t xml:space="preserve">    time= av_gettime_relative()/</w:t>
      </w:r>
      <w:r>
        <w:rPr>
          <w:rStyle w:val="FloatTok"/>
        </w:rPr>
        <w:t xml:space="preserve">1000000.0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//取系统时刻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(time &lt; is-&gt;frame_timer + delay) {</w:t>
      </w:r>
      <w:r>
        <w:rPr>
          <w:rStyle w:val="CommentTok"/>
        </w:rPr>
        <w:t xml:space="preserve">//如果上一帧显示时长未满，重复显示上一帧</w:t>
      </w:r>
      <w:r>
        <w:br w:type="textWrapping"/>
      </w:r>
      <w:r>
        <w:rPr>
          <w:rStyle w:val="NormalTok"/>
        </w:rPr>
        <w:t xml:space="preserve">        *remaining_time = FFMIN(is-&gt;frame_timer + delay - time, *remaining_time);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display;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is-&gt;frame_timer += delay;</w:t>
      </w:r>
      <w:r>
        <w:rPr>
          <w:rStyle w:val="CommentTok"/>
        </w:rPr>
        <w:t xml:space="preserve">//frame_timer更新为上一帧结束时刻，也是当前帧开始时刻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(delay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time - is-&gt;frame_timer &gt; AV_SYNC_THRESHOLD_MAX)</w:t>
      </w:r>
      <w:r>
        <w:br w:type="textWrapping"/>
      </w:r>
      <w:r>
        <w:rPr>
          <w:rStyle w:val="NormalTok"/>
        </w:rPr>
        <w:t xml:space="preserve">        is-&gt;frame_timer = time;</w:t>
      </w:r>
      <w:r>
        <w:rPr>
          <w:rStyle w:val="CommentTok"/>
        </w:rPr>
        <w:t xml:space="preserve">//如果与系统时间的偏离太大，则修正为系统时间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//更新video clock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//视频同步音频时没作用</w:t>
      </w:r>
      <w:r>
        <w:br w:type="textWrapping"/>
      </w:r>
      <w:r>
        <w:rPr>
          <w:rStyle w:val="NormalTok"/>
        </w:rPr>
        <w:t xml:space="preserve">    SDL_LockMutex(is-&gt;pictq.mutex);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(!isnan(vp-&gt;pts))</w:t>
      </w:r>
      <w:r>
        <w:br w:type="textWrapping"/>
      </w:r>
      <w:r>
        <w:rPr>
          <w:rStyle w:val="NormalTok"/>
        </w:rPr>
        <w:t xml:space="preserve">        update_video_pts(is, vp-&gt;pts, vp-&gt;pos, vp-&gt;serial);</w:t>
      </w:r>
      <w:r>
        <w:br w:type="textWrapping"/>
      </w:r>
      <w:r>
        <w:rPr>
          <w:rStyle w:val="NormalTok"/>
        </w:rPr>
        <w:t xml:space="preserve">    SDL_UnlockMutex(is-&gt;pictq.mutex);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//……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//丢帧逻辑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(frame_queue_nb_remaining(&amp;is-&gt;pictq)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Frame *nextvp = frame_queue_peek_next(&amp;is-&gt;pictq);</w:t>
      </w:r>
      <w:r>
        <w:br w:type="textWrapping"/>
      </w:r>
      <w:r>
        <w:rPr>
          <w:rStyle w:val="NormalTok"/>
        </w:rPr>
        <w:t xml:space="preserve">        duration = vp_duration(is, vp, nextvp);</w:t>
      </w:r>
      <w:r>
        <w:rPr>
          <w:rStyle w:val="CommentTok"/>
        </w:rPr>
        <w:t xml:space="preserve">//当前帧显示时长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(time &gt; is-&gt;frame_timer + duration){</w:t>
      </w:r>
      <w:r>
        <w:rPr>
          <w:rStyle w:val="CommentTok"/>
        </w:rPr>
        <w:t xml:space="preserve">//如果系统时间已经大于当前帧，则丢弃当前帧</w:t>
      </w:r>
      <w:r>
        <w:br w:type="textWrapping"/>
      </w:r>
      <w:r>
        <w:rPr>
          <w:rStyle w:val="NormalTok"/>
        </w:rPr>
        <w:t xml:space="preserve">            is-&gt;frame_drops_late++;</w:t>
      </w:r>
      <w:r>
        <w:br w:type="textWrapping"/>
      </w:r>
      <w:r>
        <w:rPr>
          <w:rStyle w:val="NormalTok"/>
        </w:rPr>
        <w:t xml:space="preserve">            frame_queue_next(&amp;is-&gt;pictq);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retry;</w:t>
      </w:r>
      <w:r>
        <w:rPr>
          <w:rStyle w:val="CommentTok"/>
        </w:rPr>
        <w:t xml:space="preserve">//回到函数开始位置，继续重试(这里不能直接while丢帧，因为很可能audio clock重新对时了，这样delay值需要重新计算)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代码只保留了同步相关的部分，完整的代码可以参考ffmpeg源码，或阅读我的这篇分析：</w:t>
      </w:r>
      <w:hyperlink r:id="rId23">
        <w:r>
          <w:rPr>
            <w:rStyle w:val="Hyperlink"/>
          </w:rPr>
          <w:t xml:space="preserve">https://zhuanlan.zhihu.com/p/44122324</w:t>
        </w:r>
      </w:hyperlink>
    </w:p>
    <w:p>
      <w:pPr>
        <w:pStyle w:val="FirstParagraph"/>
      </w:pPr>
      <w:r>
        <w:t xml:space="preserve">这段代码的逻辑在上述流程图中有包含。主要思路就是一开始提到的如果视频播放过快，则重复播放上一帧，以等待音频；如果视频播放过慢，则丢帧追赶音频。实现的方式是，参考audio clock，计算上一帧（在屏幕上的那个画面）还应显示多久（含帧本身时长），然后与系统时刻对比，是否该显示下一帧了。</w:t>
      </w:r>
    </w:p>
    <w:p>
      <w:pPr>
        <w:pStyle w:val="BodyText"/>
      </w:pPr>
      <w:r>
        <w:t xml:space="preserve">这里与系统时刻的对比，引入了另一个概念——frame_timer。可以理解为帧显示时刻，如更新前，是上一帧的显示时刻；对于更新后（</w:t>
      </w:r>
      <w:r>
        <w:rPr>
          <w:rStyle w:val="VerbatimChar"/>
        </w:rPr>
        <w:t xml:space="preserve">is-&gt;frame_timer += delay</w:t>
      </w:r>
      <w:r>
        <w:t xml:space="preserve">），则为当前帧显示时刻。</w:t>
      </w:r>
    </w:p>
    <w:p>
      <w:pPr>
        <w:pStyle w:val="BodyText"/>
      </w:pPr>
      <w:r>
        <w:t xml:space="preserve">上一帧显示时刻加上delay（还应显示多久（含帧本身时长））即为上一帧应结束显示的时刻。具体原理看如下示意图：</w:t>
      </w:r>
    </w:p>
    <w:p>
      <w:pPr>
        <w:pStyle w:val="FigureWithCaption"/>
      </w:pPr>
      <w:r>
        <w:drawing>
          <wp:inline>
            <wp:extent cx="5334000" cy="1225643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pic2.zhimg.com/80/v2-67dc4599167db6cf2592d418f12f5dc5_h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这里给出了3种情况的示意图：</w:t>
      </w:r>
    </w:p>
    <w:p>
      <w:pPr>
        <w:pStyle w:val="Compact"/>
        <w:numPr>
          <w:numId w:val="1001"/>
          <w:ilvl w:val="0"/>
        </w:numPr>
      </w:pPr>
      <w:r>
        <w:t xml:space="preserve">time1：系统时刻小于lastvp结束显示的时刻（frame_timer+dealy），即虚线圆圈位置。此时应该继续显示lastvp</w:t>
      </w:r>
    </w:p>
    <w:p>
      <w:pPr>
        <w:pStyle w:val="Compact"/>
        <w:numPr>
          <w:numId w:val="1001"/>
          <w:ilvl w:val="0"/>
        </w:numPr>
      </w:pPr>
      <w:r>
        <w:t xml:space="preserve">time2：系统时刻大于lastvp的结束显示时刻，但小于vp的结束显示时刻（vp的显示时间开始于虚线圆圈，结束于黑色圆圈）。此时既不重复显示lastvp，也不丢弃vp，即应显示vp</w:t>
      </w:r>
    </w:p>
    <w:p>
      <w:pPr>
        <w:pStyle w:val="Compact"/>
        <w:numPr>
          <w:numId w:val="1001"/>
          <w:ilvl w:val="0"/>
        </w:numPr>
      </w:pPr>
      <w:r>
        <w:t xml:space="preserve">time3：系统时刻大于vp结束显示时刻（黑色圆圈位置，也是nextvp预计的开始显示时刻）。此时应该丢弃vp。</w:t>
      </w:r>
    </w:p>
    <w:p>
      <w:pPr>
        <w:pStyle w:val="Heading2"/>
      </w:pPr>
      <w:bookmarkStart w:id="27" w:name="delay的计算"/>
      <w:bookmarkEnd w:id="27"/>
      <w:r>
        <w:t xml:space="preserve">delay的计算</w:t>
      </w:r>
    </w:p>
    <w:p>
      <w:pPr>
        <w:pStyle w:val="FirstParagraph"/>
      </w:pPr>
      <w:r>
        <w:t xml:space="preserve">那么接下来就要看最关键的lastvp的显示时长delay是如何计算的。</w:t>
      </w:r>
    </w:p>
    <w:p>
      <w:pPr>
        <w:pStyle w:val="BodyText"/>
      </w:pPr>
      <w:r>
        <w:t xml:space="preserve">这在函数compute_target_delay中实现：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compute_target_delay(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delay, VideoState *is)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sync_threshold, diff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update delay to follow master synchronisation source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(get_master_sync_type(is) != AV_SYNC_VIDEO_MASTER)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if video is slave, we try to correct big delays by</w:t>
      </w:r>
      <w:r>
        <w:br w:type="textWrapping"/>
      </w:r>
      <w:r>
        <w:rPr>
          <w:rStyle w:val="CommentTok"/>
        </w:rPr>
        <w:t xml:space="preserve">           duplicating or deleting a frame */</w:t>
      </w:r>
      <w:r>
        <w:br w:type="textWrapping"/>
      </w:r>
      <w:r>
        <w:rPr>
          <w:rStyle w:val="NormalTok"/>
        </w:rPr>
        <w:t xml:space="preserve">        diff = get_clock(&amp;is-&gt;vidclk) - get_master_clock(is);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skip or repeat frame. We take into account the</w:t>
      </w:r>
      <w:r>
        <w:br w:type="textWrapping"/>
      </w:r>
      <w:r>
        <w:rPr>
          <w:rStyle w:val="CommentTok"/>
        </w:rPr>
        <w:t xml:space="preserve">           delay to compute the threshold. I still don't know</w:t>
      </w:r>
      <w:r>
        <w:br w:type="textWrapping"/>
      </w:r>
      <w:r>
        <w:rPr>
          <w:rStyle w:val="CommentTok"/>
        </w:rPr>
        <w:t xml:space="preserve">           if it is the best guess */</w:t>
      </w:r>
      <w:r>
        <w:br w:type="textWrapping"/>
      </w:r>
      <w:r>
        <w:rPr>
          <w:rStyle w:val="NormalTok"/>
        </w:rPr>
        <w:t xml:space="preserve">        sync_threshold = FFMAX(AV_SYNC_THRESHOLD_MIN, FFMIN(AV_SYNC_THRESHOLD_MAX, delay));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(!isnan(diff) &amp;&amp; fabs(diff) &lt; is-&gt;max_frame_duration)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(diff &lt;= -sync_threshold)</w:t>
      </w:r>
      <w:r>
        <w:br w:type="textWrapping"/>
      </w:r>
      <w:r>
        <w:rPr>
          <w:rStyle w:val="NormalTok"/>
        </w:rPr>
        <w:t xml:space="preserve">                delay = FFMAX(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delay + diff);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(diff &gt;= sync_threshold &amp;&amp; delay &gt; AV_SYNC_FRAMEDUP_THRESHOLD)</w:t>
      </w:r>
      <w:r>
        <w:br w:type="textWrapping"/>
      </w:r>
      <w:r>
        <w:rPr>
          <w:rStyle w:val="NormalTok"/>
        </w:rPr>
        <w:t xml:space="preserve">                delay = delay + diff;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(diff &gt;= sync_threshold)</w:t>
      </w:r>
      <w:r>
        <w:br w:type="textWrapping"/>
      </w:r>
      <w:r>
        <w:rPr>
          <w:rStyle w:val="NormalTok"/>
        </w:rPr>
        <w:t xml:space="preserve">                delay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delay;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av_log(NULL, AV_LOG_TRACE, </w:t>
      </w:r>
      <w:r>
        <w:rPr>
          <w:rStyle w:val="StringTok"/>
        </w:rPr>
        <w:t xml:space="preserve">"video: delay=%0.3f A-V=%f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delay, -diff);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delay;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上面代码中的注释全部是源码的注释，代码不长，注释占了快一半，可见这段代码重要性。</w:t>
      </w:r>
    </w:p>
    <w:p>
      <w:pPr>
        <w:pStyle w:val="BodyText"/>
      </w:pPr>
      <w:r>
        <w:t xml:space="preserve">这段代码中最难理解的是sync_threshold，画个图帮助理解：</w:t>
      </w:r>
    </w:p>
    <w:p>
      <w:pPr>
        <w:pStyle w:val="FigureWithCaption"/>
      </w:pPr>
      <w:r>
        <w:drawing>
          <wp:inline>
            <wp:extent cx="5334000" cy="68565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pic3.zhimg.com/80/v2-a814b6fcc7521ec6c53cbf6b5e65092a_h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图中坐标轴是diff值大小，diff为0表示video clock与audio clock完全相同，完美同步。图纸下方色块，表示要返回的值，色块值的delay指传入参数，结合上一节代码，即lastvp的显示时长。</w:t>
      </w:r>
    </w:p>
    <w:p>
      <w:pPr>
        <w:pStyle w:val="BodyText"/>
      </w:pPr>
      <w:r>
        <w:t xml:space="preserve">从图上可以看出来sync_threshold是建立一块区域，在这块区域内无需调整lastvp的显示时长，直接返回delay即可。也就是在这块区域内认为是准同步的。</w:t>
      </w:r>
    </w:p>
    <w:p>
      <w:pPr>
        <w:pStyle w:val="BodyText"/>
      </w:pPr>
      <w:r>
        <w:t xml:space="preserve">如果小于-sync_threshold，那就是视频播放较慢，需要适当丢帧。具体是返回一个最大为0的值。根据前面frame_timer的图，至少应更新画面为vp。</w:t>
      </w:r>
    </w:p>
    <w:p>
      <w:pPr>
        <w:pStyle w:val="BodyText"/>
      </w:pPr>
      <w:r>
        <w:t xml:space="preserve">如果大于sync_threshold，那么视频播放太快，需要适当重复显示lastvp。具体是返回2倍的delay，也就是2倍的lastvp显示时长，也就是让lastvp再显示一帧。</w:t>
      </w:r>
    </w:p>
    <w:p>
      <w:pPr>
        <w:pStyle w:val="BodyText"/>
      </w:pPr>
      <w:r>
        <w:t xml:space="preserve">如果不仅大于sync_threshold，而且超过了AV_SYNC_FRAMEDUP_THRESHOLD，那么返回delay+diff，由具体diff决定还要显示多久（这里不是很明白代码意图，按我理解，统一处理为返回2*delay，或者delay+diff即可，没有区分的必要）</w:t>
      </w:r>
    </w:p>
    <w:p>
      <w:pPr>
        <w:pStyle w:val="BodyText"/>
      </w:pPr>
      <w:r>
        <w:t xml:space="preserve">至此，基本上分析完了视频同步音频的过程，简单总结下：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基本策略是：如果视频播放过快，则重复播放上一帧，以等待音频</w:t>
      </w:r>
      <w:r>
        <w:t xml:space="preserve">；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如果视频播放过慢，则丢帧追赶音频。</w:t>
      </w:r>
    </w:p>
    <w:p>
      <w:pPr>
        <w:pStyle w:val="Compact"/>
        <w:numPr>
          <w:numId w:val="1002"/>
          <w:ilvl w:val="0"/>
        </w:numPr>
      </w:pPr>
      <w:r>
        <w:t xml:space="preserve">这一策略的实现方式是：引入frame_timer概念，标记帧的显示时刻和应结束显示的时刻，再与系统时刻对比，决定重复还是丢帧。</w:t>
      </w:r>
    </w:p>
    <w:p>
      <w:pPr>
        <w:pStyle w:val="Compact"/>
        <w:numPr>
          <w:numId w:val="1002"/>
          <w:ilvl w:val="0"/>
        </w:numPr>
      </w:pPr>
      <w:r>
        <w:t xml:space="preserve">lastvp的应结束显示的时刻，除了考虑这一帧本身的显示时长，还应考虑了video clock与audio clock的差值。</w:t>
      </w:r>
    </w:p>
    <w:p>
      <w:pPr>
        <w:pStyle w:val="Compact"/>
        <w:numPr>
          <w:numId w:val="1002"/>
          <w:ilvl w:val="0"/>
        </w:numPr>
      </w:pPr>
      <w:r>
        <w:t xml:space="preserve">并不是每时每刻都在同步，而是有一个“准同步”的差值区域。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c59a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96f6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3" Target="https://zhuanlan.zhihu.com/p/4412232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zhuanlan.zhihu.com/p/441223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2022-06-04T08:21:44Z</dcterms:created>
  <dcterms:modified xsi:type="dcterms:W3CDTF">2022-06-04T08:21:44Z</dcterms:modified>
</cp:coreProperties>
</file>