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4"/>
      </w:pPr>
      <w:bookmarkStart w:id="21" w:name="阿里巴巴-谈谈你对android线程池原理的理解"/>
      <w:bookmarkEnd w:id="21"/>
      <w:r>
        <w:t xml:space="preserve">阿里巴巴 谈谈你对Android线程池原理的理解</w:t>
      </w:r>
    </w:p>
    <w:p>
      <w:pPr>
        <w:pStyle w:val="BlockText"/>
      </w:pPr>
      <w:r>
        <w:t xml:space="preserve">本专栏专注分享大型Bat面试知识，后续会持续更新，喜欢的话麻烦点击一个star</w:t>
      </w:r>
    </w:p>
    <w:p>
      <w:pPr>
        <w:pStyle w:val="Heading2"/>
      </w:pPr>
      <w:bookmarkStart w:id="22" w:name="简介"/>
      <w:bookmarkEnd w:id="22"/>
      <w:r>
        <w:t xml:space="preserve">1.简介</w:t>
      </w:r>
    </w:p>
    <w:p>
      <w:pPr>
        <w:pStyle w:val="FirstParagraph"/>
      </w:pPr>
      <w:r>
        <w:t xml:space="preserve">线程池可以简单看做是一组线程的集合，通过使用线程池，我们可以方便的复用线程，避免了频繁创建和销毁线程所带来的开销。在应用上，线程池可应用在后端相关服务中。比如 Web 服务器，数据库服务器等。以 Web 服务器为例，假如 Web 服务器会收到大量短时的 HTTP 请求，如果此时我们简单的为每个 HTTP 请求创建一个处理线程，那么服务器的资源将会很快被耗尽。当然我们也可以自己去管理并复用已创建的线程，以限制资源的消耗量，但这样会使用程序的逻辑变复杂。好在，幸运的是，我们不必那样做。在 JDK 1.5 中，官方已经提供了强大的线程池工具类。通过使用这些工具类，我们可以用低廉的代价使用多线程技术。</w:t>
      </w:r>
    </w:p>
    <w:p>
      <w:pPr>
        <w:pStyle w:val="BodyText"/>
      </w:pPr>
      <w:r>
        <w:t xml:space="preserve">线程池作为 Java 并发重要的工具类，在会用的基础上，我觉得很有必要去学习一下线程池的相关原理。毕竟线程池除了要管理线程，还要管理任务，同时还要具备统计功能。所以多了解一点，还是可以扩充眼界的，同时也可以更为熟悉线程池技术。</w:t>
      </w:r>
    </w:p>
    <w:p>
      <w:pPr>
        <w:pStyle w:val="Heading2"/>
      </w:pPr>
      <w:bookmarkStart w:id="23" w:name="继承体系"/>
      <w:bookmarkEnd w:id="23"/>
      <w:r>
        <w:t xml:space="preserve">2.继承体系</w:t>
      </w:r>
    </w:p>
    <w:p>
      <w:pPr>
        <w:pStyle w:val="FirstParagraph"/>
      </w:pPr>
      <w:r>
        <w:t xml:space="preserve">线程池所涉及到的接口和类并不是很多，其继承体系也相对简单。相关继承关系如下：</w:t>
      </w:r>
    </w:p>
    <w:p>
      <w:pPr>
        <w:pStyle w:val="FigureWithCaption"/>
      </w:pPr>
      <w:r>
        <w:drawing>
          <wp:inline>
            <wp:extent cx="5334000" cy="2460307"/>
            <wp:effectExtent b="0" l="0" r="0" t="0"/>
            <wp:docPr descr="img" title="" id="1" name="Picture"/>
            <a:graphic>
              <a:graphicData uri="http://schemas.openxmlformats.org/drawingml/2006/picture">
                <pic:pic>
                  <pic:nvPicPr>
                    <pic:cNvPr descr="https://ask.qcloudimg.com/http-save/yehe-1679307/y2d8zjqe0h.jpeg?imageView2/2/w/1620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如上图，最顶层的接口 Executor 仅声明了一个方法</w:t>
      </w:r>
      <w:r>
        <w:rPr>
          <w:rStyle w:val="VerbatimChar"/>
        </w:rPr>
        <w:t xml:space="preserve">execute</w:t>
      </w:r>
      <w:r>
        <w:t xml:space="preserve">。ExecutorService 接口在其父类接口基础上，声明了包含但不限于</w:t>
      </w:r>
      <w:r>
        <w:rPr>
          <w:rStyle w:val="VerbatimChar"/>
        </w:rPr>
        <w:t xml:space="preserve">shutdown</w:t>
      </w:r>
      <w:r>
        <w:t xml:space="preserve">、</w:t>
      </w:r>
      <w:r>
        <w:rPr>
          <w:rStyle w:val="VerbatimChar"/>
        </w:rPr>
        <w:t xml:space="preserve">submit</w:t>
      </w:r>
      <w:r>
        <w:t xml:space="preserve">、</w:t>
      </w:r>
      <w:r>
        <w:rPr>
          <w:rStyle w:val="VerbatimChar"/>
        </w:rPr>
        <w:t xml:space="preserve">invokeAll</w:t>
      </w:r>
      <w:r>
        <w:t xml:space="preserve">、</w:t>
      </w:r>
      <w:r>
        <w:rPr>
          <w:rStyle w:val="VerbatimChar"/>
        </w:rPr>
        <w:t xml:space="preserve">invokeAny</w:t>
      </w:r>
      <w:r>
        <w:t xml:space="preserve"> </w:t>
      </w:r>
      <w:r>
        <w:t xml:space="preserve">等方法。至于 ScheduledExecutorService 接口，则是声明了一些和定时任务相关的方法，比如</w:t>
      </w:r>
      <w:r>
        <w:t xml:space="preserve"> </w:t>
      </w:r>
      <w:r>
        <w:rPr>
          <w:rStyle w:val="VerbatimChar"/>
        </w:rPr>
        <w:t xml:space="preserve">schedule</w:t>
      </w:r>
      <w:r>
        <w:t xml:space="preserve">和</w:t>
      </w:r>
      <w:r>
        <w:rPr>
          <w:rStyle w:val="VerbatimChar"/>
        </w:rPr>
        <w:t xml:space="preserve">scheduleAtFixedRate</w:t>
      </w:r>
      <w:r>
        <w:t xml:space="preserve">。线程池的核心实现是在 ThreadPoolExecutor 类中，我们使用 Executors 调用</w:t>
      </w:r>
      <w:r>
        <w:rPr>
          <w:rStyle w:val="VerbatimChar"/>
        </w:rPr>
        <w:t xml:space="preserve">newFixedThreadPool</w:t>
      </w:r>
      <w:r>
        <w:t xml:space="preserve">、</w:t>
      </w:r>
      <w:r>
        <w:rPr>
          <w:rStyle w:val="VerbatimChar"/>
        </w:rPr>
        <w:t xml:space="preserve">newSingleThreadExecutor</w:t>
      </w:r>
      <w:r>
        <w:t xml:space="preserve">和</w:t>
      </w:r>
      <w:r>
        <w:rPr>
          <w:rStyle w:val="VerbatimChar"/>
        </w:rPr>
        <w:t xml:space="preserve">newCachedThreadPool</w:t>
      </w:r>
      <w:r>
        <w:t xml:space="preserve">等方法创建线程池均是 ThreadPoolExecutor 类型。</w:t>
      </w:r>
    </w:p>
    <w:p>
      <w:pPr>
        <w:pStyle w:val="BodyText"/>
      </w:pPr>
      <w:r>
        <w:t xml:space="preserve">以上是对线程池继承体系的简单介绍，这里先让大家对线程池大致轮廓有一定的了解。接下来我会介绍一下线程池的实现原理，继续往下看吧。</w:t>
      </w:r>
    </w:p>
    <w:p>
      <w:pPr>
        <w:pStyle w:val="Heading2"/>
      </w:pPr>
      <w:bookmarkStart w:id="27" w:name="原理分析"/>
      <w:bookmarkEnd w:id="27"/>
      <w:r>
        <w:t xml:space="preserve">3.原理分析</w:t>
      </w:r>
    </w:p>
    <w:p>
      <w:pPr>
        <w:pStyle w:val="Heading3"/>
      </w:pPr>
      <w:bookmarkStart w:id="28" w:name="核心参数分析"/>
      <w:bookmarkEnd w:id="28"/>
      <w:r>
        <w:t xml:space="preserve">3.1 核心参数分析</w:t>
      </w:r>
    </w:p>
    <w:p>
      <w:pPr>
        <w:pStyle w:val="Heading4"/>
      </w:pPr>
      <w:bookmarkStart w:id="29" w:name="核心参数简介"/>
      <w:bookmarkEnd w:id="29"/>
      <w:r>
        <w:t xml:space="preserve">3.1.1 核心参数简介</w:t>
      </w:r>
    </w:p>
    <w:p>
      <w:pPr>
        <w:pStyle w:val="FirstParagraph"/>
      </w:pPr>
      <w:r>
        <w:t xml:space="preserve">如上节所说，线程池的核心实现即 ThreadPoolExecutor 类。该类包含了几个核心属性，这些属性在可在构造方法进行初始化。在介绍核心属性前，我们先来看看 ThreadPoolExecutor 的构造方法，如下：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ThreadPoolExecutor</w:t>
      </w:r>
      <w:r>
        <w:rPr>
          <w:rStyle w:val="NormalTok"/>
        </w:rPr>
        <w:t xml:space="preserve">(int corePoolSize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int maximumPoolSize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long keepAliveTime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TimeUnit unit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BlockingQueue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Runnable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workQueue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ThreadFactory threadFactory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RejectedExecutionHandler handler)</w:t>
      </w:r>
    </w:p>
    <w:p>
      <w:pPr>
        <w:pStyle w:val="FirstParagraph"/>
      </w:pPr>
      <w:r>
        <w:t xml:space="preserve">如上所示，构造方法的参数即核心参数，这里我用一个表格来简要说明一下各个参数的意义。如下：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参数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corePoolSize</w:t>
            </w:r>
          </w:p>
        </w:tc>
        <w:tc>
          <w:p>
            <w:pPr>
              <w:pStyle w:val="Compact"/>
              <w:jc w:val="left"/>
            </w:pPr>
            <w:r>
              <w:t xml:space="preserve">核心线程数。当线程数小于该值时，线程池会优先创建新线程来执行新任务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maximumPoolSize</w:t>
            </w:r>
          </w:p>
        </w:tc>
        <w:tc>
          <w:p>
            <w:pPr>
              <w:pStyle w:val="Compact"/>
              <w:jc w:val="left"/>
            </w:pPr>
            <w:r>
              <w:t xml:space="preserve">线程池所能维护的最大线程数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keepAliveTime</w:t>
            </w:r>
          </w:p>
        </w:tc>
        <w:tc>
          <w:p>
            <w:pPr>
              <w:pStyle w:val="Compact"/>
              <w:jc w:val="left"/>
            </w:pPr>
            <w:r>
              <w:t xml:space="preserve">空闲线程的存活时间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workQueue</w:t>
            </w:r>
          </w:p>
        </w:tc>
        <w:tc>
          <w:p>
            <w:pPr>
              <w:pStyle w:val="Compact"/>
              <w:jc w:val="left"/>
            </w:pPr>
            <w:r>
              <w:t xml:space="preserve">任务队列，用于缓存未执行的任务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threadFactory</w:t>
            </w:r>
          </w:p>
        </w:tc>
        <w:tc>
          <w:p>
            <w:pPr>
              <w:pStyle w:val="Compact"/>
              <w:jc w:val="left"/>
            </w:pPr>
            <w:r>
              <w:t xml:space="preserve">线程工厂。可通过工厂为新建的线程设置更有意义的名字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handler</w:t>
            </w:r>
          </w:p>
        </w:tc>
        <w:tc>
          <w:p>
            <w:pPr>
              <w:pStyle w:val="Compact"/>
              <w:jc w:val="left"/>
            </w:pPr>
            <w:r>
              <w:t xml:space="preserve">拒绝策略。当线程池和任务队列均处于饱和状态时，使用拒绝策略处理新任务。默认是 AbortPolicy，即直接抛出异常</w:t>
            </w:r>
          </w:p>
        </w:tc>
      </w:tr>
    </w:tbl>
    <w:p>
      <w:pPr>
        <w:pStyle w:val="BodyText"/>
      </w:pPr>
      <w:r>
        <w:t xml:space="preserve">以上是各个参数的简介，下面我将会针对部分参数进行详细说明，继续往下看。</w:t>
      </w:r>
    </w:p>
    <w:p>
      <w:pPr>
        <w:pStyle w:val="Heading4"/>
      </w:pPr>
      <w:bookmarkStart w:id="30" w:name="线程创建规则"/>
      <w:bookmarkEnd w:id="30"/>
      <w:r>
        <w:t xml:space="preserve">3.1.2 线程创建规则</w:t>
      </w:r>
    </w:p>
    <w:p>
      <w:pPr>
        <w:pStyle w:val="FirstParagraph"/>
      </w:pPr>
      <w:r>
        <w:t xml:space="preserve">在 Java 线程池实现中，线程池所能创建的线程数量受限于 corePoolSize 和 maximumPoolSize 两个参数值。线程的创建时机则和 corePoolSize 以及 workQueue 两个参数有关。下面列举一下线程创建的4个规则（线程池中无空闲线程），如下：</w:t>
      </w:r>
    </w:p>
    <w:p>
      <w:pPr>
        <w:pStyle w:val="Compact"/>
        <w:numPr>
          <w:numId w:val="1001"/>
          <w:ilvl w:val="0"/>
        </w:numPr>
      </w:pPr>
      <w:r>
        <w:t xml:space="preserve">线程数量小于 corePoolSize，直接创建新线程处理新的任务</w:t>
      </w:r>
    </w:p>
    <w:p>
      <w:pPr>
        <w:pStyle w:val="Compact"/>
        <w:numPr>
          <w:numId w:val="1001"/>
          <w:ilvl w:val="0"/>
        </w:numPr>
      </w:pPr>
      <w:r>
        <w:t xml:space="preserve">线程数量大于等于 corePoolSize，workQueue 未满，则缓存新任务</w:t>
      </w:r>
    </w:p>
    <w:p>
      <w:pPr>
        <w:pStyle w:val="Compact"/>
        <w:numPr>
          <w:numId w:val="1001"/>
          <w:ilvl w:val="0"/>
        </w:numPr>
      </w:pPr>
      <w:r>
        <w:t xml:space="preserve">线程数量大于等于 corePoolSize，但小于 maximumPoolSize，且 workQueue 已满。则创建新线程处理新任务</w:t>
      </w:r>
    </w:p>
    <w:p>
      <w:pPr>
        <w:pStyle w:val="Compact"/>
        <w:numPr>
          <w:numId w:val="1001"/>
          <w:ilvl w:val="0"/>
        </w:numPr>
      </w:pPr>
      <w:r>
        <w:t xml:space="preserve">线程数量大于等于 maximumPoolSize，且 workQueue 已满，则使用拒绝策略处理新任务</w:t>
      </w:r>
    </w:p>
    <w:p>
      <w:pPr>
        <w:pStyle w:val="FirstParagraph"/>
      </w:pPr>
      <w:r>
        <w:t xml:space="preserve">简化一下上面的规则：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序号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条件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动作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线程数 &lt; corePoolSize</w:t>
            </w:r>
          </w:p>
        </w:tc>
        <w:tc>
          <w:p>
            <w:pPr>
              <w:pStyle w:val="Compact"/>
              <w:jc w:val="left"/>
            </w:pPr>
            <w:r>
              <w:t xml:space="preserve">创建新线程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线程数 ≥ corePoolSize，且 workQueue 未满</w:t>
            </w:r>
          </w:p>
        </w:tc>
        <w:tc>
          <w:p>
            <w:pPr>
              <w:pStyle w:val="Compact"/>
              <w:jc w:val="left"/>
            </w:pPr>
            <w:r>
              <w:t xml:space="preserve">缓存新任务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corePoolSize ≤ 线程数 ＜ maximumPoolSize，且 workQueue 已满</w:t>
            </w:r>
          </w:p>
        </w:tc>
        <w:tc>
          <w:p>
            <w:pPr>
              <w:pStyle w:val="Compact"/>
              <w:jc w:val="left"/>
            </w:pPr>
            <w:r>
              <w:t xml:space="preserve">创建新线程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线程数 ≥ maximumPoolSize，且 workQueue 已满</w:t>
            </w:r>
          </w:p>
        </w:tc>
        <w:tc>
          <w:p>
            <w:pPr>
              <w:pStyle w:val="Compact"/>
              <w:jc w:val="left"/>
            </w:pPr>
            <w:r>
              <w:t xml:space="preserve">使用拒绝策略处理</w:t>
            </w:r>
          </w:p>
        </w:tc>
      </w:tr>
    </w:tbl>
    <w:p>
      <w:pPr>
        <w:pStyle w:val="Heading4"/>
      </w:pPr>
      <w:bookmarkStart w:id="31" w:name="资源回收"/>
      <w:bookmarkEnd w:id="31"/>
      <w:r>
        <w:t xml:space="preserve">3.1.3 资源回收</w:t>
      </w:r>
    </w:p>
    <w:p>
      <w:pPr>
        <w:pStyle w:val="FirstParagraph"/>
      </w:pPr>
      <w:r>
        <w:t xml:space="preserve">考虑到系统资源是有限的，对于线程池超出 corePoolSize 数量的空闲线程应进行回收操作。进行此操作存在一个问题，即回收时机。目前的实现方式是当线程空闲时间超过 keepAliveTime 后，进行回收。除了核心线程数之外的线程可以进行回收，核心线程内的空闲线程也可以进行回收。回收的前提是</w:t>
      </w:r>
      <w:r>
        <w:rPr>
          <w:rStyle w:val="VerbatimChar"/>
        </w:rPr>
        <w:t xml:space="preserve">allowCoreThreadTimeOut</w:t>
      </w:r>
      <w:r>
        <w:t xml:space="preserve">属性被设置为 true，通过</w:t>
      </w:r>
      <w:r>
        <w:rPr>
          <w:rStyle w:val="VerbatimChar"/>
        </w:rPr>
        <w:t xml:space="preserve">public void allowCoreThreadTimeOut(boolean)</w:t>
      </w:r>
      <w:r>
        <w:t xml:space="preserve"> </w:t>
      </w:r>
      <w:r>
        <w:t xml:space="preserve">方法可以设置属性值。</w:t>
      </w:r>
    </w:p>
    <w:p>
      <w:pPr>
        <w:pStyle w:val="Heading4"/>
      </w:pPr>
      <w:bookmarkStart w:id="32" w:name="排队策略"/>
      <w:bookmarkEnd w:id="32"/>
      <w:r>
        <w:t xml:space="preserve">3.1.4 排队策略</w:t>
      </w:r>
    </w:p>
    <w:p>
      <w:pPr>
        <w:pStyle w:val="FirstParagraph"/>
      </w:pPr>
      <w:r>
        <w:t xml:space="preserve">如3.1.2 线程创建规则一节中规则2所说，当线程数量大于等于 corePoolSize，workQueue 未满时，则缓存新任务。这里要考虑使用什么类型的容器缓存新任务，通过 JDK 文档介绍，我们可知道有3中类型的容器可供使用，分别是</w:t>
      </w:r>
      <w:r>
        <w:rPr>
          <w:rStyle w:val="VerbatimChar"/>
        </w:rPr>
        <w:t xml:space="preserve">同步队列</w:t>
      </w:r>
      <w:r>
        <w:t xml:space="preserve">，</w:t>
      </w:r>
      <w:r>
        <w:rPr>
          <w:rStyle w:val="VerbatimChar"/>
        </w:rPr>
        <w:t xml:space="preserve">有界队列</w:t>
      </w:r>
      <w:r>
        <w:t xml:space="preserve">和</w:t>
      </w:r>
      <w:r>
        <w:rPr>
          <w:rStyle w:val="VerbatimChar"/>
        </w:rPr>
        <w:t xml:space="preserve">无界队列</w:t>
      </w:r>
      <w:r>
        <w:t xml:space="preserve">。对于有优先级的任务，这里还可以增加</w:t>
      </w:r>
      <w:r>
        <w:rPr>
          <w:rStyle w:val="VerbatimChar"/>
        </w:rPr>
        <w:t xml:space="preserve">优先级队列</w:t>
      </w:r>
      <w:r>
        <w:t xml:space="preserve">。以上所介绍的4中类型的队列，对应的实现类如下：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实现类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SynchronousQueue</w:t>
            </w:r>
          </w:p>
        </w:tc>
        <w:tc>
          <w:p>
            <w:pPr>
              <w:pStyle w:val="Compact"/>
              <w:jc w:val="left"/>
            </w:pPr>
            <w:r>
              <w:t xml:space="preserve">同步队列</w:t>
            </w:r>
          </w:p>
        </w:tc>
        <w:tc>
          <w:p>
            <w:pPr>
              <w:pStyle w:val="Compact"/>
              <w:jc w:val="left"/>
            </w:pPr>
            <w:r>
              <w:t xml:space="preserve">该队列不存储元素，每个插入操作必须等待另一个线程调用移除操作，否则插入操作会一直阻塞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ArrayBlockingQueue</w:t>
            </w:r>
          </w:p>
        </w:tc>
        <w:tc>
          <w:p>
            <w:pPr>
              <w:pStyle w:val="Compact"/>
              <w:jc w:val="left"/>
            </w:pPr>
            <w:r>
              <w:t xml:space="preserve">有界队列</w:t>
            </w:r>
          </w:p>
        </w:tc>
        <w:tc>
          <w:p>
            <w:pPr>
              <w:pStyle w:val="Compact"/>
              <w:jc w:val="left"/>
            </w:pPr>
            <w:r>
              <w:t xml:space="preserve">基于数组的阻塞队列，按照 FIFO 原则对元素进行排序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LinkedBlockingQueue</w:t>
            </w:r>
          </w:p>
        </w:tc>
        <w:tc>
          <w:p>
            <w:pPr>
              <w:pStyle w:val="Compact"/>
              <w:jc w:val="left"/>
            </w:pPr>
            <w:r>
              <w:t xml:space="preserve">无界队列</w:t>
            </w:r>
          </w:p>
        </w:tc>
        <w:tc>
          <w:p>
            <w:pPr>
              <w:pStyle w:val="Compact"/>
              <w:jc w:val="left"/>
            </w:pPr>
            <w:r>
              <w:t xml:space="preserve">基于链表的阻塞队列，按照 FIFO 原则对元素进行排序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PriorityBlockingQueue</w:t>
            </w:r>
          </w:p>
        </w:tc>
        <w:tc>
          <w:p>
            <w:pPr>
              <w:pStyle w:val="Compact"/>
              <w:jc w:val="left"/>
            </w:pPr>
            <w:r>
              <w:t xml:space="preserve">优先级队列</w:t>
            </w:r>
          </w:p>
        </w:tc>
        <w:tc>
          <w:p>
            <w:pPr>
              <w:pStyle w:val="Compact"/>
              <w:jc w:val="left"/>
            </w:pPr>
            <w:r>
              <w:t xml:space="preserve">具有优先级的阻塞队列</w:t>
            </w:r>
          </w:p>
        </w:tc>
      </w:tr>
    </w:tbl>
    <w:p>
      <w:pPr>
        <w:pStyle w:val="Heading4"/>
      </w:pPr>
      <w:bookmarkStart w:id="33" w:name="拒绝策略"/>
      <w:bookmarkEnd w:id="33"/>
      <w:r>
        <w:t xml:space="preserve">3.1.5 拒绝策略</w:t>
      </w:r>
    </w:p>
    <w:p>
      <w:pPr>
        <w:pStyle w:val="FirstParagraph"/>
      </w:pPr>
      <w:r>
        <w:t xml:space="preserve">如3.1.2 线程创建规则一节中规则4所说，线程数量大于等于 maximumPoolSize，且 workQueue 已满，则使用拒绝策略处理新任务。Java 线程池提供了4中拒绝策略实现类，如下：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实现类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AbortPolicy</w:t>
            </w:r>
          </w:p>
        </w:tc>
        <w:tc>
          <w:p>
            <w:pPr>
              <w:pStyle w:val="Compact"/>
              <w:jc w:val="left"/>
            </w:pPr>
            <w:r>
              <w:t xml:space="preserve">丢弃新任务，并抛出 RejectedExecutionException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DiscardPolicy</w:t>
            </w:r>
          </w:p>
        </w:tc>
        <w:tc>
          <w:p>
            <w:pPr>
              <w:pStyle w:val="Compact"/>
              <w:jc w:val="left"/>
            </w:pPr>
            <w:r>
              <w:t xml:space="preserve">不做任何操作，直接丢弃新任务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DiscardOldestPolicy</w:t>
            </w:r>
          </w:p>
        </w:tc>
        <w:tc>
          <w:p>
            <w:pPr>
              <w:pStyle w:val="Compact"/>
              <w:jc w:val="left"/>
            </w:pPr>
            <w:r>
              <w:t xml:space="preserve">丢弃队列队首的元素，并执行新任务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CallerRunsPolicy</w:t>
            </w:r>
          </w:p>
        </w:tc>
        <w:tc>
          <w:p>
            <w:pPr>
              <w:pStyle w:val="Compact"/>
              <w:jc w:val="left"/>
            </w:pPr>
            <w:r>
              <w:t xml:space="preserve">由调用线程执行新任务</w:t>
            </w:r>
          </w:p>
        </w:tc>
      </w:tr>
    </w:tbl>
    <w:p>
      <w:pPr>
        <w:pStyle w:val="BodyText"/>
      </w:pPr>
      <w:r>
        <w:t xml:space="preserve">以上4个拒绝策略中，AbortPolicy 是线程池实现类所使用的策略。我们也可以通过方法</w:t>
      </w:r>
      <w:r>
        <w:rPr>
          <w:rStyle w:val="VerbatimChar"/>
        </w:rPr>
        <w:t xml:space="preserve">public void setRejectedExecutionHandler(RejectedExecutionHandler)</w:t>
      </w:r>
      <w:r>
        <w:t xml:space="preserve">修改线程池决绝策略。</w:t>
      </w:r>
    </w:p>
    <w:p>
      <w:pPr>
        <w:pStyle w:val="Heading3"/>
      </w:pPr>
      <w:bookmarkStart w:id="34" w:name="重要操作"/>
      <w:bookmarkEnd w:id="34"/>
      <w:r>
        <w:t xml:space="preserve">3.2 重要操作</w:t>
      </w:r>
    </w:p>
    <w:p>
      <w:pPr>
        <w:pStyle w:val="Heading4"/>
      </w:pPr>
      <w:bookmarkStart w:id="35" w:name="线程的创建与复用"/>
      <w:bookmarkEnd w:id="35"/>
      <w:r>
        <w:t xml:space="preserve">3.2.1 线程的创建与复用</w:t>
      </w:r>
    </w:p>
    <w:p>
      <w:pPr>
        <w:pStyle w:val="FirstParagraph"/>
      </w:pPr>
      <w:r>
        <w:t xml:space="preserve">在线程池的实现上，线程的创建是通过线程工厂接口</w:t>
      </w:r>
      <w:r>
        <w:rPr>
          <w:rStyle w:val="VerbatimChar"/>
        </w:rPr>
        <w:t xml:space="preserve">ThreadFactory</w:t>
      </w:r>
      <w:r>
        <w:t xml:space="preserve">的实现类来完成的。默认情况下，线程池使用</w:t>
      </w:r>
      <w:r>
        <w:rPr>
          <w:rStyle w:val="VerbatimChar"/>
        </w:rPr>
        <w:t xml:space="preserve">Executors.defaultThreadFactory()</w:t>
      </w:r>
      <w:r>
        <w:t xml:space="preserve">方法返回的线程工厂实现类。当然，我们也可以通过</w:t>
      </w:r>
    </w:p>
    <w:p>
      <w:pPr>
        <w:pStyle w:val="BodyText"/>
      </w:pPr>
      <w:r>
        <w:rPr>
          <w:rStyle w:val="VerbatimChar"/>
        </w:rPr>
        <w:t xml:space="preserve">public void setThreadFactory(ThreadFactory)</w:t>
      </w:r>
      <w:r>
        <w:t xml:space="preserve">方法进行动态修改。具体细节这里就不多说了，并不复杂，大家可以自己去看下源码。</w:t>
      </w:r>
    </w:p>
    <w:p>
      <w:pPr>
        <w:pStyle w:val="BodyText"/>
      </w:pPr>
      <w:r>
        <w:t xml:space="preserve">在线程池中，线程的复用是线程池的关键所在。这就要求线程在执行完一个任务后，不能立即退出。对应到具体实现上，工作线程在执行完一个任务后，会再次到任务队列获取新的任务。如果任务队列中没有任务，且 keepAliveTime 也未被设置，工作线程则会被一致阻塞下去。通过这种方式即可实现线程复用。</w:t>
      </w:r>
    </w:p>
    <w:p>
      <w:pPr>
        <w:pStyle w:val="BodyText"/>
      </w:pPr>
      <w:r>
        <w:t xml:space="preserve">说完原理，再来看看线程的创建和复用的相关代码（基于 JDK 1.8），如下：</w:t>
      </w:r>
    </w:p>
    <w:p>
      <w:pPr>
        <w:pStyle w:val="SourceCode"/>
      </w:pPr>
      <w:r>
        <w:rPr>
          <w:rStyle w:val="OperatorTok"/>
        </w:rPr>
        <w:t xml:space="preserve">+----</w:t>
      </w:r>
      <w:r>
        <w:rPr>
          <w:rStyle w:val="VariableTok"/>
        </w:rPr>
        <w:t xml:space="preserve">ThreadPoolExecutor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Worker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java</w:t>
      </w:r>
      <w:r>
        <w:br w:type="textWrapping"/>
      </w:r>
      <w:r>
        <w:rPr>
          <w:rStyle w:val="AttributeTok"/>
        </w:rPr>
        <w:t xml:space="preserve">Worker</w:t>
      </w:r>
      <w:r>
        <w:rPr>
          <w:rStyle w:val="NormalTok"/>
        </w:rPr>
        <w:t xml:space="preserve">(Runnable firstTask)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setState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firstTask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firstTask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调用线程工厂创建线程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thread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getThreadFactory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newThread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 Worker 实现了 Runnable 接口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runWorker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OperatorTok"/>
        </w:rPr>
        <w:t xml:space="preserve">+----</w:t>
      </w:r>
      <w:r>
        <w:rPr>
          <w:rStyle w:val="VariableTok"/>
        </w:rPr>
        <w:t xml:space="preserve">ThreadPoolExecutor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java</w:t>
      </w:r>
      <w:r>
        <w:br w:type="textWrapping"/>
      </w:r>
      <w:r>
        <w:rPr>
          <w:rStyle w:val="NormalTok"/>
        </w:rPr>
        <w:t xml:space="preserve">final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runWorker</w:t>
      </w:r>
      <w:r>
        <w:rPr>
          <w:rStyle w:val="NormalTok"/>
        </w:rPr>
        <w:t xml:space="preserve">(Worker w)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Thread wt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Thread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currentThread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Runnable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firstTask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firstTask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boolean completedAbruptly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循环从任务队列中获取新任务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(task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(task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getTask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pool is stopping, ensure thread is interrupted;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if not, ensure thread is not interrupted.  This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requires a recheck in second case to deal with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shutdownNow race while clearing interrupt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((</w:t>
      </w:r>
      <w:r>
        <w:rPr>
          <w:rStyle w:val="AttributeTok"/>
        </w:rPr>
        <w:t xml:space="preserve">runStateAtLeast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STOP)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             (</w:t>
      </w:r>
      <w:r>
        <w:rPr>
          <w:rStyle w:val="VariableTok"/>
        </w:rPr>
        <w:t xml:space="preserve">Thread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interrupted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runStateAtLeast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STOP)))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wt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isInterrupted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wt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interrupt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beforeExecute</w:t>
      </w:r>
      <w:r>
        <w:rPr>
          <w:rStyle w:val="NormalTok"/>
        </w:rPr>
        <w:t xml:space="preserve">(wt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Throwable thrown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执行新任务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task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(RuntimeException 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thrown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 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thrown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(Throwable x)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thrown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afterExecute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thrown)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completedTasks</w:t>
      </w:r>
      <w:r>
        <w:rPr>
          <w:rStyle w:val="OperatorTok"/>
        </w:rPr>
        <w:t xml:space="preserve">++;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completedAbruptly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线程退出后，进行后续处理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processWorkerExit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completedAbruptly)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4"/>
      </w:pPr>
      <w:bookmarkStart w:id="36" w:name="提交任务"/>
      <w:bookmarkEnd w:id="36"/>
      <w:r>
        <w:t xml:space="preserve">3.2.2 提交任务</w:t>
      </w:r>
    </w:p>
    <w:p>
      <w:pPr>
        <w:pStyle w:val="FirstParagraph"/>
      </w:pPr>
      <w:r>
        <w:t xml:space="preserve">通常情况下，我们可以通过线程池的</w:t>
      </w:r>
      <w:r>
        <w:rPr>
          <w:rStyle w:val="VerbatimChar"/>
        </w:rPr>
        <w:t xml:space="preserve">submit</w:t>
      </w:r>
      <w:r>
        <w:t xml:space="preserve">方法提交任务。被提交的任务可能会立即执行，也可能会被缓存或者被拒绝。任务的处理流程如下图所示：</w:t>
      </w:r>
    </w:p>
    <w:p>
      <w:pPr>
        <w:pStyle w:val="FigureWithCaption"/>
      </w:pPr>
      <w:r>
        <w:t xml:space="preserve">img</w:t>
      </w:r>
    </w:p>
    <w:p>
      <w:pPr>
        <w:pStyle w:val="ImageCaption"/>
      </w:pPr>
      <w:r>
        <w:t xml:space="preserve">img</w:t>
      </w:r>
    </w:p>
    <w:p>
      <w:pPr>
        <w:pStyle w:val="BodyText"/>
      </w:pPr>
      <w:r>
        <w:t xml:space="preserve">上面的流程图不是很复杂，下面再来看看流程图对应的代码，如下：</w:t>
      </w:r>
    </w:p>
    <w:p>
      <w:pPr>
        <w:pStyle w:val="SourceCode"/>
      </w:pPr>
      <w:r>
        <w:rPr>
          <w:rStyle w:val="OperatorTok"/>
        </w:rPr>
        <w:t xml:space="preserve">+----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AbstractExecutorService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java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Future</w:t>
      </w:r>
      <w:r>
        <w:rPr>
          <w:rStyle w:val="OperatorTok"/>
        </w:rPr>
        <w:t xml:space="preserve">&lt;?&gt;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submit</w:t>
      </w:r>
      <w:r>
        <w:rPr>
          <w:rStyle w:val="NormalTok"/>
        </w:rPr>
        <w:t xml:space="preserve">(Runnable task)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(task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NullPointerException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创建任务</w:t>
      </w:r>
      <w:r>
        <w:br w:type="textWrapping"/>
      </w:r>
      <w:r>
        <w:rPr>
          <w:rStyle w:val="NormalTok"/>
        </w:rPr>
        <w:t xml:space="preserve">    RunnableFuture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Void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newTaskFor</w:t>
      </w:r>
      <w:r>
        <w:rPr>
          <w:rStyle w:val="NormalTok"/>
        </w:rPr>
        <w:t xml:space="preserve">(task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提交任务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execute</w:t>
      </w:r>
      <w:r>
        <w:rPr>
          <w:rStyle w:val="NormalTok"/>
        </w:rPr>
        <w:t xml:space="preserve">(ftask)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ftask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OperatorTok"/>
        </w:rPr>
        <w:t xml:space="preserve">+----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ThreadPoolExecutor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java</w:t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void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execute</w:t>
      </w:r>
      <w:r>
        <w:rPr>
          <w:rStyle w:val="NormalTok"/>
        </w:rPr>
        <w:t xml:space="preserve">(Runnable command)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(command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NullPointerException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int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如果工作线程数量 &lt; 核心线程数，则创建新线程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workerCountOf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corePoolSize)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添加工作者对象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addWorker</w:t>
      </w:r>
      <w:r>
        <w:rPr>
          <w:rStyle w:val="NormalTok"/>
        </w:rPr>
        <w:t xml:space="preserve">(command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缓存任务，如果队列已满，则 offer 方法返回 false。否则，offer 返回 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isRunning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workQueue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offer</w:t>
      </w:r>
      <w:r>
        <w:rPr>
          <w:rStyle w:val="NormalTok"/>
        </w:rPr>
        <w:t xml:space="preserve">(command))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int recheck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isRunning</w:t>
      </w:r>
      <w:r>
        <w:rPr>
          <w:rStyle w:val="NormalTok"/>
        </w:rPr>
        <w:t xml:space="preserve">(recheck)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remove</w:t>
      </w:r>
      <w:r>
        <w:rPr>
          <w:rStyle w:val="NormalTok"/>
        </w:rPr>
        <w:t xml:space="preserve">(command))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(command)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workerCountOf</w:t>
      </w:r>
      <w:r>
        <w:rPr>
          <w:rStyle w:val="NormalTok"/>
        </w:rPr>
        <w:t xml:space="preserve">(recheck)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addWorker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添加工作者对象，并在 addWorker 方法中检测线程数是否小于最大线程数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addWorker</w:t>
      </w:r>
      <w:r>
        <w:rPr>
          <w:rStyle w:val="NormalTok"/>
        </w:rPr>
        <w:t xml:space="preserve">(command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线程数 &gt;= 最大线程数，使用拒绝策略处理任务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reject</w:t>
      </w:r>
      <w:r>
        <w:rPr>
          <w:rStyle w:val="NormalTok"/>
        </w:rPr>
        <w:t xml:space="preserve">(command)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boolean </w:t>
      </w:r>
      <w:r>
        <w:rPr>
          <w:rStyle w:val="AttributeTok"/>
        </w:rPr>
        <w:t xml:space="preserve">addWorker</w:t>
      </w:r>
      <w:r>
        <w:rPr>
          <w:rStyle w:val="NormalTok"/>
        </w:rPr>
        <w:t xml:space="preserve">(Runnable firstTask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boolean core)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retry</w:t>
      </w:r>
      <w:r>
        <w:rPr>
          <w:rStyle w:val="OperatorTok"/>
        </w:rPr>
        <w:t xml:space="preserve">: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int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int 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runStateOf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Check if queue empty only if necessary.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(rs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SHUTDOWN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(rs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SHUTDOWN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firstTask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workQueue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isEmpty</w:t>
      </w:r>
      <w:r>
        <w:rPr>
          <w:rStyle w:val="NormalTok"/>
        </w:rPr>
        <w:t xml:space="preserve">()))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;;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int wc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workerCountOf</w:t>
      </w:r>
      <w:r>
        <w:rPr>
          <w:rStyle w:val="NormalTok"/>
        </w:rPr>
        <w:t xml:space="preserve">(c)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检测工作线程数与核心线程数或最大线程数的关系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(wc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CAPACITY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            wc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(core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corePoolSize : maximumPoolSize))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compareAndIncrementWorkerCount</w:t>
      </w:r>
      <w:r>
        <w:rPr>
          <w:rStyle w:val="NormalTok"/>
        </w:rPr>
        <w:t xml:space="preserve">(c))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NormalTok"/>
        </w:rPr>
        <w:t xml:space="preserve"> retry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Re-read ctl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runStateOf</w:t>
      </w:r>
      <w:r>
        <w:rPr>
          <w:rStyle w:val="NormalTok"/>
        </w:rPr>
        <w:t xml:space="preserve">(c)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rs)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rPr>
          <w:rStyle w:val="NormalTok"/>
        </w:rPr>
        <w:t xml:space="preserve"> retry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else CAS failed due to workerCount change; retry inner loop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boolean workerStarted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boolean workerAdded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Worker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创建工作者对象，细节参考上一节所贴代码</w:t>
      </w:r>
      <w:r>
        <w:br w:type="textWrapping"/>
      </w:r>
      <w:r>
        <w:rPr>
          <w:rStyle w:val="NormalTok"/>
        </w:rPr>
        <w:t xml:space="preserve">       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Worker</w:t>
      </w:r>
      <w:r>
        <w:rPr>
          <w:rStyle w:val="NormalTok"/>
        </w:rPr>
        <w:t xml:space="preserve">(firstTask)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final Thread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thread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final ReentrantLock mainLock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mainLock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mainLock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int 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runStateOf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ctl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SHUTDOWN </w:t>
      </w:r>
      <w:r>
        <w:rPr>
          <w:rStyle w:val="OperatorTok"/>
        </w:rPr>
        <w:t xml:space="preserve">||</w:t>
      </w:r>
      <w:r>
        <w:br w:type="textWrapping"/>
      </w:r>
      <w:r>
        <w:rPr>
          <w:rStyle w:val="NormalTok"/>
        </w:rPr>
        <w:t xml:space="preserve">                    (rs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SHUTDOWN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firstTask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isAlive</w:t>
      </w:r>
      <w:r>
        <w:rPr>
          <w:rStyle w:val="NormalTok"/>
        </w:rPr>
        <w:t xml:space="preserve">()) </w:t>
      </w:r>
      <w:r>
        <w:rPr>
          <w:rStyle w:val="CommentTok"/>
        </w:rPr>
        <w:t xml:space="preserve">// precheck that t is startable</w:t>
      </w:r>
      <w:r>
        <w:br w:type="textWrapping"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IllegalThreadStateException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将 worker 对象添加到 workers 集合中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workers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add</w:t>
      </w:r>
      <w:r>
        <w:rPr>
          <w:rStyle w:val="NormalTok"/>
        </w:rPr>
        <w:t xml:space="preserve">(w)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int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workers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size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mmentTok"/>
        </w:rPr>
        <w:t xml:space="preserve">// 更新 largestPoolSize 属性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largestPoolSize)</w:t>
      </w:r>
      <w:r>
        <w:br w:type="textWrapping"/>
      </w:r>
      <w:r>
        <w:rPr>
          <w:rStyle w:val="NormalTok"/>
        </w:rPr>
        <w:t xml:space="preserve">                        largestPoolSize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    workerAdded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mainLock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unlock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(workerAdded)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// 开始执行任务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start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    workerStarted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workerStarted)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addWorkerFailed</w:t>
      </w:r>
      <w:r>
        <w:rPr>
          <w:rStyle w:val="NormalTok"/>
        </w:rPr>
        <w:t xml:space="preserve">(w)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workerStarted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上面的代码略多，不过结合上面的流程图，和我所写的注释，理解主逻辑应该不难。</w:t>
      </w:r>
    </w:p>
    <w:p>
      <w:pPr>
        <w:pStyle w:val="Heading4"/>
      </w:pPr>
      <w:bookmarkStart w:id="37" w:name="关闭线程池"/>
      <w:bookmarkEnd w:id="37"/>
      <w:r>
        <w:t xml:space="preserve">3.2.3 关闭线程池</w:t>
      </w:r>
    </w:p>
    <w:p>
      <w:pPr>
        <w:pStyle w:val="FirstParagraph"/>
      </w:pPr>
      <w:r>
        <w:t xml:space="preserve">我们可以通过</w:t>
      </w:r>
      <w:r>
        <w:rPr>
          <w:rStyle w:val="VerbatimChar"/>
        </w:rPr>
        <w:t xml:space="preserve">shutdown</w:t>
      </w:r>
      <w:r>
        <w:t xml:space="preserve">和</w:t>
      </w:r>
      <w:r>
        <w:rPr>
          <w:rStyle w:val="VerbatimChar"/>
        </w:rPr>
        <w:t xml:space="preserve">shutdownNow</w:t>
      </w:r>
      <w:r>
        <w:t xml:space="preserve">两个方法关闭线程池。两个方法的区别在于，shutdown 会将线程池的状态设置为</w:t>
      </w:r>
      <w:r>
        <w:rPr>
          <w:rStyle w:val="VerbatimChar"/>
        </w:rPr>
        <w:t xml:space="preserve">SHUTDOWN</w:t>
      </w:r>
      <w:r>
        <w:t xml:space="preserve">，同时该方法还会中断空闲线程。shutdownNow 则会将线程池状态设置为</w:t>
      </w:r>
      <w:r>
        <w:rPr>
          <w:rStyle w:val="VerbatimChar"/>
        </w:rPr>
        <w:t xml:space="preserve">STOP</w:t>
      </w:r>
      <w:r>
        <w:t xml:space="preserve">，并尝试中断所有的线程。中断线程使用的是</w:t>
      </w:r>
      <w:r>
        <w:rPr>
          <w:rStyle w:val="VerbatimChar"/>
        </w:rPr>
        <w:t xml:space="preserve">Thread.interrupt</w:t>
      </w:r>
      <w:r>
        <w:t xml:space="preserve">方法，未响应中断方法的任务是无法被中断的。最后，shutdownNow 方法会将未执行的任务全部返回。</w:t>
      </w:r>
    </w:p>
    <w:p>
      <w:pPr>
        <w:pStyle w:val="BodyText"/>
      </w:pPr>
      <w:r>
        <w:t xml:space="preserve">调用 shutdown 和 shutdownNow 方法关闭线程池后，就不能再向线程池提交新任务了。对于处于关闭状态的线程池，会使用拒绝策略处理新提交的任务。</w:t>
      </w:r>
    </w:p>
    <w:p>
      <w:pPr>
        <w:pStyle w:val="Heading2"/>
      </w:pPr>
      <w:bookmarkStart w:id="38" w:name="几种线程池"/>
      <w:bookmarkEnd w:id="38"/>
      <w:r>
        <w:t xml:space="preserve">4.几种线程池</w:t>
      </w:r>
    </w:p>
    <w:p>
      <w:pPr>
        <w:pStyle w:val="FirstParagraph"/>
      </w:pPr>
      <w:r>
        <w:t xml:space="preserve">一般情况下，我们并不直接使用 ThreadPoolExecutor 类创建线程池，而是通过 Executors 工具类去构建线程池。通过 Executors 工具类，我们可以构造5中不同的线程池。下面通过一个表格简单介绍一下几种线程池，如下：</w:t>
      </w:r>
    </w:p>
    <w:tbl>
      <w:tblPr>
        <w:tblStyle w:val="TableNormal"/>
        <w:tblW w:type="pct" w:w="5000.0"/>
        <w:tblLook w:firstRow="1"/>
      </w:tblPr>
      <w:tblGrid>
        <w:gridCol w:w="3183"/>
        <w:gridCol w:w="473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静态构造方法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说明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newFixedThreadPool(int nThreads)</w:t>
            </w:r>
          </w:p>
        </w:tc>
        <w:tc>
          <w:p>
            <w:pPr>
              <w:pStyle w:val="Compact"/>
              <w:jc w:val="left"/>
            </w:pPr>
            <w:r>
              <w:t xml:space="preserve">构建包含固定线程数的线程池，默认情况下，空闲线程不会被回收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newCachedThreadPool()</w:t>
            </w:r>
          </w:p>
        </w:tc>
        <w:tc>
          <w:p>
            <w:pPr>
              <w:pStyle w:val="Compact"/>
              <w:jc w:val="left"/>
            </w:pPr>
            <w:r>
              <w:t xml:space="preserve">构建线程数不定的线程池，线程数量随任务量变动，空闲线程存活时间超过60秒后会被回收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newSingleThreadExecutor()</w:t>
            </w:r>
          </w:p>
        </w:tc>
        <w:tc>
          <w:p>
            <w:pPr>
              <w:pStyle w:val="Compact"/>
              <w:jc w:val="left"/>
            </w:pPr>
            <w:r>
              <w:t xml:space="preserve">构建线程数为1的线程池，等价于 newFixedThreadPool(1) 所构造出的线程池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newScheduledThreadPool(int corePoolSize)</w:t>
            </w:r>
          </w:p>
        </w:tc>
        <w:tc>
          <w:p>
            <w:pPr>
              <w:pStyle w:val="Compact"/>
              <w:jc w:val="left"/>
            </w:pPr>
            <w:r>
              <w:t xml:space="preserve">构建核心线程数为 corePoolSize，可执行定时任务的线程池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newSingleThreadScheduledExecutor()</w:t>
            </w:r>
          </w:p>
        </w:tc>
        <w:tc>
          <w:p>
            <w:pPr>
              <w:pStyle w:val="Compact"/>
              <w:jc w:val="left"/>
            </w:pPr>
            <w:r>
              <w:t xml:space="preserve">等价于 newScheduledThreadPool(1)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c6dd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8c93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2022-06-04T08:21:43Z</dcterms:created>
  <dcterms:modified xsi:type="dcterms:W3CDTF">2022-06-04T08:21:43Z</dcterms:modified>
</cp:coreProperties>
</file>