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如果要应聘高级开发工程师职务，仅仅懂得Java的基础知识是远远不够的，还必须懂得常用数据结构、算法、网络、操作系统等知识。因此本文不会讲解具体的技术，笔者综合自己应聘各大公司的经历，整理了一份大公司对Java高级开发工程师职位的考核纲要，希望可以帮助到需要的人。</w:t>
      </w:r>
    </w:p>
    <w:p>
      <w:pPr>
        <w:pStyle w:val="BodyText"/>
      </w:pPr>
      <w:r>
        <w:t xml:space="preserve">当前，市面上有《Java XX宝典》类似的图书，而且图书中的内容都着重在讲解Java最为基础的部分，最严重的是，里面有着大量错误的内容，极具误导性。另外，网上也有各种各样的</w:t>
      </w:r>
      <w:hyperlink r:id="rId21">
        <w:r>
          <w:rPr>
            <w:rStyle w:val="Hyperlink"/>
          </w:rPr>
          <w:t xml:space="preserve">Java面试题</w:t>
        </w:r>
      </w:hyperlink>
      <w:r>
        <w:t xml:space="preserve">，很多也是着重在Java语言基础上。实际上，如果要应聘高级开发工程师职务，仅仅懂得Java的基础知识是远远不够的，还必须懂得常用数据结构、算法、网络、操作系统等知识。因此本文不会讲解具体的技术，笔者综合自己应聘各大公司的经历，整理了一份大公司对Java高级开发工程师职位的考核纲要，希望可以帮助到需要的人。</w:t>
      </w:r>
    </w:p>
    <w:p>
      <w:pPr>
        <w:pStyle w:val="Heading2"/>
      </w:pPr>
      <w:bookmarkStart w:id="22" w:name="java基础"/>
      <w:bookmarkEnd w:id="22"/>
      <w:r>
        <w:t xml:space="preserve">1 Java基础</w:t>
      </w:r>
    </w:p>
    <w:p>
      <w:pPr>
        <w:pStyle w:val="FirstParagraph"/>
      </w:pPr>
      <w:r>
        <w:rPr>
          <w:b/>
        </w:rPr>
        <w:t xml:space="preserve">1.1 Collection和Map</w:t>
      </w:r>
    </w:p>
    <w:p>
      <w:pPr>
        <w:pStyle w:val="BodyText"/>
      </w:pPr>
      <w:r>
        <w:t xml:space="preserve">(1)掌握Collection和Map的继承体系。</w:t>
      </w:r>
    </w:p>
    <w:p>
      <w:pPr>
        <w:pStyle w:val="BodyText"/>
      </w:pPr>
      <w:r>
        <w:t xml:space="preserve">(2)掌握ArrayList、LinkedList、Vector、Stack、PriorityQueue、HashSet、LinkedHashSet、TreeSet、HashMap、LinkedHashMap、TreeMap、</w:t>
      </w:r>
      <w:hyperlink r:id="rId23">
        <w:r>
          <w:rPr>
            <w:rStyle w:val="Hyperlink"/>
          </w:rPr>
          <w:t xml:space="preserve">WeakHashMap</w:t>
        </w:r>
      </w:hyperlink>
      <w:r>
        <w:t xml:space="preserve">、EnumMap、TreeMap、HashTable的特点和实现原理。</w:t>
      </w:r>
    </w:p>
    <w:p>
      <w:pPr>
        <w:pStyle w:val="BodyText"/>
      </w:pPr>
      <w:r>
        <w:t xml:space="preserve">(3)掌握CopyOnWriteArrayList、CopyOnWriteArraySet、ConcurrentHashMap的实现原理和适用场景。</w:t>
      </w:r>
    </w:p>
    <w:p>
      <w:pPr>
        <w:pStyle w:val="BodyText"/>
      </w:pPr>
      <w:r>
        <w:rPr>
          <w:b/>
        </w:rPr>
        <w:t xml:space="preserve">1.2 IO</w:t>
      </w:r>
    </w:p>
    <w:p>
      <w:pPr>
        <w:pStyle w:val="BodyText"/>
      </w:pPr>
      <w:r>
        <w:t xml:space="preserve">(1)掌握InputStream、OutputStream、Reader、Writer的继承体系。</w:t>
      </w:r>
    </w:p>
    <w:p>
      <w:pPr>
        <w:pStyle w:val="BodyText"/>
      </w:pPr>
      <w:r>
        <w:t xml:space="preserve">(2)掌握字节流(FileInputStream、DataInputStream、BufferedInputStream、FileOutputSteam、DataOutputStream、BufferedOutputStream)和字符流(BufferedReader、InputStreamReader、FileReader、BufferedWriter、OutputStreamWriter、PrintWriter、FileWriter)，并熟练运用。</w:t>
      </w:r>
    </w:p>
    <w:p>
      <w:pPr>
        <w:pStyle w:val="BodyText"/>
      </w:pPr>
      <w:r>
        <w:t xml:space="preserve">(3)掌握NIO实现原理及使用方法。</w:t>
      </w:r>
    </w:p>
    <w:p>
      <w:pPr>
        <w:pStyle w:val="BodyText"/>
      </w:pPr>
      <w:r>
        <w:rPr>
          <w:b/>
        </w:rPr>
        <w:t xml:space="preserve">1.3 异常</w:t>
      </w:r>
    </w:p>
    <w:p>
      <w:pPr>
        <w:pStyle w:val="BodyText"/>
      </w:pPr>
      <w:r>
        <w:t xml:space="preserve">(1)掌握Throwable继承体系。</w:t>
      </w:r>
    </w:p>
    <w:p>
      <w:pPr>
        <w:pStyle w:val="BodyText"/>
      </w:pPr>
      <w:r>
        <w:t xml:space="preserve">(2)掌握异常工作原理。</w:t>
      </w:r>
    </w:p>
    <w:p>
      <w:pPr>
        <w:pStyle w:val="BodyText"/>
      </w:pPr>
      <w:r>
        <w:t xml:space="preserve">(3)了解常见受检异常(比如FileNotFoundException)、非受检异常(比如NullPointerException)和错误(比如IOError)。</w:t>
      </w:r>
    </w:p>
    <w:p>
      <w:pPr>
        <w:pStyle w:val="BodyText"/>
      </w:pPr>
      <w:r>
        <w:rPr>
          <w:b/>
        </w:rPr>
        <w:t xml:space="preserve">1.4 多线程</w:t>
      </w:r>
    </w:p>
    <w:p>
      <w:pPr>
        <w:pStyle w:val="BodyText"/>
      </w:pPr>
      <w:r>
        <w:t xml:space="preserve">(1)掌握</w:t>
      </w:r>
      <w:hyperlink r:id="rId24">
        <w:r>
          <w:rPr>
            <w:rStyle w:val="Hyperlink"/>
          </w:rPr>
          <w:t xml:space="preserve">Executor</w:t>
        </w:r>
      </w:hyperlink>
      <w:r>
        <w:t xml:space="preserve">s可以创建的三种(JAVA8增加了一种，共四种)线程池的特点及适用范围。</w:t>
      </w:r>
    </w:p>
    <w:p>
      <w:pPr>
        <w:pStyle w:val="BodyText"/>
      </w:pPr>
      <w:r>
        <w:t xml:space="preserve">(2)掌握多线程同步机制，并熟练运用。</w:t>
      </w:r>
    </w:p>
    <w:p>
      <w:pPr>
        <w:pStyle w:val="BodyText"/>
      </w:pPr>
      <w:r>
        <w:rPr>
          <w:b/>
        </w:rPr>
        <w:t xml:space="preserve">1.5 Socket</w:t>
      </w:r>
    </w:p>
    <w:p>
      <w:pPr>
        <w:pStyle w:val="BodyText"/>
      </w:pPr>
      <w:r>
        <w:t xml:space="preserve">(1)掌握Socket通信原理。</w:t>
      </w:r>
    </w:p>
    <w:p>
      <w:pPr>
        <w:pStyle w:val="BodyText"/>
      </w:pPr>
      <w:r>
        <w:t xml:space="preserve">(2)熟练使用多线程结合Socket进行编程。</w:t>
      </w:r>
    </w:p>
    <w:p>
      <w:pPr>
        <w:pStyle w:val="Heading2"/>
      </w:pPr>
      <w:bookmarkStart w:id="25" w:name="java虚拟机"/>
      <w:bookmarkEnd w:id="25"/>
      <w:r>
        <w:t xml:space="preserve">2 Java虚拟机</w:t>
      </w:r>
    </w:p>
    <w:p>
      <w:pPr>
        <w:pStyle w:val="FirstParagraph"/>
      </w:pPr>
      <w:r>
        <w:rPr>
          <w:b/>
        </w:rPr>
        <w:t xml:space="preserve">2.1 JVM内存区域划分</w:t>
      </w:r>
    </w:p>
    <w:p>
      <w:pPr>
        <w:pStyle w:val="BodyText"/>
      </w:pPr>
      <w:r>
        <w:t xml:space="preserve">(1)掌握程序计数器、堆、虚拟机栈、本地方法栈、方法区（JAVA8已移除）、元空间（JAVA8新增）的作用及基本原理。</w:t>
      </w:r>
    </w:p>
    <w:p>
      <w:pPr>
        <w:pStyle w:val="BodyText"/>
      </w:pPr>
      <w:r>
        <w:t xml:space="preserve">(2)掌握堆的划分：新生代（Eden、Survivor1、Survivor2）和老年代的作用及工作原理。</w:t>
      </w:r>
    </w:p>
    <w:p>
      <w:pPr>
        <w:pStyle w:val="BodyText"/>
      </w:pPr>
      <w:r>
        <w:t xml:space="preserve">(3)掌握JVM内存参数设置及调优。</w:t>
      </w:r>
    </w:p>
    <w:p>
      <w:pPr>
        <w:pStyle w:val="BodyText"/>
      </w:pPr>
      <w:r>
        <w:rPr>
          <w:b/>
        </w:rPr>
        <w:t xml:space="preserve">2.2 类加载</w:t>
      </w:r>
    </w:p>
    <w:p>
      <w:pPr>
        <w:pStyle w:val="BodyText"/>
      </w:pPr>
      <w:r>
        <w:t xml:space="preserve">(1)掌握类的加载阶段：加载、链接（验证、准备、解析）、初始化、使用、卸载。</w:t>
      </w:r>
    </w:p>
    <w:p>
      <w:pPr>
        <w:pStyle w:val="BodyText"/>
      </w:pPr>
      <w:r>
        <w:t xml:space="preserve">(2)掌握类加载器分类及其应用：启动类加载器、扩展类加载器、应用程序类加载器、自定义加载器。</w:t>
      </w:r>
    </w:p>
    <w:p>
      <w:pPr>
        <w:pStyle w:val="Heading2"/>
      </w:pPr>
      <w:bookmarkStart w:id="26" w:name="j2ee"/>
      <w:bookmarkEnd w:id="26"/>
      <w:r>
        <w:t xml:space="preserve">3 J2EE</w:t>
      </w:r>
    </w:p>
    <w:p>
      <w:pPr>
        <w:numPr>
          <w:numId w:val="1001"/>
          <w:ilvl w:val="0"/>
        </w:numPr>
      </w:pPr>
      <w:r>
        <w:t xml:space="preserve">掌握JSP内置对象、动作及相关特点和工作原理。</w:t>
      </w:r>
    </w:p>
    <w:p>
      <w:pPr>
        <w:numPr>
          <w:numId w:val="1001"/>
          <w:ilvl w:val="0"/>
        </w:numPr>
      </w:pPr>
      <w:r>
        <w:t xml:space="preserve">掌握Servlet的特点和工作原理。</w:t>
      </w:r>
    </w:p>
    <w:p>
      <w:pPr>
        <w:numPr>
          <w:numId w:val="1001"/>
          <w:ilvl w:val="0"/>
        </w:numPr>
      </w:pPr>
      <w:r>
        <w:t xml:space="preserve">掌握Spring框架的IOC和AOP实现原理（反射和动态代理）。</w:t>
      </w:r>
    </w:p>
    <w:p>
      <w:pPr>
        <w:numPr>
          <w:numId w:val="1001"/>
          <w:ilvl w:val="0"/>
        </w:numPr>
      </w:pPr>
      <w:r>
        <w:t xml:space="preserve">至少掌握一个</w:t>
      </w:r>
      <w:hyperlink r:id="rId27">
        <w:r>
          <w:rPr>
            <w:rStyle w:val="Hyperlink"/>
          </w:rPr>
          <w:t xml:space="preserve">MVC框架</w:t>
        </w:r>
      </w:hyperlink>
      <w:r>
        <w:t xml:space="preserve">（Spring MVC，Struts等）的工作原理，并熟练运用。</w:t>
      </w:r>
    </w:p>
    <w:p>
      <w:pPr>
        <w:numPr>
          <w:numId w:val="1001"/>
          <w:ilvl w:val="0"/>
        </w:numPr>
      </w:pPr>
      <w:r>
        <w:t xml:space="preserve">至少掌握一个ORM框架(Hibernate，MyBatis等)的工作原理，并熟练运用。</w:t>
      </w:r>
    </w:p>
    <w:p>
      <w:pPr>
        <w:pStyle w:val="Heading2"/>
      </w:pPr>
      <w:bookmarkStart w:id="28" w:name="数据结构与算法"/>
      <w:bookmarkEnd w:id="28"/>
      <w:r>
        <w:t xml:space="preserve">4 数据结构与算法</w:t>
      </w:r>
    </w:p>
    <w:p>
      <w:pPr>
        <w:pStyle w:val="FirstParagraph"/>
      </w:pPr>
      <w:r>
        <w:t xml:space="preserve">(1)掌握线性表和树的特点并熟练运用。</w:t>
      </w:r>
    </w:p>
    <w:p>
      <w:pPr>
        <w:pStyle w:val="BodyText"/>
      </w:pPr>
      <w:r>
        <w:t xml:space="preserve">(2)掌握常用排序和查找算法：插入排序(直接插入排序、希尔排序)、选择排序(直接选择排序、堆排序)、交换排序(冒泡排序、快速排序)、归并排序，顺序查找、</w:t>
      </w:r>
      <w:hyperlink r:id="rId29">
        <w:r>
          <w:rPr>
            <w:rStyle w:val="Hyperlink"/>
          </w:rPr>
          <w:t xml:space="preserve">二分查找</w:t>
        </w:r>
      </w:hyperlink>
      <w:r>
        <w:t xml:space="preserve">、哈希查找。</w:t>
      </w:r>
    </w:p>
    <w:p>
      <w:pPr>
        <w:pStyle w:val="Compact"/>
        <w:numPr>
          <w:numId w:val="1002"/>
          <w:ilvl w:val="0"/>
        </w:numPr>
      </w:pPr>
      <w:r>
        <w:t xml:space="preserve">熟练运用常见排序和查找算法思想解决编程问题。</w:t>
      </w:r>
    </w:p>
    <w:p>
      <w:pPr>
        <w:pStyle w:val="FirstParagraph"/>
      </w:pPr>
      <w:r>
        <w:t xml:space="preserve">(4)了解几大基本算法：</w:t>
      </w:r>
      <w:hyperlink r:id="rId30">
        <w:r>
          <w:rPr>
            <w:rStyle w:val="Hyperlink"/>
          </w:rPr>
          <w:t xml:space="preserve">贪心算法</w:t>
        </w:r>
      </w:hyperlink>
      <w:r>
        <w:t xml:space="preserve">、分治策略、动态规划。</w:t>
      </w:r>
    </w:p>
    <w:p>
      <w:pPr>
        <w:pStyle w:val="Heading2"/>
      </w:pPr>
      <w:bookmarkStart w:id="31" w:name="计算机网络"/>
      <w:bookmarkEnd w:id="31"/>
      <w:r>
        <w:t xml:space="preserve">5 计算机网络</w:t>
      </w:r>
    </w:p>
    <w:p>
      <w:pPr>
        <w:pStyle w:val="FirstParagraph"/>
      </w:pPr>
      <w:r>
        <w:t xml:space="preserve">(1)掌握网络的分层结构，及每层的功能特点。</w:t>
      </w:r>
    </w:p>
    <w:p>
      <w:pPr>
        <w:pStyle w:val="BodyText"/>
      </w:pPr>
      <w:r>
        <w:t xml:space="preserve">(2)掌握TCP/IP的通信原理(三次握手、四次挥手)</w:t>
      </w:r>
    </w:p>
    <w:p>
      <w:pPr>
        <w:pStyle w:val="Heading2"/>
      </w:pPr>
      <w:bookmarkStart w:id="32" w:name="数据库"/>
      <w:bookmarkEnd w:id="32"/>
      <w:r>
        <w:t xml:space="preserve">6 数据库</w:t>
      </w:r>
    </w:p>
    <w:p>
      <w:pPr>
        <w:pStyle w:val="FirstParagraph"/>
      </w:pPr>
      <w:r>
        <w:t xml:space="preserve">(1)掌握复杂的SQL语句编写。</w:t>
      </w:r>
    </w:p>
    <w:p>
      <w:pPr>
        <w:pStyle w:val="BodyText"/>
      </w:pPr>
      <w:r>
        <w:t xml:space="preserve">(2)掌握数据库的优化（SQL层面和表设计层面）。</w:t>
      </w:r>
    </w:p>
    <w:p>
      <w:pPr>
        <w:pStyle w:val="BodyText"/>
      </w:pPr>
      <w:r>
        <w:t xml:space="preserve">(3)至少掌握一款数据库产品。</w:t>
      </w:r>
    </w:p>
    <w:p>
      <w:pPr>
        <w:pStyle w:val="BodyText"/>
      </w:pPr>
      <w:r>
        <w:t xml:space="preserve">(4)熟悉高并发、大数据情况下的数据库开发。</w:t>
      </w:r>
    </w:p>
    <w:p>
      <w:pPr>
        <w:pStyle w:val="Heading2"/>
      </w:pPr>
      <w:bookmarkStart w:id="33" w:name="web技术"/>
      <w:bookmarkEnd w:id="33"/>
      <w:r>
        <w:t xml:space="preserve">7 Web技术</w:t>
      </w:r>
    </w:p>
    <w:p>
      <w:pPr>
        <w:pStyle w:val="FirstParagraph"/>
      </w:pPr>
      <w:r>
        <w:t xml:space="preserve">(1)掌握AJAX的工作原理。</w:t>
      </w:r>
    </w:p>
    <w:p>
      <w:pPr>
        <w:pStyle w:val="BodyText"/>
      </w:pPr>
      <w:r>
        <w:t xml:space="preserve">(2)至少熟悉一款JS框架(比如JQuery)。</w:t>
      </w:r>
    </w:p>
    <w:p>
      <w:pPr>
        <w:pStyle w:val="Heading2"/>
      </w:pPr>
      <w:bookmarkStart w:id="35" w:name="设计模式"/>
      <w:bookmarkEnd w:id="35"/>
      <w:r>
        <w:t xml:space="preserve">8</w:t>
      </w:r>
      <w:r>
        <w:t xml:space="preserve"> </w:t>
      </w:r>
      <w:hyperlink r:id="rId34">
        <w:r>
          <w:rPr>
            <w:rStyle w:val="Hyperlink"/>
          </w:rPr>
          <w:t xml:space="preserve">设计模式</w:t>
        </w:r>
      </w:hyperlink>
    </w:p>
    <w:p>
      <w:pPr>
        <w:pStyle w:val="FirstParagraph"/>
      </w:pPr>
      <w:r>
        <w:t xml:space="preserve">(1)熟悉常见的设计模式。</w:t>
      </w:r>
    </w:p>
    <w:p>
      <w:pPr>
        <w:pStyle w:val="BodyText"/>
      </w:pPr>
      <w:r>
        <w:t xml:space="preserve">(2)会将设计模式理论应用到实际开发中。</w:t>
      </w:r>
    </w:p>
    <w:p>
      <w:pPr>
        <w:pStyle w:val="Heading2"/>
      </w:pPr>
      <w:bookmarkStart w:id="36" w:name="linux"/>
      <w:bookmarkEnd w:id="36"/>
      <w:r>
        <w:t xml:space="preserve">9 Linux</w:t>
      </w:r>
    </w:p>
    <w:p>
      <w:pPr>
        <w:pStyle w:val="FirstParagraph"/>
      </w:pPr>
      <w:r>
        <w:t xml:space="preserve">(1)熟练运用Linux常见命令。</w:t>
      </w:r>
    </w:p>
    <w:p>
      <w:pPr>
        <w:pStyle w:val="BodyText"/>
      </w:pPr>
      <w:r>
        <w:t xml:space="preserve">(2)熟悉Linux操作系统基本概念及特点。</w:t>
      </w:r>
    </w:p>
    <w:p>
      <w:pPr>
        <w:pStyle w:val="BodyText"/>
      </w:pPr>
      <w:r>
        <w:t xml:space="preserve">(3)熟悉Shell脚本。</w:t>
      </w:r>
    </w:p>
    <w:p>
      <w:pPr>
        <w:pStyle w:val="Heading2"/>
      </w:pPr>
      <w:bookmarkStart w:id="37" w:name="操作系统"/>
      <w:bookmarkEnd w:id="37"/>
      <w:r>
        <w:t xml:space="preserve">10 操作系统</w:t>
      </w:r>
    </w:p>
    <w:p>
      <w:pPr>
        <w:pStyle w:val="FirstParagraph"/>
      </w:pPr>
      <w:r>
        <w:t xml:space="preserve">(1)掌握操作系统的进程管理。</w:t>
      </w:r>
    </w:p>
    <w:p>
      <w:pPr>
        <w:pStyle w:val="BodyText"/>
      </w:pPr>
      <w:r>
        <w:t xml:space="preserve">(2)了解操作系统的I/O。</w:t>
      </w:r>
    </w:p>
    <w:p>
      <w:pPr>
        <w:pStyle w:val="Heading2"/>
      </w:pPr>
      <w:bookmarkStart w:id="38" w:name="正则表达式"/>
      <w:bookmarkEnd w:id="38"/>
      <w:r>
        <w:t xml:space="preserve">11 正则表达式</w:t>
      </w:r>
    </w:p>
    <w:p>
      <w:pPr>
        <w:pStyle w:val="FirstParagraph"/>
      </w:pPr>
      <w:r>
        <w:t xml:space="preserve">(1)掌握常见正则表达式符号。</w:t>
      </w:r>
    </w:p>
    <w:p>
      <w:pPr>
        <w:pStyle w:val="BodyText"/>
      </w:pPr>
      <w:r>
        <w:t xml:space="preserve">(2)熟练运用正则表达式解决实际问题(比如匹配电话号码、邮箱、域名等)。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835d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f0d4c27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3">
    <w:nsid w:val="7064c4a9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www.codeceo.com/article/binary-search.html" TargetMode="External" /><Relationship Type="http://schemas.openxmlformats.org/officeDocument/2006/relationships/hyperlink" Id="rId34" Target="http://www.codeceo.com/article/category/develop/design-patterns" TargetMode="External" /><Relationship Type="http://schemas.openxmlformats.org/officeDocument/2006/relationships/hyperlink" Id="rId30" Target="http://www.codeceo.com/article/greedy-algorithm.html" TargetMode="External" /><Relationship Type="http://schemas.openxmlformats.org/officeDocument/2006/relationships/hyperlink" Id="rId24" Target="http://www.codeceo.com/article/java-executor-learning.html" TargetMode="External" /><Relationship Type="http://schemas.openxmlformats.org/officeDocument/2006/relationships/hyperlink" Id="rId23" Target="http://www.codeceo.com/article/java-weakhashmap-source.html" TargetMode="External" /><Relationship Type="http://schemas.openxmlformats.org/officeDocument/2006/relationships/hyperlink" Id="rId27" Target="http://www.codeceo.com/article/mvc-framework-mvc-design.html" TargetMode="External" /><Relationship Type="http://schemas.openxmlformats.org/officeDocument/2006/relationships/hyperlink" Id="rId21" Target="http://www.codeceo.com/article/tag/java%E9%9D%A2%E8%AF%95%E9%A2%9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codeceo.com/article/binary-search.html" TargetMode="External" /><Relationship Type="http://schemas.openxmlformats.org/officeDocument/2006/relationships/hyperlink" Id="rId34" Target="http://www.codeceo.com/article/category/develop/design-patterns" TargetMode="External" /><Relationship Type="http://schemas.openxmlformats.org/officeDocument/2006/relationships/hyperlink" Id="rId30" Target="http://www.codeceo.com/article/greedy-algorithm.html" TargetMode="External" /><Relationship Type="http://schemas.openxmlformats.org/officeDocument/2006/relationships/hyperlink" Id="rId24" Target="http://www.codeceo.com/article/java-executor-learning.html" TargetMode="External" /><Relationship Type="http://schemas.openxmlformats.org/officeDocument/2006/relationships/hyperlink" Id="rId23" Target="http://www.codeceo.com/article/java-weakhashmap-source.html" TargetMode="External" /><Relationship Type="http://schemas.openxmlformats.org/officeDocument/2006/relationships/hyperlink" Id="rId27" Target="http://www.codeceo.com/article/mvc-framework-mvc-design.html" TargetMode="External" /><Relationship Type="http://schemas.openxmlformats.org/officeDocument/2006/relationships/hyperlink" Id="rId21" Target="http://www.codeceo.com/article/tag/java%E9%9D%A2%E8%AF%95%E9%A2%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2022-06-04T07:10:26Z</dcterms:created>
  <dcterms:modified xsi:type="dcterms:W3CDTF">2022-06-04T07:10:26Z</dcterms:modified>
</cp:coreProperties>
</file>