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集合框架"/>
      <w:bookmarkEnd w:id="21"/>
      <w:r>
        <w:t xml:space="preserve">集合框架</w:t>
      </w:r>
    </w:p>
    <w:p>
      <w:pPr>
        <w:pStyle w:val="FirstParagraph"/>
      </w:pPr>
      <w:r>
        <w:t xml:space="preserve">Java集合框架提供了数据持有对象的方式，提供了对数据集合的操作。Java集合框架位于</w:t>
      </w:r>
      <w:r>
        <w:rPr>
          <w:rStyle w:val="VerbatimChar"/>
        </w:rPr>
        <w:t xml:space="preserve">java.util</w:t>
      </w:r>
      <w:r>
        <w:t xml:space="preserve">包下，主要有三个大类：</w:t>
      </w:r>
      <w:r>
        <w:rPr>
          <w:rStyle w:val="VerbatimChar"/>
        </w:rPr>
        <w:t xml:space="preserve">Collection</w:t>
      </w:r>
      <w:r>
        <w:t xml:space="preserve">、</w:t>
      </w:r>
      <w:r>
        <w:rPr>
          <w:rStyle w:val="VerbatimChar"/>
        </w:rPr>
        <w:t xml:space="preserve">Map</w:t>
      </w:r>
      <w:r>
        <w:t xml:space="preserve">接口以及对集合进行操作的工具类。</w:t>
      </w:r>
    </w:p>
    <w:p>
      <w:pPr>
        <w:pStyle w:val="Heading2"/>
      </w:pPr>
      <w:bookmarkStart w:id="22" w:name="collection"/>
      <w:bookmarkEnd w:id="22"/>
      <w:r>
        <w:t xml:space="preserve">Collection</w:t>
      </w:r>
    </w:p>
    <w:p>
      <w:pPr>
        <w:pStyle w:val="Figure"/>
      </w:pPr>
    </w:p>
    <w:p>
      <w:pPr>
        <w:pStyle w:val="Compact"/>
        <w:numPr>
          <w:numId w:val="1001"/>
          <w:ilvl w:val="0"/>
        </w:numPr>
      </w:pPr>
      <w:r>
        <w:t xml:space="preserve">List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ArrayList</w:t>
      </w:r>
      <w:r>
        <w:t xml:space="preserve">：线程不同步。默认初始容量为10，当数组大小不足时增长率为当前长度的</w:t>
      </w:r>
      <w:r>
        <w:rPr>
          <w:rStyle w:val="VerbatimChar"/>
        </w:rPr>
        <w:t xml:space="preserve">50%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Vector</w:t>
      </w:r>
      <w:r>
        <w:t xml:space="preserve">：</w:t>
      </w:r>
      <w:r>
        <w:rPr>
          <w:b/>
        </w:rPr>
        <w:t xml:space="preserve">线程同步</w:t>
      </w:r>
      <w:r>
        <w:t xml:space="preserve">。默认初始容量为10，当数组大小不足时增长率为当前长度的</w:t>
      </w:r>
      <w:r>
        <w:rPr>
          <w:rStyle w:val="VerbatimChar"/>
        </w:rPr>
        <w:t xml:space="preserve">100%</w:t>
      </w:r>
      <w:r>
        <w:t xml:space="preserve">。它的同步是通过</w:t>
      </w:r>
      <w:r>
        <w:rPr>
          <w:rStyle w:val="VerbatimChar"/>
        </w:rPr>
        <w:t xml:space="preserve">Iterator</w:t>
      </w:r>
      <w:r>
        <w:t xml:space="preserve">方法加</w:t>
      </w:r>
      <w:r>
        <w:rPr>
          <w:rStyle w:val="VerbatimChar"/>
        </w:rPr>
        <w:t xml:space="preserve">synchronized</w:t>
      </w:r>
      <w:r>
        <w:t xml:space="preserve">实现的。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Stack</w:t>
      </w:r>
      <w:r>
        <w:t xml:space="preserve">：</w:t>
      </w:r>
      <w:r>
        <w:rPr>
          <w:b/>
        </w:rPr>
        <w:t xml:space="preserve">线程同步</w:t>
      </w:r>
      <w:r>
        <w:t xml:space="preserve">。继承自</w:t>
      </w:r>
      <w:r>
        <w:rPr>
          <w:rStyle w:val="VerbatimChar"/>
        </w:rPr>
        <w:t xml:space="preserve">Vector</w:t>
      </w:r>
      <w:r>
        <w:t xml:space="preserve">，添加了几个方法来完成栈的功能。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LinkedList</w:t>
      </w:r>
      <w:r>
        <w:t xml:space="preserve">：线程不同步。</w:t>
      </w:r>
      <w:r>
        <w:rPr>
          <w:b/>
        </w:rPr>
        <w:t xml:space="preserve">双端队列形式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Set</w:t>
      </w:r>
      <w:r>
        <w:t xml:space="preserve">：Set是一种不包含重复元素的Collection，Set最多只有一个null元素。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HashSet</w:t>
      </w:r>
      <w:r>
        <w:t xml:space="preserve">：线程不同步，内部使用</w:t>
      </w:r>
      <w:r>
        <w:rPr>
          <w:rStyle w:val="VerbatimChar"/>
        </w:rPr>
        <w:t xml:space="preserve">HashMap</w:t>
      </w:r>
      <w:r>
        <w:t xml:space="preserve">进行数据存储，提供的方法基本都是调用</w:t>
      </w:r>
      <w:r>
        <w:rPr>
          <w:rStyle w:val="VerbatimChar"/>
        </w:rPr>
        <w:t xml:space="preserve">HashMap</w:t>
      </w:r>
      <w:r>
        <w:t xml:space="preserve">的方法，所以两者本质是一样的。</w:t>
      </w:r>
      <w:r>
        <w:rPr>
          <w:b/>
        </w:rPr>
        <w:t xml:space="preserve">集合元素可以为</w:t>
      </w:r>
      <w:r>
        <w:rPr>
          <w:rStyle w:val="VerbatimChar"/>
        </w:rPr>
        <w:t xml:space="preserve">NULL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NavigableSet</w:t>
      </w:r>
      <w:r>
        <w:t xml:space="preserve">：添加了搜索功能，可以对给定元素进行搜索：小于、小于等于、大于、大于等于，放回一个符合条件的最接近给定元素的 key。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TreeSet</w:t>
      </w:r>
      <w:r>
        <w:t xml:space="preserve">：线程不同步，内部使用</w:t>
      </w:r>
      <w:r>
        <w:rPr>
          <w:rStyle w:val="VerbatimChar"/>
        </w:rPr>
        <w:t xml:space="preserve">NavigableMap</w:t>
      </w:r>
      <w:r>
        <w:t xml:space="preserve">操作。默认元素“自然顺序”排列，可以通过</w:t>
      </w:r>
      <w:r>
        <w:rPr>
          <w:rStyle w:val="VerbatimChar"/>
        </w:rPr>
        <w:t xml:space="preserve">Comparator</w:t>
      </w:r>
      <w:r>
        <w:t xml:space="preserve">改变排序。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EnumSet</w:t>
      </w:r>
      <w:r>
        <w:t xml:space="preserve">：线程不同步。内部使用Enum数组实现，速度比</w:t>
      </w:r>
      <w:r>
        <w:rPr>
          <w:rStyle w:val="VerbatimChar"/>
        </w:rPr>
        <w:t xml:space="preserve">HashSet</w:t>
      </w:r>
      <w:r>
        <w:t xml:space="preserve">快。</w:t>
      </w:r>
      <w:r>
        <w:rPr>
          <w:b/>
        </w:rPr>
        <w:t xml:space="preserve">只能存储在构造函数传入的枚举类的枚举值</w:t>
      </w:r>
      <w:r>
        <w:t xml:space="preserve">。</w:t>
      </w:r>
    </w:p>
    <w:p>
      <w:pPr>
        <w:pStyle w:val="Heading2"/>
      </w:pPr>
      <w:bookmarkStart w:id="23" w:name="map"/>
      <w:bookmarkEnd w:id="23"/>
      <w:r>
        <w:t xml:space="preserve">Map</w:t>
      </w:r>
    </w:p>
    <w:p>
      <w:pPr>
        <w:pStyle w:val="Figure"/>
      </w:pP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HashMap</w:t>
      </w:r>
      <w:r>
        <w:t xml:space="preserve">：线程不同步。根据</w:t>
      </w:r>
      <w:r>
        <w:rPr>
          <w:rStyle w:val="VerbatimChar"/>
        </w:rPr>
        <w:t xml:space="preserve">key</w:t>
      </w:r>
      <w:r>
        <w:t xml:space="preserve">的</w:t>
      </w:r>
      <w:r>
        <w:rPr>
          <w:rStyle w:val="VerbatimChar"/>
        </w:rPr>
        <w:t xml:space="preserve">hashcode</w:t>
      </w:r>
      <w:r>
        <w:t xml:space="preserve">进行存储，内部使用静态内部类</w:t>
      </w:r>
      <w:r>
        <w:rPr>
          <w:rStyle w:val="VerbatimChar"/>
        </w:rPr>
        <w:t xml:space="preserve">Node</w:t>
      </w:r>
      <w:r>
        <w:t xml:space="preserve">的数组进行存储，默认初始大小为16，每次扩大一倍。当发生Hash冲突时，采用拉链法（链表）。</w:t>
      </w:r>
      <w:r>
        <w:rPr>
          <w:b/>
        </w:rPr>
        <w:t xml:space="preserve">可以接受为null的键值(key)和值(value)</w:t>
      </w:r>
      <w:r>
        <w:t xml:space="preserve">。JDK 1.8中：当单个桶中元素个数大于等于8时，链表实现改为红黑树实现；当元素个数小于6时，变回链表实现。由此来防止hashCode攻击。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LinkedHashMap</w:t>
      </w:r>
      <w:r>
        <w:t xml:space="preserve">：</w:t>
      </w:r>
      <w:r>
        <w:rPr>
          <w:b/>
        </w:rPr>
        <w:t xml:space="preserve">保存了记录的插入顺序</w:t>
      </w:r>
      <w:r>
        <w:t xml:space="preserve">，在用Iterator遍历LinkedHashMap时，先得到的记录肯定是先插入的. 也可以在构造时用带参数，按照应用次数排序。在遍历的时候会比HashMap慢，不过有种情况例外，当HashMap容量很大，实际数据较少时，遍历起来可能会比LinkedHashMap慢，因为LinkedHashMap的遍历速度只和实际数据有关，和容量无关，而HashMap的遍历速度和他的容量有关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TreeMap</w:t>
      </w:r>
      <w:r>
        <w:t xml:space="preserve">：线程不同步，基于 **红黑树*- （Red-Black tree）的NavigableMap 实现，</w:t>
      </w:r>
      <w:r>
        <w:rPr>
          <w:b/>
        </w:rPr>
        <w:t xml:space="preserve">能够把它保存的记录根据键排序,默认是按键值的升序排序，也可以指定排序的比较器，当用Iterator 遍历TreeMap时，得到的记录是排过序的。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HashTable</w:t>
      </w:r>
      <w:r>
        <w:t xml:space="preserve">：线程安全，HashMap的迭代器(Iterator)是</w:t>
      </w:r>
      <w:r>
        <w:rPr>
          <w:rStyle w:val="VerbatimChar"/>
        </w:rPr>
        <w:t xml:space="preserve">fail-fast</w:t>
      </w:r>
      <w:r>
        <w:t xml:space="preserve">迭代器。</w:t>
      </w:r>
      <w:r>
        <w:rPr>
          <w:b/>
        </w:rPr>
        <w:t xml:space="preserve">HashTable不能存储NULL的key和value。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ConcurrentHashmap</w:t>
      </w:r>
      <w:r>
        <w:t xml:space="preserve">：支持并发操作的 Hash 表，</w:t>
      </w:r>
      <w:r>
        <w:rPr>
          <w:rStyle w:val="VerbatimChar"/>
        </w:rPr>
        <w:t xml:space="preserve">ConcurrentHashmap</w:t>
      </w:r>
      <w:r>
        <w:t xml:space="preserve"> </w:t>
      </w:r>
      <w:r>
        <w:t xml:space="preserve">具有和</w:t>
      </w:r>
      <w:r>
        <w:t xml:space="preserve"> </w:t>
      </w:r>
      <w:r>
        <w:rPr>
          <w:rStyle w:val="VerbatimChar"/>
        </w:rPr>
        <w:t xml:space="preserve">HashTable</w:t>
      </w:r>
      <w:r>
        <w:t xml:space="preserve"> </w:t>
      </w:r>
      <w:r>
        <w:t xml:space="preserve">同样的功能，并且具有相应的方法。即使所有操作都是线程安全的，但是并不需要进行加锁。</w:t>
      </w:r>
    </w:p>
    <w:p>
      <w:pPr>
        <w:pStyle w:val="Heading2"/>
      </w:pPr>
      <w:bookmarkStart w:id="24" w:name="工具类"/>
      <w:bookmarkEnd w:id="24"/>
      <w:r>
        <w:t xml:space="preserve">工具类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Collections</w:t>
      </w:r>
      <w:r>
        <w:t xml:space="preserve">、</w:t>
      </w:r>
      <w:r>
        <w:rPr>
          <w:rStyle w:val="VerbatimChar"/>
        </w:rPr>
        <w:t xml:space="preserve">Arrays</w:t>
      </w:r>
      <w:r>
        <w:t xml:space="preserve">：集合类的一个工具类/帮助类，其中提供了一系列静态方法，用于对集合中元素进行排序、搜索以及线程安全等各种操作。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Comparable</w:t>
      </w:r>
      <w:r>
        <w:t xml:space="preserve">、</w:t>
      </w:r>
      <w:r>
        <w:rPr>
          <w:rStyle w:val="VerbatimChar"/>
        </w:rPr>
        <w:t xml:space="preserve">Comparator</w:t>
      </w:r>
      <w:r>
        <w:t xml:space="preserve">：一般是用于对象的比较来实现排序，两者略有区别。</w:t>
      </w:r>
      <w:r>
        <w:t xml:space="preserve"> </w:t>
      </w:r>
      <w:r>
        <w:t xml:space="preserve">&gt; - 类设计者没有考虑到比较问题而没有实现Comparable接口。这是我们就可以通过使用Comparator，这种情况下，我们是不需要改变对象的。</w:t>
      </w:r>
      <w:r>
        <w:t xml:space="preserve"> </w:t>
      </w:r>
      <w:r>
        <w:t xml:space="preserve">&gt; - 一个集合中，我们可能需要有多重的排序标准，这时候如果使用Comparable就有些捉襟见肘了，可以自己继承Comparator提供多种标准的比较器进行排序。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3247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f461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