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pStyle ns0:val="Title"/>
      </ns0:pPr>
      <ns0:r>
        <ns0:t>프로젝트 이름</ns0:t>
      </ns0:r>
    </ns0:p>
    <ns0:p>
      <ns0:pPr>
        <ns0:pStyle ns0:val="Subtitle"/>
      </ns0:pPr>
      <ns0:r>
        <ns0:t>AI 기반 식품 분석 · 건강 코치 서비스 "FoodScan"</ns0:t>
      </ns0:r>
    </ns0:p>
    <ns0:p>
      <ns0:pPr>
        <ns0:pStyle ns0:val="Subtitle"/>
      </ns0:pPr>
      <ns0:r>
        <ns0:t>요구사항 명세서 및 사업계획서</ns0:t>
      </ns0:r>
    </ns0:p>
    <ns0:p>
      <ns0:r>
        <ns0:t>프로젝트 버전: 1.0</ns0:t>
      </ns0:r>
    </ns0:p>
    <ns0:p>
      <ns0:r>
        <ns0:t>작성일: 2025년 10월 30일</ns0:t>
      </ns0:r>
    </ns0:p>
    <ns0:p>
      <ns0:pPr>
        <ns0:pStyle ns0:val="Heading1"/>
      </ns0:pPr>
      <ns0:r>
        <ns0:t>목차</ns0:t>
      </ns0:r>
    </ns0:p>
    <ns0:p>
      <ns0:pPr>
        <ns0:jc ns0:val="both"/>
      </ns0:pPr>
      <ns0:r>
        <ns0:t>1. 프로젝트 개요 / 2. 요구사항 명세 / 3. 시스템 설계 / 4. 기능 명세 / 5. 사용자 시나리오 / 6. 개발 일정 / 7. 기대 효과 / 8. 위험 관리 / 9. 기술 스택 / 10. 참고 문헌</ns0:t>
      </ns0:r>
    </ns0:p>
    <ns0:p>
      <ns0:pPr>
        <ns0:pStyle ns0:val="Heading1"/>
      </ns0:pPr>
      <ns0:r>
        <ns0:t>1. 프로젝트 개요</ns0:t>
      </ns0:r>
    </ns0:p>
    <ns0:p>
      <ns0:pPr>
        <ns0:pStyle ns0:val="Heading2"/>
      </ns0:pPr>
      <ns0:r>
        <ns0:t>1.1 프로젝트 배경</ns0:t>
      </ns0:r>
    </ns0:p>
    <ns0:p>
      <ns0:r>
        <ns0:t>초개인화 식습관 관리 수요가 증가했지만, 사용자는 음식 기록과 영양 계산을 직접 해야 하는 불편을 겪고 있습니다. 스마트폰 카메라와 대규모 언어모델을 활용하면 사진 한 장으로 정확한 영양 분석과 권장 섭취 가이드를 제공할 수 있습니다.</ns0:t>
      </ns0:r>
    </ns0:p>
    <ns0:p>
      <ns0:pPr>
        <ns0:pStyle ns0:val="Heading2"/>
      </ns0:pPr>
      <ns0:r>
        <ns0:t>1.2 프로젝트 목적</ns0:t>
      </ns0:r>
    </ns0:p>
    <ns0:p>
      <ns0:pPr>
        <ns0:pStyle ns0:val="ListBullet"/>
      </ns0:pPr>
      <ns0:r>
        <ns0:t>사진 기반 음식 인식과 DB 매칭으로 즉시 영양 정보를 보여주는 웹 서비스를 구축한다.</ns0:t>
      </ns0:r>
    </ns0:p>
    <ns0:p>
      <ns0:pPr>
        <ns0:pStyle ns0:val="ListBullet"/>
      </ns0:pPr>
      <ns0:r>
        <ns0:t>OpenAI GPT-4o와 Food Matcher 임베딩을 결합해 한국형 식품 데이터에서도 높은 정확도를 확보한다.</ns0:t>
      </ns0:r>
    </ns0:p>
    <ns0:p>
      <ns0:pPr>
        <ns0:pStyle ns0:val="ListBullet"/>
      </ns0:pPr>
      <ns0:r>
        <ns0:t>사용자 프로필·섭취 이력을 이용해 맞춤 리포트와 건강 목표 달성 힌트를 제공한다.</ns0:t>
      </ns0:r>
    </ns0:p>
    <ns0:p>
      <ns0:pPr>
        <ns0:pStyle ns0:val="Heading2"/>
      </ns0:pPr>
      <ns0:r>
        <ns0:t>1.3 프로젝트 범위</ns0:t>
      </ns0:r>
    </ns0:p>
    <ns0:p>
      <ns0:pPr>
        <ns0:pStyle ns0:val="ListBullet"/>
      </ns0:pPr>
      <ns0:r>
        <ns0:t>React 기반 모바일 우선 UI와 QR/카메라 모드 지원</ns0:t>
      </ns0:r>
    </ns0:p>
    <ns0:p>
      <ns0:pPr>
        <ns0:pStyle ns0:val="ListBullet"/>
      </ns0:pPr>
      <ns0:r>
        <ns0:t>Laravel 12 REST API, 인증/토큰, 이미지 업로드, OpenAI·FastAPI 연동</ns0:t>
      </ns0:r>
    </ns0:p>
    <ns0:p>
      <ns0:pPr>
        <ns0:pStyle ns0:val="ListBullet"/>
      </ns0:pPr>
      <ns0:r>
        <ns0:t>SentenceTransformers 임베딩을 사용하는 Food Matcher FastAPI</ns0:t>
      </ns0:r>
    </ns0:p>
    <ns0:p>
      <ns0:pPr>
        <ns0:pStyle ns0:val="ListBullet"/>
      </ns0:pPr>
      <ns0:r>
        <ns0:t>MySQL 영양 데이터 정제, product_weight 환산, common_name 평균 보정</ns0:t>
      </ns0:r>
    </ns0:p>
    <ns0:p>
      <ns0:pPr>
        <ns0:pStyle ns0:val="Heading1"/>
      </ns0:pPr>
      <ns0:r>
        <ns0:t>2. 요구사항 명세</ns0:t>
      </ns0:r>
    </ns0:p>
    <ns0:p>
      <ns0:pPr>
        <ns0:pStyle ns0:val="Heading2"/>
      </ns0:pPr>
      <ns0:r>
        <ns0:t>2.1 기능적 요구사항 (Functional Requirements)</ns0:t>
      </ns0:r>
    </ns0:p>
    <ns0:p>
      <ns0:pPr>
        <ns0:pStyle ns0:val="ListNumber"/>
      </ns0:pPr>
      <ns0:r>
        <ns0:t>F1. 사용자는 이메일/비밀번호로 회원가입·로그인 후 토큰을 발급받는다.</ns0:t>
      </ns0:r>
    </ns0:p>
    <ns0:p>
      <ns0:pPr>
        <ns0:pStyle ns0:val="ListNumber"/>
      </ns0:pPr>
      <ns0:r>
        <ns0:t>F2. 사진 또는 갤러리 이미지를 업로드하면 OpenAI를 통해 음식명을 추출한다.</ns0:t>
      </ns0:r>
    </ns0:p>
    <ns0:p>
      <ns0:pPr>
        <ns0:pStyle ns0:val="ListNumber"/>
      </ns0:pPr>
      <ns0:r>
        <ns0:t>F3. Food Matcher는 음식 설명을 임베딩 해 DB 내 최적의 food_code를 반환한다.</ns0:t>
      </ns0:r>
    </ns0:p>
    <ns0:p>
      <ns0:pPr>
        <ns0:pStyle ns0:val="ListNumber"/>
      </ns0:pPr>
      <ns0:r>
        <ns0:t>F4. API는 영양소, 알레르기, 추천 문구를 JSON으로 응답하고 React UI가 카드를 표시한다.</ns0:t>
      </ns0:r>
    </ns0:p>
    <ns0:p>
      <ns0:pPr>
        <ns0:pStyle ns0:val="ListNumber"/>
      </ns0:pPr>
      <ns0:r>
        <ns0:t>F5. 사용자 프로필·섭취 로그·알림 이력을 DB에 저장해 추후 리포트에 활용한다.</ns0:t>
      </ns0:r>
    </ns0:p>
    <ns0:p>
      <ns0:pPr>
        <ns0:pStyle ns0:val="Heading2"/>
      </ns0:pPr>
      <ns0:r>
        <ns0:t>2.2 비기능적 요구사항 (Non-Functional Requirements)</ns0:t>
      </ns0:r>
    </ns0:p>
    <ns0:p>
      <ns0:pPr>
        <ns0:pStyle ns0:val="ListNumber"/>
      </ns0:pPr>
      <ns0:r>
        <ns0:t>N1. API 응답 시간은 5초 이내, OpenAI 지연 시 재시도 및 타임아웃 처리</ns0:t>
      </ns0:r>
    </ns0:p>
    <ns0:p>
      <ns0:pPr>
        <ns0:pStyle ns0:val="ListNumber"/>
      </ns0:pPr>
      <ns0:r>
        <ns0:t>N2. 사용자 사진·토큰은 HTTPS와 JWT로 보호하고, 민감 정보는 암호화한다.</ns0:t>
      </ns0:r>
    </ns0:p>
    <ns0:p>
      <ns0:pPr>
        <ns0:pStyle ns0:val="ListNumber"/>
      </ns0:pPr>
      <ns0:r>
        <ns0:t>N3. FastAPI와 Laravel 로그를 통합 수집해 오류를 추적한다.</ns0:t>
      </ns0:r>
    </ns0:p>
    <ns0:p>
      <ns0:pPr>
        <ns0:pStyle ns0:val="ListNumber"/>
      </ns0:pPr>
      <ns0:r>
        <ns0:t>N4. Docker 기반 로컬 개발 환경을 제공하고, staging/prod 분리 구성</ns0:t>
      </ns0:r>
    </ns0:p>
    <ns0:p>
      <ns0:pPr>
        <ns0:pStyle ns0:val="ListNumber"/>
      </ns0:pPr>
      <ns0:r>
        <ns0:t>N5. 한국어 기본 UI와 영어 fallback을 제공한다.</ns0:t>
      </ns0:r>
    </ns0:p>
    <ns0:p>
      <ns0:pPr>
        <ns0:pStyle ns0:val="Heading1"/>
      </ns0:pPr>
      <ns0:r>
        <ns0:t>3. 시스템 설계</ns0:t>
      </ns0:r>
    </ns0:p>
    <ns0:p>
      <ns0:pPr>
        <ns0:pStyle ns0:val="Heading2"/>
      </ns0:pPr>
      <ns0:r>
        <ns0:t>3.1 시스템 아키텍처</ns0:t>
      </ns0:r>
    </ns0:p>
    <ns0:p>
      <ns0:r>
        <ns0:t>FoodScan은 React 프런트엔드, Laravel API, FastAPI Food Matcher, MySQL DB로 구성된 3-Tier 구조입니다. React는 Vite 개발 서버와 ngrok 도메인을 사용해 HTTPS/HTTP 모드를 전환하고, Laravel은 OpenAI 및 매칭 서비스와 통신하는 BFF 역할을 수행합니다.</ns0:t>
      </ns0:r>
    </ns0:p>
    <ns0:p>
      <ns0:pPr>
        <ns0:pStyle ns0:val="Heading2"/>
      </ns0:pPr>
      <ns0:r>
        <ns0:t>3.2 데이터 흐름도</ns0:t>
      </ns0:r>
    </ns0:p>
    <ns0:p>
      <ns0:pPr>
        <ns0:pStyle ns0:val="ListNumber"/>
      </ns0:pPr>
      <ns0:r>
        <ns0:t>사용자가 사진을 촬영하거나 업로드해 React에서 /api/foods/analyze 로 전송한다.</ns0:t>
      </ns0:r>
    </ns0:p>
    <ns0:p>
      <ns0:pPr>
        <ns0:pStyle ns0:val="ListNumber"/>
      </ns0:pPr>
      <ns0:r>
        <ns0:t>Laravel이 이미지 유효성 검증 후 OpenAI GPT-4o 멀티모달 API를 호출한다.</ns0:t>
      </ns0:r>
    </ns0:p>
    <ns0:p>
      <ns0:pPr>
        <ns0:pStyle ns0:val="ListNumber"/>
      </ns0:pPr>
      <ns0:r>
        <ns0:t>생성된 음식 설명을 FastAPI Food Matcher로 전달해 food_code와 score를 획득한다.</ns0:t>
      </ns0:r>
    </ns0:p>
    <ns0:p>
      <ns0:pPr>
        <ns0:pStyle ns0:val="ListNumber"/>
      </ns0:pPr>
      <ns0:r>
        <ns0:t>MySQL foods 테이블에서 영양 정보를 조회하고 정제된 값을 조합한다.</ns0:t>
      </ns0:r>
    </ns0:p>
    <ns0:p>
      <ns0:pPr>
        <ns0:pStyle ns0:val="ListNumber"/>
      </ns0:pPr>
      <ns0:r>
        <ns0:t>JSON 응답을 React가 수신해 결과 카드, 오류 안내, 추천 문구를 표시한다.</ns0:t>
      </ns0:r>
    </ns0:p>
    <ns0:p>
      <ns0:pPr>
        <ns0:pStyle ns0:val="Heading2"/>
      </ns0:pPr>
      <ns0:r>
        <ns0:t>3.3 데이터베이스 스키마</ns0:t>
      </ns0:r>
    </ns0:p>
    <ns0:p>
      <ns0:r>
        <ns0:t>주요 테이블은 USERS, MEAL_RECORDS, FOODS, FOOD_EMBEDDINGS입니다. FOODS 테이블은 common_name 평균과 product_weight 환산을 통해 결측값을 최소화했고, FOOD_EMBEDDINGS는 SentenceTransformers 임베딩을 저장해 매칭 속도를 높였습니다.</ns0:t>
      </ns0:r>
    </ns0:p>
    <ns0:p>
      <ns0:pPr/>
      <ns0:r>
        <ns0:t>OpenAI 타임아웃, 임베딩 미매칭, DB 누락 등 상황별로 표준 응답 코드와 에러 메시지를 정의했으며, Laravel 로그 및 Sentry 훅으로 추적합니다. 사용자는 실패 사유와 재시도 안내를 즉시 확인할 수 있습니다.</ns0:t>
      </ns0:r>
    </ns0:p>
    <ns0:p>
      <ns0:pPr>
        <ns0:pStyle ns0:val="Heading1"/>
      </ns0:pPr>
      <ns0:r>
        <ns0:t>4. 핵심 기능 구성</ns0:t>
      </ns0:r>
    </ns0:p>
    <ns0:p>
      <ns0:pPr>
        <ns0:pStyle ns0:val="Heading2"/>
      </ns0:pPr>
      <ns0:r>
        <ns0:t>4.1 이미지 업로드 및 전처리</ns0:t>
      </ns0:r>
    </ns0:p>
    <ns0:p>
      <ns0:pPr/>
      <ns0:r>
        <ns0:t>React 프런트엔드는 카메라 촬영과 갤러리 선택을 지원하고, 업로드 전에 파일 용량·확장자·EXIF 정보를 검증합니다. 모바일 브라우저에서 FormData를 구성해 Laravel API로 전송하며, 오류 발생 시 즉시 사용자 안내를 제공합니다.</ns0:t>
      </ns0:r>
    </ns0:p>
    <ns0:p>
      <ns0:pPr>
        <ns0:pStyle ns0:val="Heading2"/>
      </ns0:pPr>
      <ns0:r>
        <ns0:t>4.2 OpenAI + Food Matcher 연동</ns0:t>
      </ns0:r>
    </ns0:p>
    <ns0:p>
      <ns0:pPr/>
      <ns0:r>
        <ns0:t>Laravel는 수신한 이미지를 저장한 뒤 OpenAI GPT-4o 멀티모달 API에 전달해 음식명·설명을 얻고, 동일한 텍스트를 Food Matcher FastAPI에 보내 임베딩 유사도로 food_code와 score를 계산합니다.</ns0:t>
      </ns0:r>
    </ns0:p>
    <ns0:p>
      <ns0:pPr>
        <ns0:pStyle ns0:val="Heading2"/>
      </ns0:pPr>
      <ns0:r>
        <ns0:t>4.3 영양 정보 응답 구성</ns0:t>
      </ns0:r>
    </ns0:p>
    <ns0:p>
      <ns0:pPr/>
      <ns0:r>
        <ns0:t>매칭된 food_code로 FOODS 테이블을 재조회하고 serving_size(기본 100g) 대비 product_weight 비율을 곱해 열량·탄수화물·단백질·지방·당류를 재계산합니다. 동일한 데이터로 탄수화물/단백질/지방 조합을 이용해 혈당 위험도를 상·중·하로 구간화한 뒤 JSON 응답에 포함하며, 프런트엔드는 보정된 수치만 노출합니다.</ns0:t>
      </ns0:r>
    </ns0:p>
    <ns0:p>
      <ns0:pPr>
        <ns0:pStyle ns0:val="Heading2"/>
      </ns0:pPr>
      <ns0:r>
        <ns0:t>4.4 상태 관리 및 오류 대응</ns0:t>
      </ns0:r>
    </ns0:p>
    <ns0:p>
      <ns0:pPr/>
      <ns0:r>
        <ns0:t>OpenAI 타임아웃, 임베딩 미매칭, DB 누락 등 주요 예외와 CSV(up.csv) 기반 최신 값이 반영되지 않은 경우를 대비해 Laravel 서비스 단계에서 최신 Food 레코드를 재조회하고 캐시를 갱신합니다. 모든 실패는 로그·알림 훅으로 추적하며, 사용자에게 즉시 재시도 가이드를 제공합니다.</ns0:t>
      </ns0:r>
    </ns0:p>
    <ns0:p>
      <ns0:pPr/>
      <ns0:r>
        <ns0:t>DB 정제 단계에서는 up.csv를 주기적으로 파싱해 serving_size_unit·product_weight_unit을 분리하고, common_name 그룹 평균으로 탄수화물·단백질·지방·당류·식이섬유 결측을 메웁니다. 떡볶이·짜장면 등 주요 품목은 수작업으로 탄수화물과 중량을 보정해 전체 분석 품질을 끌어올렸습니다.</ns0:t>
      </ns0:r>
    </ns0:p>
    <ns0:p>
      <ns0:pPr>
        <ns0:pStyle ns0:val="Heading2"/>
      </ns0:pPr>
      <ns0:r>
        <ns0:t>4.5 프런트엔드 UI/반응형 보강</ns0:t>
      </ns0:r>
    </ns0:p>
    <ns0:p>
      <ns0:pPr/>
      <ns0:r>
        <ns0:t>Home.jsx를 재구성해 #01b7a0 테마, 분리된 안내/결과 카드, 바텀 내비게이션을 적용했고 모바일·데스크탑 모두에서 결과 카드가 버튼과 겹치지 않도록 절대 위치와 그리드 레이아웃을 조합했습니다. 혈당 위험도 카드와 영양 카드만 6개 항목(칼로리·탄수화물·단백질·지방·당류·혈당 위험도)으로 정리해 중복 노출을 제거했습니다.</ns0:t>
      </ns0:r>
    </ns0:p>
    <ns0:p>
      <ns0:pPr>
        <ns0:pStyle ns0:val="Heading1"/>
      </ns0:pPr>
      <ns0:r>
        <ns0:t>5. 사용자 여정</ns0:t>
      </ns0:r>
    </ns0:p>
    <ns0:p>
      <ns0:pPr>
        <ns0:pStyle ns0:val="Heading2"/>
      </ns0:pPr>
      <ns0:r>
        <ns0:t>5.1 회원가입과 온보딩</ns0:t>
      </ns0:r>
    </ns0:p>
    <ns0:p>
      <ns0:pPr/>
      <ns0:r>
        <ns0:t>① QR/링크로 접속하여 이메일·비밀번호로 회원가입한다. ② 나이·성별·키·체중·목표 칼로리를 입력하고 카메라 권한을 허용한다. ③ 튜토리얼에서 사진 업로드 흐름을 체험하며 첫 분석을 완료한다.</ns0:t>
      </ns0:r>
    </ns0:p>
    <ns0:p>
      <ns0:pPr>
        <ns0:pStyle ns0:val="Heading2"/>
      </ns0:pPr>
      <ns0:r>
        <ns0:t>5.2 사진 분석 플로우</ns0:t>
      </ns0:r>
    </ns0:p>
    <ns0:p>
      <ns0:pPr/>
      <ns0:r>
        <ns0:t>① 사용자가 사진을 촬영하거나 선택하면 React가 업로드 진행률을 표시한다. ② Laravel은 이미지를 검증 후 OpenAI와 Food Matcher를 순차 호출한다. ③ JSON 응답을 받아 영양 카드, 대체 식단, 오류 메시지를 렌더링한다.</ns0:t>
      </ns0:r>
    </ns0:p>
    <ns0:p>
      <ns0:pPr/>
      <ns0:r>
        <ns0:t>React 결과 영역은 product_weight 기준으로 환산한 칼로리·탄수화물·단백질·지방·당류와 계산된 혈당 위험도만 보여 주며, 혈당 정보·영양 정보 카드가 중복되지 않도록 통합했습니다. 동일 화면에서 분석 결과가 버튼과 겹치지 않게 안내 박스와 결과 카드 높이를 보정했습니다.</ns0:t>
      </ns0:r>
    </ns0:p>
    <ns0:p>
      <ns0:pPr>
        <ns0:pStyle ns0:val="Heading2"/>
      </ns0:pPr>
      <ns0:r>
        <ns0:t>5.3 결과 활용 및 기록</ns0:t>
      </ns0:r>
    </ns0:p>
    <ns0:p>
      <ns0:pPr/>
      <ns0:r>
        <ns0:t>분석 결과는 MEAL_RECORDS에 저장되며 사용자는 일/주별 요약을 확인하거나 메모를 추가할 수 있다. 주간 리포트는 이메일/알림으로 전달되고, 누적 데이터는 eGL 모델 도입을 위한 학습 샘플로 축적된다.</ns0:t>
      </ns0:r>
    </ns0:p>
    <ns0:p>
      <ns0:pPr>
        <ns0:pStyle ns0:val="Heading1"/>
      </ns0:pPr>
      <ns0:r>
        <ns0:t>6. 개발 일정</ns0:t>
      </ns0:r>
    </ns0:p>
    <ns0:p>
      <ns0:pPr>
        <ns0:pStyle ns0:val="Heading2"/>
      </ns0:pPr>
      <ns0:r>
        <ns0:t>6.1 간트 차트</ns0:t>
      </ns0:r>
    </ns0:p>
    <ns0:p>
      <ns0:r>
        <ns0:t>10월: 요구사항 정의 및 DB 정제 / 11월: 프런트·백엔드 핵심 기능 개발 / 12월: AI 파이프라인 안정화 및 테스트, 운영 가이드 작성.</ns0:t>
      </ns0:r>
    </ns0:p>
    <ns0:p>
      <ns0:pPr>
        <ns0:pStyle ns0:val="Heading2"/>
      </ns0:pPr>
      <ns0:r>
        <ns0:t>6.2 주차별 상세 계획</ns0:t>
      </ns0:r>
    </ns0:p>
    <ns0:p>
      <ns0:pPr>
        <ns0:pStyle ns0:val="ListBullet"/>
      </ns0:pPr>
      <ns0:r>
        <ns0:t>W1~W2: 데이터 정제, product_weight 환산, common_name 평균 적용</ns0:t>
      </ns0:r>
    </ns0:p>
    <ns0:p>
      <ns0:pPr>
        <ns0:pStyle ns0:val="ListBullet"/>
      </ns0:pPr>
      <ns0:r>
        <ns0:t>W3~W4: React UI, 카메라·갤러리 모드 완성, OpenAI 연동</ns0:t>
      </ns0:r>
    </ns0:p>
    <ns0:p>
      <ns0:pPr>
        <ns0:pStyle ns0:val="ListBullet"/>
      </ns0:pPr>
      <ns0:r>
        <ns0:t>W5~W6: Food Matcher FastAPI, embed_foods 파이프라인 구축</ns0:t>
      </ns0:r>
    </ns0:p>
    <ns0:p>
      <ns0:pPr>
        <ns0:pStyle ns0:val="ListBullet"/>
      </ns0:pPr>
      <ns0:r>
        <ns0:t>W7~W8: 통합 테스트, 보안 점검, 운영 문서 업데이트</ns0:t>
      </ns0:r>
    </ns0:p>
    <ns0:p>
      <ns0:pPr>
        <ns0:pStyle ns0:val="Heading1"/>
      </ns0:pPr>
      <ns0:r>
        <ns0:t>7. 기대 효과</ns0:t>
      </ns0:r>
    </ns0:p>
    <ns0:p>
      <ns0:pPr>
        <ns0:pStyle ns0:val="Heading2"/>
      </ns0:pPr>
      <ns0:r>
        <ns0:t>7.1 정량적 목표</ns0:t>
      </ns0:r>
    </ns0:p>
    <ns0:p>
      <ns0:pPr>
        <ns0:pStyle ns0:val="ListNumber"/>
      </ns0:pPr>
      <ns0:r>
        <ns0:t>분석 성공률 90% 이상, 평균 응답 시간 4초 이하</ns0:t>
      </ns0:r>
    </ns0:p>
    <ns0:p>
      <ns0:pPr>
        <ns0:pStyle ns0:val="ListNumber"/>
      </ns0:pPr>
      <ns0:r>
        <ns0:t>주간 활성 사용자 1,000명, 재방문율 60% 달성</ns0:t>
      </ns0:r>
    </ns0:p>
    <ns0:p>
      <ns0:pPr>
        <ns0:pStyle ns0:val="ListNumber"/>
      </ns0:pPr>
      <ns0:r>
        <ns0:t>DB 결측률 5% 이하 유지</ns0:t>
      </ns0:r>
    </ns0:p>
    <ns0:p>
      <ns0:pPr>
        <ns0:pStyle ns0:val="Heading2"/>
      </ns0:pPr>
      <ns0:r>
        <ns0:t>7.2 정성적 효과</ns0:t>
      </ns0:r>
    </ns0:p>
    <ns0:p>
      <ns0:pPr>
        <ns0:pStyle ns0:val="Heading3"/>
      </ns0:pPr>
      <ns0:r>
        <ns0:t>사용자 측면</ns0:t>
      </ns0:r>
    </ns0:p>
    <ns0:p>
      <ns0:r>
        <ns0:t>사진 한 장으로 영양소를 확인하고 목표 대비 현황을 즉시 파악할 수 있어 자기주도적 식습관 개선을 돕습니다.</ns0:t>
      </ns0:r>
    </ns0:p>
    <ns0:p>
      <ns0:pPr>
        <ns0:pStyle ns0:val="Heading3"/>
      </ns0:pPr>
      <ns0:r>
        <ns0:t>서비스 측면</ns0:t>
      </ns0:r>
    </ns0:p>
    <ns0:p>
      <ns0:r>
        <ns0:t>OpenAI와 Food Matcher 기반 모듈형 구조로 다른 서비스와 연동해 부가가치를 창출할 수 있습니다.</ns0:t>
      </ns0:r>
    </ns0:p>
    <ns0:p>
      <ns0:pPr>
        <ns0:pStyle ns0:val="Heading3"/>
      </ns0:pPr>
      <ns0:r>
        <ns0:t>시장 측면</ns0:t>
      </ns0:r>
    </ns0:p>
    <ns0:p>
      <ns0:r>
        <ns0:t>국내 식품 DB를 활용한 AI 영양 코치 서비스로 헬스케어 시장에서 차별화 포지셔닝이 가능합니다.</ns0:t>
      </ns0:r>
    </ns0:p>
    <ns0:p>
      <ns0:pPr>
        <ns0:pStyle ns0:val="Heading2"/>
      </ns0:pPr>
      <ns0:r>
        <ns0:t>7.3 기대 효과 시각화</ns0:t>
      </ns0:r>
    </ns0:p>
    <ns0:p>
      <ns0:r>
        <ns0:t>대시보드에는 일별 분석 건수, 평균 응답시간, 권장 섭취 달성률을 시계열 그래프로 표시하고, 사용자 세그먼트별 만족도를 히트맵으로 표현합니다.</ns0:t>
      </ns0:r>
    </ns0:p>
    <ns0:p>
      <ns0:pPr>
        <ns0:pStyle ns0:val="Heading1"/>
      </ns0:pPr>
      <ns0:r>
        <ns0:t>8. 위험 관리</ns0:t>
      </ns0:r>
    </ns0:p>
    <ns0:p>
      <ns0:pPr>
        <ns0:pStyle ns0:val="Heading2"/>
      </ns0:pPr>
      <ns0:r>
        <ns0:t>8.1 잠재적 위험 요소 및 대응 방안</ns0:t>
      </ns0:r>
    </ns0:p>
    <ns0:p>
      <ns0:pPr>
        <ns0:pStyle ns0:val="ListBullet"/>
      </ns0:pPr>
      <ns0:r>
        <ns0:t>OpenAI API 한도 초과 -&gt; 요청 큐 관리, 이미지 크기 제한, 대체 모델 준비</ns0:t>
      </ns0:r>
    </ns0:p>
    <ns0:p>
      <ns0:pPr>
        <ns0:pStyle ns0:val="ListBullet"/>
      </ns0:pPr>
      <ns0:r>
        <ns0:t>식품 DB 오류 -&gt; 정기 크롤링, 수동 검수, 평균 보정 로그 유지</ns0:t>
      </ns0:r>
    </ns0:p>
    <ns0:p>
      <ns0:pPr>
        <ns0:pStyle ns0:val="ListBullet"/>
      </ns0:pPr>
      <ns0:r>
        <ns0:t>개인정보 유출 -&gt; HTTPS 강제, JWT 만료, 최소 데이터 수집 원칙</ns0:t>
      </ns0:r>
    </ns0:p>
    <ns0:p>
      <ns0:pPr>
        <ns0:pStyle ns0:val="Heading2"/>
      </ns0:pPr>
      <ns0:r>
        <ns0:t>8.2 품질 보증 계획(이 부분은 참조만 하세요)</ns0:t>
      </ns0:r>
    </ns0:p>
    <ns0:p>
      <ns0:r>
        <ns0:t>React 단위 테스트, Laravel 기능 테스트, FastAPI pytest를 모두 CI에 포함합니다. OWASP ZAP으로 월 1회 취약점 점검을 실시합니다.</ns0:t>
      </ns0:r>
    </ns0:p>
    <ns0:p>
      <ns0:pPr>
        <ns0:pStyle ns0:val="Heading1"/>
      </ns0:pPr>
      <ns0:r>
        <ns0:t>9. 기술 스택</ns0:t>
      </ns0:r>
    </ns0:p>
    <ns0:p>
      <ns0:pPr>
        <ns0:pStyle ns0:val="Heading2"/>
      </ns0:pPr>
      <ns0:r>
        <ns0:t>9.1 개발 환경</ns0:t>
      </ns0:r>
    </ns0:p>
    <ns0:p>
      <ns0:r>
        <ns0:t>Node.js 18, npm 10, PHP 8.2, Composer 2, Python 3.11, MySQL 8, Redis 6, Windows 11 개발 머신(XAMPP).</ns0:t>
      </ns0:r>
    </ns0:p>
    <ns0:p>
      <ns0:pPr>
        <ns0:pStyle ns0:val="Heading2"/>
      </ns0:pPr>
      <ns0:r>
        <ns0:t>9.2 기술 스택 아키텍처</ns0:t>
      </ns0:r>
    </ns0:p>
    <ns0:p>
      <ns0:r>
        <ns0:t>프런트: React, Vite, Tailwind, jsQR / 백엔드: Laravel, Sanctum, Guzzle / AI: OpenAI GPT-4o, SentenceTransformers, FastAPI / 데이터: MySQL, Redis 캐시, S3(이미지 저장 예정).</ns0:t>
      </ns0:r>
    </ns0:p>
    <ns0:p>
      <ns0:pPr>
        <ns0:pStyle ns0:val="Heading1"/>
      </ns0:pPr>
      <ns0:r>
        <ns0:t>10. 참고 문헌</ns0:t>
      </ns0:r>
    </ns0:p>
    <ns0:p>
      <ns0:pPr>
        <ns0:pStyle ns0:val="ListBullet"/>
      </ns0:pPr>
      <ns0:r>
        <ns0:t>Laravel 12 공식 문서 (https://laravel.com/docs/12.x)</ns0:t>
      </ns0:r>
    </ns0:p>
    <ns0:p>
      <ns0:pPr>
        <ns0:pStyle ns0:val="ListBullet"/>
      </ns0:pPr>
      <ns0:r>
        <ns0:t>OpenAI API Reference (https://platform.openai.com/docs)</ns0:t>
      </ns0:r>
    </ns0:p>
    <ns0:p>
      <ns0:pPr>
        <ns0:pStyle ns0:val="ListBullet"/>
      </ns0:pPr>
      <ns0:r>
        <ns0:t>SentenceTransformers Documentation (https://www.sbert.net)</ns0:t>
      </ns0:r>
    </ns0:p>
    <ns0:p>
      <ns0:pPr>
        <ns0:pStyle ns0:val="ListBullet"/>
      </ns0:pPr>
      <ns0:r>
        <ns0:t>식품안전나라 영양성분 데이터베이스 (https://www.foodsafetykorea.go.kr)</ns0:t>
      </ns0:r>
    </ns0:p>
    <ns0:p>
      <ns0:pPr>
        <ns0:pStyle ns0:val="ListBullet"/>
      </ns0:pPr>
      <ns0:r>
        <ns0:t>OWASP API Security Top 10, 2023</ns0:t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