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Laporan Blackbox Test Backend SIPOSBIN</w:t>
      </w:r>
    </w:p>
    <w:p>
      <w:r>
        <w:t xml:space="preserve">Tanggal uji: 15 Mei 2026</w:t>
      </w:r>
    </w:p>
    <w:p>
      <w:r>
        <w:t xml:space="preserve">Server uji: https://siposbin-backe.onrender.com</w:t>
      </w:r>
    </w:p>
    <w:p>
      <w:r>
        <w:t xml:space="preserve">Tujuan: memastikan endpoint backend dapat diakses sesuai role, menolak request yang tidak valid, dan menjalankan alur CRUD utama dari sudut pandang pengguna API.</w:t>
      </w:r>
    </w:p>
    <w:p>
      <w:pPr>
        <w:pStyle w:val="Heading1"/>
      </w:pPr>
      <w:r>
        <w:t xml:space="preserve">Ringkasan Hasil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Jenis Uji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Jumlah Skenario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Hasil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Blackbox dasar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13 PASS, 0 FAIL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Live role blackbox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11 PASS, 0 FAIL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Total</w:t>
            </w:r>
          </w:p>
        </w:tc>
        <w:tc>
          <w:tcPr>
            <w:tcW w:w="2400" w:type="dxa"/>
          </w:tcPr>
          <w:p>
            <w:r>
              <w:rPr/>
              <w:t xml:space="preserve">24</w:t>
            </w:r>
          </w:p>
        </w:tc>
        <w:tc>
          <w:tcPr>
            <w:tcW w:w="2400" w:type="dxa"/>
          </w:tcPr>
          <w:p>
            <w:r>
              <w:rPr/>
              <w:t xml:space="preserve">24 PASS, 0 FAIL</w:t>
            </w:r>
          </w:p>
        </w:tc>
      </w:tr>
    </w:tbl>
    <w:p>
      <w:pPr>
        <w:pStyle w:val="Heading1"/>
      </w:pPr>
      <w:r>
        <w:t xml:space="preserve">Akun Uji</w:t>
      </w:r>
    </w:p>
    <w:p>
      <w:r>
        <w:t xml:space="preserve">Password dan token tidak dicantumkan dalam dokumen untuk menjaga keamanan akun.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Email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Admin</w:t>
            </w:r>
          </w:p>
        </w:tc>
        <w:tc>
          <w:tcPr>
            <w:tcW w:w="2400" w:type="dxa"/>
          </w:tcPr>
          <w:p>
            <w:r>
              <w:rPr/>
              <w:t xml:space="preserve">kakapage209@gmail.com</w:t>
            </w:r>
          </w:p>
        </w:tc>
        <w:tc>
          <w:tcPr>
            <w:tcW w:w="2400" w:type="dxa"/>
          </w:tcPr>
          <w:p>
            <w:r>
              <w:rPr/>
              <w:t xml:space="preserve">Login berhasil, token valid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Kader</w:t>
            </w:r>
          </w:p>
        </w:tc>
        <w:tc>
          <w:tcPr>
            <w:tcW w:w="2400" w:type="dxa"/>
          </w:tcPr>
          <w:p>
            <w:r>
              <w:rPr/>
              <w:t xml:space="preserve">iwasya22@gmail.com</w:t>
            </w:r>
          </w:p>
        </w:tc>
        <w:tc>
          <w:tcPr>
            <w:tcW w:w="2400" w:type="dxa"/>
          </w:tcPr>
          <w:p>
            <w:r>
              <w:rPr/>
              <w:t xml:space="preserve">Login berhasil, token valid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Pengguna/Peserta</w:t>
            </w:r>
          </w:p>
        </w:tc>
        <w:tc>
          <w:tcPr>
            <w:tcW w:w="2400" w:type="dxa"/>
          </w:tcPr>
          <w:p>
            <w:r>
              <w:rPr/>
              <w:t xml:space="preserve">yiwan@gmail.com</w:t>
            </w:r>
          </w:p>
        </w:tc>
        <w:tc>
          <w:tcPr>
            <w:tcW w:w="2400" w:type="dxa"/>
          </w:tcPr>
          <w:p>
            <w:r>
              <w:rPr/>
              <w:t xml:space="preserve">Login berhasil, token valid</w:t>
            </w:r>
          </w:p>
        </w:tc>
      </w:tr>
    </w:tbl>
    <w:p>
      <w:pPr>
        <w:pStyle w:val="Heading1"/>
      </w:pPr>
      <w:r>
        <w:t xml:space="preserve">Skenario Live Role Blackbox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Skenario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Endpoint/Fitur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Hasil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Konfigurasi live blackbox tersedia</w:t>
            </w:r>
          </w:p>
        </w:tc>
        <w:tc>
          <w:tcPr>
            <w:tcW w:w="2400" w:type="dxa"/>
          </w:tcPr>
          <w:p>
            <w:r>
              <w:rPr/>
              <w:t xml:space="preserve">Base URL dan environment akun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Server production merespons</w:t>
            </w:r>
          </w:p>
        </w:tc>
        <w:tc>
          <w:tcPr>
            <w:tcW w:w="2400" w:type="dxa"/>
          </w:tcPr>
          <w:p>
            <w:r>
              <w:rPr/>
              <w:t xml:space="preserve">GET /health dan GET /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Token tiap role valid</w:t>
            </w:r>
          </w:p>
        </w:tc>
        <w:tc>
          <w:tcPr>
            <w:tcW w:w="2400" w:type="dxa"/>
          </w:tcPr>
          <w:p>
            <w:r>
              <w:rPr/>
              <w:t xml:space="preserve">Admin, kader, pengguna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Login email/password berhasil</w:t>
            </w:r>
          </w:p>
        </w:tc>
        <w:tc>
          <w:tcPr>
            <w:tcW w:w="2400" w:type="dxa"/>
          </w:tcPr>
          <w:p>
            <w:r>
              <w:rPr/>
              <w:t xml:space="preserve">POST /api/auth/login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Auth dan role middleware membatasi akses</w:t>
            </w:r>
          </w:p>
        </w:tc>
        <w:tc>
          <w:tcPr>
            <w:tcW w:w="2400" w:type="dxa"/>
          </w:tcPr>
          <w:p>
            <w:r>
              <w:rPr/>
              <w:t xml:space="preserve">401 tanpa token dan 403 role salah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Endpoint baca utama dapat diakses</w:t>
            </w:r>
          </w:p>
        </w:tc>
        <w:tc>
          <w:tcPr>
            <w:tcW w:w="2400" w:type="dxa"/>
          </w:tcPr>
          <w:p>
            <w:r>
              <w:rPr/>
              <w:t xml:space="preserve">Profile, dashboard, statistik, edukasi, jadwal, notifikasi, posbindu, users, admin logs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Validasi payload tidak lengkap</w:t>
            </w:r>
          </w:p>
        </w:tc>
        <w:tc>
          <w:tcPr>
            <w:tcW w:w="2400" w:type="dxa"/>
          </w:tcPr>
          <w:p>
            <w:r>
              <w:rPr/>
              <w:t xml:space="preserve">Register, reset, profile, password, FCM, mark notification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CRUD pemeriksaan peserta</w:t>
            </w:r>
          </w:p>
        </w:tc>
        <w:tc>
          <w:tcPr>
            <w:tcW w:w="2400" w:type="dxa"/>
          </w:tcPr>
          <w:p>
            <w:r>
              <w:rPr/>
              <w:t xml:space="preserve">Create, get, detail, update, delete pemeriksaan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CRUD edukasi oleh kader</w:t>
            </w:r>
          </w:p>
        </w:tc>
        <w:tc>
          <w:tcPr>
            <w:tcW w:w="2400" w:type="dxa"/>
          </w:tcPr>
          <w:p>
            <w:r>
              <w:rPr/>
              <w:t xml:space="preserve">Create, update, delete edukasi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CRUD posbindu dan jadwal oleh admin</w:t>
            </w:r>
          </w:p>
        </w:tc>
        <w:tc>
          <w:tcPr>
            <w:tcW w:w="2400" w:type="dxa"/>
          </w:tcPr>
          <w:p>
            <w:r>
              <w:rPr/>
              <w:t xml:space="preserve">Create, detail, update, delete posbindu dan jadwal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CRUD user oleh admin</w:t>
            </w:r>
          </w:p>
        </w:tc>
        <w:tc>
          <w:tcPr>
            <w:tcW w:w="2400" w:type="dxa"/>
          </w:tcPr>
          <w:p>
            <w:r>
              <w:rPr/>
              <w:t xml:space="preserve">Create, update, reset password, delete user sementara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</w:tbl>
    <w:p>
      <w:pPr>
        <w:pStyle w:val="Heading1"/>
      </w:pPr>
      <w:r>
        <w:t xml:space="preserve">Skenario Blackbox Dasar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Skenario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Hasil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GET /health mengembalikan status hidup server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</w:t>
            </w:r>
          </w:p>
        </w:tc>
        <w:tc>
          <w:tcPr>
            <w:tcW w:w="2400" w:type="dxa"/>
          </w:tcPr>
          <w:p>
            <w:r>
              <w:rPr/>
              <w:t xml:space="preserve">GET / mengembalikan pesan API running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Endpoint protected menolak request tanpa token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4</w:t>
            </w:r>
          </w:p>
        </w:tc>
        <w:tc>
          <w:tcPr>
            <w:tcW w:w="2400" w:type="dxa"/>
          </w:tcPr>
          <w:p>
            <w:r>
              <w:rPr/>
              <w:t xml:space="preserve">Endpoint protected menolak Authorization non-Bearer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5</w:t>
            </w:r>
          </w:p>
        </w:tc>
        <w:tc>
          <w:tcPr>
            <w:tcW w:w="2400" w:type="dxa"/>
          </w:tcPr>
          <w:p>
            <w:r>
              <w:rPr/>
              <w:t xml:space="preserve">Endpoint protected menolak token invalid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6</w:t>
            </w:r>
          </w:p>
        </w:tc>
        <w:tc>
          <w:tcPr>
            <w:tcW w:w="2400" w:type="dxa"/>
          </w:tcPr>
          <w:p>
            <w:r>
              <w:rPr/>
              <w:t xml:space="preserve">Endpoint admin menolak role non-admin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7</w:t>
            </w:r>
          </w:p>
        </w:tc>
        <w:tc>
          <w:tcPr>
            <w:tcW w:w="2400" w:type="dxa"/>
          </w:tcPr>
          <w:p>
            <w:r>
              <w:rPr/>
              <w:t xml:space="preserve">POST /api/auth/register menolak payload kosong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POST /api/auth/login menolak email/password kosong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POST /api/auth/request-reset menolak email kosong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POST /api/auth/reset-password menolak data tidak lengkap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POST /api/pemeriksaan menolak tinggi badan tidak valid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POST /api/pemeriksaan menolak metrik non-angka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Route tidak dikenal mengembalikan 404</w:t>
            </w:r>
          </w:p>
        </w:tc>
        <w:tc>
          <w:tcPr>
            <w:tcW w:w="2400" w:type="dxa"/>
          </w:tcPr>
          <w:p>
            <w:r>
              <w:rPr/>
              <w:t xml:space="preserve">PASS</w:t>
            </w:r>
          </w:p>
        </w:tc>
      </w:tr>
    </w:tbl>
    <w:p>
      <w:pPr>
        <w:pStyle w:val="Heading1"/>
      </w:pPr>
      <w:r>
        <w:t xml:space="preserve">Data Uji dan Pembersihan</w:t>
      </w:r>
    </w:p>
    <w:p>
      <w:r>
        <w:t xml:space="preserve">Data sementara dibuat dengan label BLACKBOX_TEST, lalu dihapus kembali oleh test setelah skenario selesai. Objek yang dibersihkan mencakup pemeriksaan, edukasi, posbindu, jadwal, dan user sementara.</w:t>
      </w:r>
    </w:p>
    <w:p>
      <w:pPr>
        <w:pStyle w:val="Heading1"/>
      </w:pPr>
      <w:r>
        <w:t xml:space="preserve">Batasan Uji</w:t>
      </w:r>
    </w:p>
    <w:p>
      <w:r>
        <w:t xml:space="preserve">Upload foto profil, ubah password akun asli, reset password OTP email, dan push notification FCM tidak diuji sebagai success flow penuh karena dapat mengubah akun asli atau mengirim email/notifikasi sungguhan.</w:t>
      </w:r>
    </w:p>
    <w:p>
      <w:pPr>
        <w:pStyle w:val="Heading1"/>
      </w:pPr>
      <w:r>
        <w:t xml:space="preserve">Perintah Uji</w:t>
      </w:r>
    </w:p>
    <w:p>
      <w:r>
        <w:t xml:space="preserve">Blackbox lokal/dasar: npm run test:blackbox</w:t>
      </w:r>
    </w:p>
    <w:p>
      <w:r>
        <w:t xml:space="preserve">Live role blackbox: npm run test:live-blackbox dengan environment BLACKBOX_BASE_URL, ADMIN_EMAIL, ADMIN_PASSWORD, KADER_EMAIL, KADER_PASSWORD, USER_EMAIL, dan USER_PASSWORD.</w:t>
      </w:r>
    </w:p>
    <w:p>
      <w:pPr>
        <w:pStyle w:val="Heading1"/>
      </w:pPr>
      <w:r>
        <w:t xml:space="preserve">Kesimpulan</w:t>
      </w:r>
    </w:p>
    <w:p>
      <w:r>
        <w:t xml:space="preserve">Berdasarkan uji blackbox yang dijalankan, backend SIPOSBIN pada server Render aktif dan fitur utama API berjalan sesuai ekspektasi untuk role admin, kader, dan pengguna. Seluruh skenario yang diuji berstatus PASS.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