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D54" w:rsidRPr="009224FB" w:rsidRDefault="00546D54" w:rsidP="00546D54">
      <w:pPr>
        <w:spacing w:after="0"/>
      </w:pPr>
      <w:proofErr w:type="spellStart"/>
      <w:r w:rsidRPr="009224FB">
        <w:rPr>
          <w:rFonts w:eastAsiaTheme="majorEastAsia" w:cstheme="majorBidi"/>
          <w:color w:val="365F91" w:themeColor="accent1" w:themeShade="BF"/>
          <w:sz w:val="26"/>
          <w:szCs w:val="26"/>
        </w:rPr>
        <w:t>Category</w:t>
      </w:r>
      <w:proofErr w:type="spellEnd"/>
      <w:r w:rsidRPr="009224FB">
        <w:rPr>
          <w:rFonts w:eastAsiaTheme="majorEastAsia" w:cstheme="majorBidi"/>
          <w:color w:val="365F91" w:themeColor="accent1" w:themeShade="BF"/>
          <w:sz w:val="26"/>
          <w:szCs w:val="26"/>
        </w:rPr>
        <w:t>:</w:t>
      </w:r>
      <w:r w:rsidRPr="009224FB">
        <w:t xml:space="preserve"> </w:t>
      </w:r>
      <w:r w:rsidRPr="009224FB">
        <w:br/>
        <w:t xml:space="preserve">Vorstellung des </w:t>
      </w:r>
      <w:proofErr w:type="spellStart"/>
      <w:r w:rsidRPr="009224FB">
        <w:t>Quic</w:t>
      </w:r>
      <w:proofErr w:type="spellEnd"/>
      <w:r w:rsidRPr="009224FB">
        <w:t xml:space="preserve"> Protokolls von Google</w:t>
      </w:r>
      <w:r w:rsidRPr="009224FB">
        <w:br/>
      </w:r>
      <w:r w:rsidRPr="009224FB">
        <w:rPr>
          <w:rFonts w:eastAsiaTheme="majorEastAsia" w:cstheme="majorBidi"/>
          <w:color w:val="365F91" w:themeColor="accent1" w:themeShade="BF"/>
          <w:sz w:val="26"/>
          <w:szCs w:val="26"/>
        </w:rPr>
        <w:t>KWs:</w:t>
      </w:r>
      <w:r w:rsidRPr="009224FB">
        <w:t xml:space="preserve"> </w:t>
      </w:r>
      <w:r w:rsidRPr="009224FB">
        <w:br/>
      </w:r>
      <w:proofErr w:type="spellStart"/>
      <w:r w:rsidRPr="009224FB">
        <w:rPr>
          <w:rFonts w:eastAsia="Times New Roman" w:cs="Times New Roman"/>
          <w:color w:val="000000"/>
          <w:highlight w:val="yellow"/>
          <w:lang w:eastAsia="de-DE"/>
        </w:rPr>
        <w:t>quic</w:t>
      </w:r>
      <w:proofErr w:type="spellEnd"/>
      <w:r w:rsidRPr="009224FB">
        <w:rPr>
          <w:rFonts w:eastAsia="Times New Roman" w:cs="Times New Roman"/>
          <w:color w:val="000000"/>
          <w:lang w:eastAsia="de-DE"/>
        </w:rPr>
        <w:t xml:space="preserve">, </w:t>
      </w:r>
      <w:proofErr w:type="spellStart"/>
      <w:r w:rsidRPr="009224FB">
        <w:rPr>
          <w:rFonts w:eastAsia="Times New Roman" w:cs="Times New Roman"/>
          <w:color w:val="000000"/>
          <w:highlight w:val="green"/>
          <w:lang w:eastAsia="de-DE"/>
        </w:rPr>
        <w:t>google</w:t>
      </w:r>
      <w:proofErr w:type="spellEnd"/>
      <w:r w:rsidRPr="009224FB">
        <w:rPr>
          <w:rFonts w:eastAsia="Times New Roman" w:cs="Times New Roman"/>
          <w:color w:val="000000"/>
          <w:highlight w:val="green"/>
          <w:lang w:eastAsia="de-DE"/>
        </w:rPr>
        <w:t xml:space="preserve"> </w:t>
      </w:r>
      <w:proofErr w:type="spellStart"/>
      <w:r w:rsidRPr="009224FB">
        <w:rPr>
          <w:rFonts w:eastAsia="Times New Roman" w:cs="Times New Roman"/>
          <w:color w:val="000000"/>
          <w:highlight w:val="green"/>
          <w:lang w:eastAsia="de-DE"/>
        </w:rPr>
        <w:t>quic</w:t>
      </w:r>
      <w:proofErr w:type="spellEnd"/>
      <w:r w:rsidRPr="009224FB">
        <w:rPr>
          <w:rFonts w:eastAsia="Times New Roman" w:cs="Times New Roman"/>
          <w:color w:val="000000"/>
          <w:lang w:eastAsia="de-DE"/>
        </w:rPr>
        <w:t xml:space="preserve">, </w:t>
      </w:r>
      <w:proofErr w:type="spellStart"/>
      <w:r w:rsidRPr="009224FB">
        <w:rPr>
          <w:rFonts w:eastAsia="Times New Roman" w:cs="Times New Roman"/>
          <w:color w:val="000000"/>
          <w:highlight w:val="cyan"/>
          <w:lang w:eastAsia="de-DE"/>
        </w:rPr>
        <w:t>quic</w:t>
      </w:r>
      <w:proofErr w:type="spellEnd"/>
      <w:r w:rsidRPr="009224FB">
        <w:rPr>
          <w:rFonts w:eastAsia="Times New Roman" w:cs="Times New Roman"/>
          <w:color w:val="000000"/>
          <w:highlight w:val="cyan"/>
          <w:lang w:eastAsia="de-DE"/>
        </w:rPr>
        <w:t xml:space="preserve"> </w:t>
      </w:r>
      <w:proofErr w:type="spellStart"/>
      <w:r w:rsidRPr="009224FB">
        <w:rPr>
          <w:rFonts w:eastAsia="Times New Roman" w:cs="Times New Roman"/>
          <w:color w:val="000000"/>
          <w:highlight w:val="cyan"/>
          <w:lang w:eastAsia="de-DE"/>
        </w:rPr>
        <w:t>protokoll</w:t>
      </w:r>
      <w:proofErr w:type="spellEnd"/>
      <w:r w:rsidRPr="009224FB">
        <w:rPr>
          <w:rFonts w:eastAsia="Times New Roman" w:cs="Times New Roman"/>
          <w:color w:val="000000"/>
          <w:lang w:eastAsia="de-DE"/>
        </w:rPr>
        <w:t xml:space="preserve">, </w:t>
      </w:r>
      <w:proofErr w:type="spellStart"/>
      <w:r w:rsidRPr="009224FB">
        <w:rPr>
          <w:rFonts w:eastAsia="Times New Roman" w:cs="Times New Roman"/>
          <w:color w:val="000000"/>
          <w:highlight w:val="magenta"/>
          <w:lang w:eastAsia="de-DE"/>
        </w:rPr>
        <w:t>chrome</w:t>
      </w:r>
      <w:proofErr w:type="spellEnd"/>
      <w:r w:rsidRPr="009224FB">
        <w:rPr>
          <w:rFonts w:eastAsia="Times New Roman" w:cs="Times New Roman"/>
          <w:color w:val="000000"/>
          <w:highlight w:val="magenta"/>
          <w:lang w:eastAsia="de-DE"/>
        </w:rPr>
        <w:t xml:space="preserve"> </w:t>
      </w:r>
      <w:proofErr w:type="spellStart"/>
      <w:r w:rsidRPr="009224FB">
        <w:rPr>
          <w:rFonts w:eastAsia="Times New Roman" w:cs="Times New Roman"/>
          <w:color w:val="000000"/>
          <w:highlight w:val="magenta"/>
          <w:lang w:eastAsia="de-DE"/>
        </w:rPr>
        <w:t>quic</w:t>
      </w:r>
      <w:proofErr w:type="spellEnd"/>
      <w:r w:rsidRPr="009224FB">
        <w:rPr>
          <w:rFonts w:eastAsia="Times New Roman" w:cs="Times New Roman"/>
          <w:color w:val="000000"/>
          <w:lang w:eastAsia="de-DE"/>
        </w:rPr>
        <w:t xml:space="preserve">, </w:t>
      </w:r>
      <w:r w:rsidRPr="009224FB">
        <w:rPr>
          <w:rFonts w:eastAsia="Times New Roman" w:cs="Times New Roman"/>
          <w:color w:val="000000"/>
          <w:highlight w:val="red"/>
          <w:lang w:eastAsia="de-DE"/>
        </w:rPr>
        <w:t>Quick UDP Internet Connections</w:t>
      </w:r>
      <w:r w:rsidRPr="009224FB">
        <w:rPr>
          <w:rFonts w:eastAsia="Times New Roman" w:cs="Times New Roman"/>
          <w:color w:val="000000"/>
          <w:lang w:eastAsia="de-DE"/>
        </w:rPr>
        <w:br/>
      </w:r>
      <w:r w:rsidRPr="009224FB">
        <w:rPr>
          <w:rFonts w:eastAsiaTheme="majorEastAsia" w:cstheme="majorBidi"/>
          <w:color w:val="365F91" w:themeColor="accent1" w:themeShade="BF"/>
          <w:sz w:val="26"/>
          <w:szCs w:val="26"/>
        </w:rPr>
        <w:t>Internal links:</w:t>
      </w:r>
      <w:r w:rsidRPr="009224FB">
        <w:rPr>
          <w:rFonts w:eastAsiaTheme="majorEastAsia" w:cstheme="majorBidi"/>
          <w:color w:val="365F91" w:themeColor="accent1" w:themeShade="BF"/>
          <w:sz w:val="26"/>
          <w:szCs w:val="26"/>
        </w:rPr>
        <w:br/>
      </w:r>
      <w:r w:rsidRPr="009224FB">
        <w:rPr>
          <w:rFonts w:eastAsia="Times New Roman" w:cs="Times New Roman"/>
          <w:color w:val="000000"/>
          <w:lang w:eastAsia="de-DE"/>
        </w:rPr>
        <w:t>Yes</w:t>
      </w:r>
      <w:r w:rsidRPr="009224FB">
        <w:rPr>
          <w:rFonts w:eastAsia="Times New Roman" w:cs="Times New Roman"/>
          <w:color w:val="000000"/>
          <w:lang w:eastAsia="de-DE"/>
        </w:rPr>
        <w:br/>
      </w:r>
      <w:r w:rsidRPr="009224FB">
        <w:rPr>
          <w:rFonts w:eastAsiaTheme="majorEastAsia" w:cstheme="majorBidi"/>
          <w:color w:val="365F91" w:themeColor="accent1" w:themeShade="BF"/>
          <w:sz w:val="26"/>
          <w:szCs w:val="26"/>
        </w:rPr>
        <w:t>Title:</w:t>
      </w:r>
      <w:r w:rsidRPr="009224FB">
        <w:rPr>
          <w:rFonts w:eastAsiaTheme="majorEastAsia" w:cstheme="majorBidi"/>
          <w:color w:val="365F91" w:themeColor="accent1" w:themeShade="BF"/>
          <w:sz w:val="26"/>
          <w:szCs w:val="26"/>
        </w:rPr>
        <w:br/>
      </w:r>
      <w:r w:rsidRPr="009224FB">
        <w:rPr>
          <w:highlight w:val="yellow"/>
        </w:rPr>
        <w:t>QUIC</w:t>
      </w:r>
      <w:r w:rsidRPr="009224FB">
        <w:t xml:space="preserve"> – das Internet-Transportprotokoll auf UDP-Basis - 1&amp;1</w:t>
      </w:r>
      <w:r w:rsidRPr="009224FB">
        <w:br/>
      </w:r>
      <w:r w:rsidRPr="009224FB">
        <w:rPr>
          <w:rFonts w:eastAsiaTheme="majorEastAsia" w:cstheme="majorBidi"/>
          <w:color w:val="365F91" w:themeColor="accent1" w:themeShade="BF"/>
          <w:sz w:val="26"/>
          <w:szCs w:val="26"/>
        </w:rPr>
        <w:t>Description:</w:t>
      </w:r>
      <w:r w:rsidRPr="009224FB">
        <w:rPr>
          <w:rFonts w:eastAsiaTheme="majorEastAsia" w:cstheme="majorBidi"/>
          <w:color w:val="365F91" w:themeColor="accent1" w:themeShade="BF"/>
          <w:sz w:val="26"/>
          <w:szCs w:val="26"/>
        </w:rPr>
        <w:br/>
      </w:r>
      <w:r w:rsidRPr="009224FB">
        <w:rPr>
          <w:highlight w:val="yellow"/>
        </w:rPr>
        <w:t>QUIC</w:t>
      </w:r>
      <w:r w:rsidRPr="009224FB">
        <w:t xml:space="preserve"> </w:t>
      </w:r>
      <w:r w:rsidR="009224FB" w:rsidRPr="009224FB">
        <w:t>heißt</w:t>
      </w:r>
      <w:r w:rsidRPr="009224FB">
        <w:t xml:space="preserve"> die von </w:t>
      </w:r>
      <w:r w:rsidRPr="009224FB">
        <w:rPr>
          <w:highlight w:val="green"/>
        </w:rPr>
        <w:t>Google</w:t>
      </w:r>
      <w:r w:rsidRPr="009224FB">
        <w:t xml:space="preserve"> initiierte Lösung für geschwindigkeitsoptimierte Datenverbindungen. Doch was </w:t>
      </w:r>
      <w:r w:rsidR="009224FB" w:rsidRPr="009224FB">
        <w:t xml:space="preserve">genau </w:t>
      </w:r>
      <w:r w:rsidRPr="009224FB">
        <w:t>steckt hinter dem Protokoll?</w:t>
      </w:r>
      <w:r w:rsidRPr="009224FB">
        <w:br/>
      </w:r>
      <w:proofErr w:type="spellStart"/>
      <w:r w:rsidRPr="009224FB">
        <w:rPr>
          <w:rFonts w:eastAsiaTheme="majorEastAsia" w:cstheme="majorBidi"/>
          <w:color w:val="365F91" w:themeColor="accent1" w:themeShade="BF"/>
          <w:sz w:val="26"/>
          <w:szCs w:val="26"/>
        </w:rPr>
        <w:t>Number</w:t>
      </w:r>
      <w:proofErr w:type="spellEnd"/>
      <w:r w:rsidRPr="009224FB">
        <w:rPr>
          <w:rFonts w:eastAsiaTheme="majorEastAsia" w:cstheme="majorBidi"/>
          <w:color w:val="365F91" w:themeColor="accent1" w:themeShade="BF"/>
          <w:sz w:val="26"/>
          <w:szCs w:val="26"/>
        </w:rPr>
        <w:t xml:space="preserve"> </w:t>
      </w:r>
      <w:proofErr w:type="spellStart"/>
      <w:r w:rsidRPr="009224FB">
        <w:rPr>
          <w:rFonts w:eastAsiaTheme="majorEastAsia" w:cstheme="majorBidi"/>
          <w:color w:val="365F91" w:themeColor="accent1" w:themeShade="BF"/>
          <w:sz w:val="26"/>
          <w:szCs w:val="26"/>
        </w:rPr>
        <w:t>of</w:t>
      </w:r>
      <w:proofErr w:type="spellEnd"/>
      <w:r w:rsidRPr="009224FB">
        <w:rPr>
          <w:rFonts w:eastAsiaTheme="majorEastAsia" w:cstheme="majorBidi"/>
          <w:color w:val="365F91" w:themeColor="accent1" w:themeShade="BF"/>
          <w:sz w:val="26"/>
          <w:szCs w:val="26"/>
        </w:rPr>
        <w:t xml:space="preserve"> </w:t>
      </w:r>
      <w:proofErr w:type="spellStart"/>
      <w:r w:rsidRPr="009224FB">
        <w:rPr>
          <w:rFonts w:eastAsiaTheme="majorEastAsia" w:cstheme="majorBidi"/>
          <w:color w:val="365F91" w:themeColor="accent1" w:themeShade="BF"/>
          <w:sz w:val="26"/>
          <w:szCs w:val="26"/>
        </w:rPr>
        <w:t>words</w:t>
      </w:r>
      <w:proofErr w:type="spellEnd"/>
      <w:r w:rsidRPr="009224FB">
        <w:rPr>
          <w:rFonts w:eastAsiaTheme="majorEastAsia" w:cstheme="majorBidi"/>
          <w:color w:val="365F91" w:themeColor="accent1" w:themeShade="BF"/>
          <w:sz w:val="26"/>
          <w:szCs w:val="26"/>
        </w:rPr>
        <w:t xml:space="preserve">: Target / </w:t>
      </w:r>
      <w:proofErr w:type="spellStart"/>
      <w:r w:rsidRPr="009224FB">
        <w:rPr>
          <w:rFonts w:eastAsiaTheme="majorEastAsia" w:cstheme="majorBidi"/>
          <w:color w:val="365F91" w:themeColor="accent1" w:themeShade="BF"/>
          <w:sz w:val="26"/>
          <w:szCs w:val="26"/>
        </w:rPr>
        <w:t>Actual</w:t>
      </w:r>
      <w:proofErr w:type="spellEnd"/>
      <w:r w:rsidRPr="009224FB">
        <w:rPr>
          <w:rFonts w:eastAsia="Times New Roman" w:cs="Times New Roman"/>
          <w:color w:val="FF0000"/>
          <w:sz w:val="24"/>
          <w:szCs w:val="24"/>
          <w:lang w:eastAsia="de-DE"/>
        </w:rPr>
        <w:br/>
      </w:r>
      <w:r w:rsidRPr="009224FB">
        <w:t xml:space="preserve">Min200- Max1000 / </w:t>
      </w:r>
      <w:r w:rsidR="00CD5F3A">
        <w:t>2039</w:t>
      </w:r>
      <w:r w:rsidRPr="009224FB">
        <w:br/>
        <w:t>__________________________________________________________________________________</w:t>
      </w:r>
    </w:p>
    <w:p w:rsidR="00546D54" w:rsidRPr="009224FB" w:rsidRDefault="00546D54" w:rsidP="00546D54">
      <w:pPr>
        <w:pStyle w:val="berschrift1"/>
      </w:pPr>
      <w:bookmarkStart w:id="0" w:name="template_header_end"/>
      <w:bookmarkEnd w:id="0"/>
      <w:r w:rsidRPr="009224FB">
        <w:rPr>
          <w:highlight w:val="yellow"/>
        </w:rPr>
        <w:t>QUIC</w:t>
      </w:r>
      <w:r w:rsidRPr="009224FB">
        <w:t>: Das steckt hinter dem experimentellen Google-Protokoll</w:t>
      </w:r>
    </w:p>
    <w:p w:rsidR="00546D54" w:rsidRPr="009224FB" w:rsidRDefault="00231D24" w:rsidP="00546D54">
      <w:r>
        <w:t>D</w:t>
      </w:r>
      <w:r w:rsidRPr="009224FB">
        <w:t>ank immer schnellerer DSL-Zugänge</w:t>
      </w:r>
      <w:r w:rsidRPr="009224FB">
        <w:t xml:space="preserve"> </w:t>
      </w:r>
      <w:r w:rsidR="00546D54" w:rsidRPr="009224FB">
        <w:t xml:space="preserve">ist die </w:t>
      </w:r>
      <w:r w:rsidR="00546D54" w:rsidRPr="009224FB">
        <w:rPr>
          <w:b/>
        </w:rPr>
        <w:t xml:space="preserve">Ladezeit </w:t>
      </w:r>
      <w:r>
        <w:rPr>
          <w:b/>
        </w:rPr>
        <w:t>von Internetseiten</w:t>
      </w:r>
      <w:r w:rsidR="00546D54" w:rsidRPr="009224FB">
        <w:t xml:space="preserve"> </w:t>
      </w:r>
      <w:r>
        <w:t>im Allgemeinen</w:t>
      </w:r>
      <w:r w:rsidR="00546D54" w:rsidRPr="009224FB">
        <w:t xml:space="preserve"> immer geringer geworden. In der Konsequenz werden schnelle Seitenaufrufe heute als selbstverständlich angesehen, sodass </w:t>
      </w:r>
      <w:r w:rsidR="00546D54" w:rsidRPr="009224FB">
        <w:rPr>
          <w:b/>
        </w:rPr>
        <w:t>langsam ladende Webprojekte</w:t>
      </w:r>
      <w:r w:rsidR="00546D54" w:rsidRPr="009224FB">
        <w:t xml:space="preserve"> </w:t>
      </w:r>
      <w:r>
        <w:t>kaum noch</w:t>
      </w:r>
      <w:r w:rsidR="00546D54" w:rsidRPr="009224FB">
        <w:t xml:space="preserve"> Chancen haben, auf dem Markt </w:t>
      </w:r>
      <w:r w:rsidRPr="009224FB">
        <w:t xml:space="preserve">zu </w:t>
      </w:r>
      <w:r w:rsidR="00546D54" w:rsidRPr="009224FB">
        <w:t xml:space="preserve">bestehen. </w:t>
      </w:r>
      <w:r>
        <w:t xml:space="preserve">Erschwerend </w:t>
      </w:r>
      <w:r w:rsidRPr="009224FB">
        <w:t>kommt</w:t>
      </w:r>
      <w:r w:rsidRPr="00231D24">
        <w:t xml:space="preserve"> </w:t>
      </w:r>
      <w:r>
        <w:t>h</w:t>
      </w:r>
      <w:r w:rsidRPr="009224FB">
        <w:t>inzu</w:t>
      </w:r>
      <w:r>
        <w:t>, d</w:t>
      </w:r>
      <w:r w:rsidR="00546D54" w:rsidRPr="009224FB">
        <w:t xml:space="preserve">ass </w:t>
      </w:r>
      <w:r>
        <w:t xml:space="preserve">auch </w:t>
      </w:r>
      <w:r w:rsidR="00546D54" w:rsidRPr="009224FB">
        <w:t xml:space="preserve">das Thema Verschlüsselung zunehmend an Bedeutung gewinnt: Der </w:t>
      </w:r>
      <w:r w:rsidR="00546D54" w:rsidRPr="009224FB">
        <w:rPr>
          <w:color w:val="FF0000"/>
        </w:rPr>
        <w:t xml:space="preserve">HTTPS-Standard [Internet Security – Sichere Websites mit SSL und HTTPS] (https://hosting.1und1.de/digitalguide/websites/webseiten-erstellen/wie-stelle-ich-meine-seite-auf-ssl-und-https-um) </w:t>
      </w:r>
      <w:r w:rsidR="00546D54" w:rsidRPr="009224FB">
        <w:t xml:space="preserve">erweist sich zwar als verlässlicher Verbündeter beim </w:t>
      </w:r>
      <w:r w:rsidR="00546D54" w:rsidRPr="009224FB">
        <w:rPr>
          <w:b/>
        </w:rPr>
        <w:t>Schutz der Nutzer-Privatsphäre</w:t>
      </w:r>
      <w:r w:rsidR="00546D54" w:rsidRPr="009224FB">
        <w:t xml:space="preserve">, hat aber durch TLS-Handshake sowie Zertifikats- und Schlüsselaustausch eine zusätzliche Verzögerung des Ladeprozesses zur Folge – eine Situation, die das von Google initiierte </w:t>
      </w:r>
      <w:r w:rsidR="00546D54" w:rsidRPr="009224FB">
        <w:rPr>
          <w:b/>
          <w:highlight w:val="cyan"/>
        </w:rPr>
        <w:t>QUIC-Protokoll</w:t>
      </w:r>
      <w:r w:rsidR="00546D54" w:rsidRPr="009224FB">
        <w:t xml:space="preserve"> zukünftig lösen soll.</w:t>
      </w:r>
    </w:p>
    <w:p w:rsidR="00546D54" w:rsidRPr="009224FB" w:rsidRDefault="00546D54" w:rsidP="00546D54">
      <w:pPr>
        <w:pStyle w:val="berschrift1"/>
      </w:pPr>
      <w:r w:rsidRPr="009224FB">
        <w:t xml:space="preserve">Was ist </w:t>
      </w:r>
      <w:r w:rsidRPr="009224FB">
        <w:rPr>
          <w:highlight w:val="yellow"/>
        </w:rPr>
        <w:t>QUIC</w:t>
      </w:r>
      <w:r w:rsidRPr="009224FB">
        <w:t xml:space="preserve"> (</w:t>
      </w:r>
      <w:r w:rsidRPr="004E3992">
        <w:rPr>
          <w:highlight w:val="red"/>
        </w:rPr>
        <w:t>Quick UDP Internet Connections</w:t>
      </w:r>
      <w:r w:rsidRPr="009224FB">
        <w:t>)?</w:t>
      </w:r>
    </w:p>
    <w:p w:rsidR="00546D54" w:rsidRPr="009224FB" w:rsidRDefault="00546D54" w:rsidP="00546D54">
      <w:r w:rsidRPr="009224FB">
        <w:t xml:space="preserve">Bei </w:t>
      </w:r>
      <w:r w:rsidRPr="009224FB">
        <w:rPr>
          <w:highlight w:val="yellow"/>
        </w:rPr>
        <w:t>QUIC</w:t>
      </w:r>
      <w:r w:rsidRPr="009224FB">
        <w:t xml:space="preserve"> handelt es sich um ein experimentelles Transportprotokoll d</w:t>
      </w:r>
      <w:r w:rsidR="00C43AE6">
        <w:t>es Suchmaschinenriesen</w:t>
      </w:r>
      <w:r w:rsidRPr="009224FB">
        <w:t xml:space="preserve"> Google, das der Öffentlichkeit erstmals im Jahr 2013 vorgestel</w:t>
      </w:r>
      <w:bookmarkStart w:id="1" w:name="_GoBack"/>
      <w:bookmarkEnd w:id="1"/>
      <w:r w:rsidRPr="009224FB">
        <w:t xml:space="preserve">lt wurde. Der Name des Protokolls steht dabei für </w:t>
      </w:r>
      <w:r w:rsidR="00C104D7">
        <w:t>„</w:t>
      </w:r>
      <w:r w:rsidRPr="004E3992">
        <w:rPr>
          <w:b/>
          <w:highlight w:val="red"/>
        </w:rPr>
        <w:t>Q</w:t>
      </w:r>
      <w:r w:rsidRPr="004E3992">
        <w:rPr>
          <w:highlight w:val="red"/>
        </w:rPr>
        <w:t xml:space="preserve">uick </w:t>
      </w:r>
      <w:r w:rsidRPr="004E3992">
        <w:rPr>
          <w:b/>
          <w:highlight w:val="red"/>
        </w:rPr>
        <w:t>U</w:t>
      </w:r>
      <w:r w:rsidRPr="004E3992">
        <w:rPr>
          <w:highlight w:val="red"/>
        </w:rPr>
        <w:t xml:space="preserve">DP </w:t>
      </w:r>
      <w:r w:rsidRPr="004E3992">
        <w:rPr>
          <w:b/>
          <w:highlight w:val="red"/>
        </w:rPr>
        <w:t>I</w:t>
      </w:r>
      <w:r w:rsidRPr="004E3992">
        <w:rPr>
          <w:highlight w:val="red"/>
        </w:rPr>
        <w:t xml:space="preserve">nternet </w:t>
      </w:r>
      <w:r w:rsidRPr="004E3992">
        <w:rPr>
          <w:b/>
          <w:highlight w:val="red"/>
        </w:rPr>
        <w:t>C</w:t>
      </w:r>
      <w:r w:rsidRPr="004E3992">
        <w:rPr>
          <w:highlight w:val="red"/>
        </w:rPr>
        <w:t>onnections</w:t>
      </w:r>
      <w:r w:rsidR="00C104D7">
        <w:t>“</w:t>
      </w:r>
      <w:r w:rsidRPr="009224FB">
        <w:t>, was darauf zurückzuführen ist, dass es das schnelle und unkomplizierte Versenden einfacher Datenpakete über das</w:t>
      </w:r>
      <w:r w:rsidRPr="009224FB">
        <w:rPr>
          <w:b/>
        </w:rPr>
        <w:t xml:space="preserve"> verbindungslose </w:t>
      </w:r>
      <w:r w:rsidRPr="009224FB">
        <w:t>UDP-Protokoll (</w:t>
      </w:r>
      <w:r w:rsidRPr="009224FB">
        <w:rPr>
          <w:b/>
        </w:rPr>
        <w:t>U</w:t>
      </w:r>
      <w:r w:rsidRPr="009224FB">
        <w:t xml:space="preserve">ser </w:t>
      </w:r>
      <w:proofErr w:type="spellStart"/>
      <w:r w:rsidRPr="009224FB">
        <w:rPr>
          <w:b/>
        </w:rPr>
        <w:t>D</w:t>
      </w:r>
      <w:r w:rsidRPr="009224FB">
        <w:t>atagram</w:t>
      </w:r>
      <w:proofErr w:type="spellEnd"/>
      <w:r w:rsidRPr="009224FB">
        <w:t xml:space="preserve"> </w:t>
      </w:r>
      <w:r w:rsidRPr="009224FB">
        <w:rPr>
          <w:b/>
        </w:rPr>
        <w:t>P</w:t>
      </w:r>
      <w:r w:rsidRPr="009224FB">
        <w:t xml:space="preserve">rotocol) ermöglicht. Hintergrund der Arbeiten an </w:t>
      </w:r>
      <w:r w:rsidRPr="009224FB">
        <w:rPr>
          <w:highlight w:val="yellow"/>
        </w:rPr>
        <w:t>QUIC</w:t>
      </w:r>
      <w:r w:rsidRPr="009224FB">
        <w:t xml:space="preserve"> war der Wunsch, eine Alternative zu der etablierten Sicherheitslösung aus TCP, </w:t>
      </w:r>
      <w:r w:rsidRPr="009224FB">
        <w:rPr>
          <w:color w:val="FF0000"/>
        </w:rPr>
        <w:t>HTTP/2 [So optimiert HTTP/2 das World Wide Web] (https://hosting.1und1.de/digitalguide/hosting/hosting-technik/so-optimiert-http2-das-world-wide-web/)</w:t>
      </w:r>
      <w:r w:rsidRPr="009224FB">
        <w:t xml:space="preserve"> und </w:t>
      </w:r>
      <w:r w:rsidRPr="009224FB">
        <w:rPr>
          <w:color w:val="FF0000"/>
        </w:rPr>
        <w:t xml:space="preserve">TLS/SSL [Wikipedia-Eintrag zu TLS bzw. SSL] (https://de.wikipedia.org/wiki/Transport_Layer_Security) </w:t>
      </w:r>
      <w:r w:rsidRPr="009224FB">
        <w:t xml:space="preserve">zu entwickeln, die den gleichen Schutz bietet, gleichzeitig aber eine </w:t>
      </w:r>
      <w:r w:rsidRPr="009224FB">
        <w:rPr>
          <w:b/>
        </w:rPr>
        <w:t>reduzierte Verbindungs- und Transportverzögerung</w:t>
      </w:r>
      <w:r w:rsidRPr="009224FB">
        <w:t xml:space="preserve"> aufweist und Multiplex-Verbindungen ermöglicht. </w:t>
      </w:r>
    </w:p>
    <w:p w:rsidR="00546D54" w:rsidRPr="009224FB" w:rsidRDefault="00546D54" w:rsidP="00546D54">
      <w:r w:rsidRPr="009224FB">
        <w:rPr>
          <w:highlight w:val="green"/>
        </w:rPr>
        <w:t>Google hat QUIC</w:t>
      </w:r>
      <w:r w:rsidRPr="009224FB">
        <w:t xml:space="preserve"> zu diesem Zweck so entworfen, dass das Protokoll die </w:t>
      </w:r>
      <w:r w:rsidRPr="009224FB">
        <w:rPr>
          <w:b/>
        </w:rPr>
        <w:t>Verbindungskontrolle</w:t>
      </w:r>
      <w:r w:rsidRPr="009224FB">
        <w:t xml:space="preserve"> selbst regelt. Beim ersten Handshake zwischen Sender und Empfänger tauschen diese die Zertifikate und Schlüssel aus, die für die Verschlüsselung der versendeten Datagramme benötigt werden. Bei späteren Kommunikationen entfällt dieser Austausch, was die Latenz minimiert. Als Verschlüsselungsprotokoll kommt dabei die aktuelle, </w:t>
      </w:r>
      <w:r w:rsidRPr="009224FB">
        <w:rPr>
          <w:b/>
        </w:rPr>
        <w:t xml:space="preserve">geschwindigkeitsoptimierte TLS-Version 1.3 </w:t>
      </w:r>
      <w:r w:rsidRPr="009224FB">
        <w:lastRenderedPageBreak/>
        <w:t xml:space="preserve">(im März 2017 standardisiert) zum Einsatz, die den Vorzug vor der hauseigenen </w:t>
      </w:r>
      <w:proofErr w:type="spellStart"/>
      <w:r w:rsidRPr="009224FB">
        <w:t>Crypto</w:t>
      </w:r>
      <w:proofErr w:type="spellEnd"/>
      <w:r w:rsidRPr="009224FB">
        <w:t xml:space="preserve">-Lösung erhielt. In Sachen </w:t>
      </w:r>
      <w:r w:rsidRPr="009224FB">
        <w:rPr>
          <w:b/>
        </w:rPr>
        <w:t>Multiplexing</w:t>
      </w:r>
      <w:r w:rsidRPr="009224FB">
        <w:t xml:space="preserve"> orientiert sich </w:t>
      </w:r>
      <w:r w:rsidRPr="009224FB">
        <w:rPr>
          <w:highlight w:val="yellow"/>
        </w:rPr>
        <w:t>QUIC</w:t>
      </w:r>
      <w:r w:rsidRPr="009224FB">
        <w:t xml:space="preserve"> an dem ebenfalls von Google erarbeiteten SPDY-Protokoll, das die Vorlage zu HTTP/2 gab: Über eine einzige Client-Server-Verbindung können mehrere verschiedene Datenströme übertragen werden, wodurch die Ladezeit zusätzlich reduziert wird.</w:t>
      </w:r>
    </w:p>
    <w:p w:rsidR="00546D54" w:rsidRPr="009224FB" w:rsidRDefault="00546D54" w:rsidP="00546D54">
      <w:pPr>
        <w:rPr>
          <w:color w:val="FF0000"/>
        </w:rPr>
      </w:pPr>
      <w:r w:rsidRPr="009224FB">
        <w:rPr>
          <w:color w:val="FF0000"/>
        </w:rPr>
        <w:t xml:space="preserve">[Hinweis: Seit 2016 beschäftigt sich eine offizielle Arbeitsgruppe der IETF mit der </w:t>
      </w:r>
      <w:r w:rsidR="00C104D7">
        <w:rPr>
          <w:color w:val="FF0000"/>
        </w:rPr>
        <w:t>Optim</w:t>
      </w:r>
      <w:r w:rsidRPr="009224FB">
        <w:rPr>
          <w:color w:val="FF0000"/>
        </w:rPr>
        <w:t xml:space="preserve">ierung des </w:t>
      </w:r>
      <w:r w:rsidRPr="009224FB">
        <w:rPr>
          <w:color w:val="FF0000"/>
          <w:highlight w:val="cyan"/>
        </w:rPr>
        <w:t>QUIC-Protokolls</w:t>
      </w:r>
      <w:r w:rsidRPr="009224FB">
        <w:rPr>
          <w:color w:val="FF0000"/>
        </w:rPr>
        <w:t xml:space="preserve">. Beinahe 50 Entwickler von Google, Mozilla, Microsoft und anderen Firmen setzen sich unter der Leitung von Lars Eggert und Mark Nottingham für die Weiterentwicklung und Verbreitung der Spezifikation ein. Auf den </w:t>
      </w:r>
      <w:r w:rsidRPr="009224FB">
        <w:rPr>
          <w:b/>
          <w:color w:val="FF0000"/>
        </w:rPr>
        <w:t>Google-Servern</w:t>
      </w:r>
      <w:r w:rsidRPr="009224FB">
        <w:rPr>
          <w:color w:val="FF0000"/>
        </w:rPr>
        <w:t xml:space="preserve"> ist das Protokoll bereits seit einigen Jahren (2013) im Einsatz. Zusätzlich wurde </w:t>
      </w:r>
      <w:r w:rsidRPr="00C41E8E">
        <w:rPr>
          <w:color w:val="FF0000"/>
          <w:highlight w:val="yellow"/>
        </w:rPr>
        <w:t>QUIC</w:t>
      </w:r>
      <w:r w:rsidRPr="009224FB">
        <w:rPr>
          <w:color w:val="FF0000"/>
        </w:rPr>
        <w:t xml:space="preserve"> auch in den hauseigenen Browser </w:t>
      </w:r>
      <w:r w:rsidRPr="009224FB">
        <w:rPr>
          <w:b/>
          <w:color w:val="FF0000"/>
        </w:rPr>
        <w:t>Chrome</w:t>
      </w:r>
      <w:r w:rsidRPr="009224FB">
        <w:rPr>
          <w:color w:val="FF0000"/>
        </w:rPr>
        <w:t xml:space="preserve"> implementiert, weshalb bereits aktuell ein Teil des Internetverkehrs (z. B. YouTube) über das fortschrittliche Transportprotokoll abgewickelt wird.]</w:t>
      </w:r>
    </w:p>
    <w:p w:rsidR="00546D54" w:rsidRPr="009224FB" w:rsidRDefault="00546D54" w:rsidP="00546D54">
      <w:pPr>
        <w:pStyle w:val="berschrift2"/>
      </w:pPr>
      <w:r w:rsidRPr="009224FB">
        <w:t xml:space="preserve">Welche Vorteile bietet </w:t>
      </w:r>
      <w:r w:rsidRPr="009224FB">
        <w:rPr>
          <w:highlight w:val="yellow"/>
        </w:rPr>
        <w:t>QUIC</w:t>
      </w:r>
      <w:r w:rsidRPr="009224FB">
        <w:t>?</w:t>
      </w:r>
    </w:p>
    <w:p w:rsidR="00546D54" w:rsidRPr="009224FB" w:rsidRDefault="00546D54" w:rsidP="00546D54">
      <w:r w:rsidRPr="009224FB">
        <w:t xml:space="preserve">Einige wichtige </w:t>
      </w:r>
      <w:r w:rsidRPr="009224FB">
        <w:rPr>
          <w:b/>
        </w:rPr>
        <w:t>Eigenschaften</w:t>
      </w:r>
      <w:r w:rsidRPr="009224FB">
        <w:t xml:space="preserve"> und </w:t>
      </w:r>
      <w:r w:rsidRPr="009224FB">
        <w:rPr>
          <w:b/>
        </w:rPr>
        <w:t xml:space="preserve">Vorzüge </w:t>
      </w:r>
      <w:r w:rsidRPr="009224FB">
        <w:t>von QUIC sind bereits zur Sprache gekommen, sollen an dieser Stelle gemeinsam mit weiteren</w:t>
      </w:r>
      <w:r w:rsidRPr="009224FB">
        <w:rPr>
          <w:b/>
        </w:rPr>
        <w:t xml:space="preserve"> Verbesserungen </w:t>
      </w:r>
      <w:r w:rsidRPr="009224FB">
        <w:t>aber noch einmal etwas genauer beleuchtet werden. Als Vergleichsprotokoll dient TCP, das zwar als Wegbereiter im Konzept des aufstrebenden Transportprotokolls eine wichtige Rolle spielt, dem Google-Protokoll aber in einigen Punkten deutlich unterlegen ist</w:t>
      </w:r>
      <w:r w:rsidR="00C41E8E">
        <w:t>,</w:t>
      </w:r>
      <w:r w:rsidRPr="009224FB">
        <w:t xml:space="preserve"> wie folgende Vorteile von </w:t>
      </w:r>
      <w:r w:rsidRPr="009224FB">
        <w:rPr>
          <w:highlight w:val="yellow"/>
        </w:rPr>
        <w:t>QUIC</w:t>
      </w:r>
      <w:r w:rsidRPr="009224FB">
        <w:t xml:space="preserve"> verdeutlichen.</w:t>
      </w:r>
    </w:p>
    <w:p w:rsidR="00546D54" w:rsidRPr="009224FB" w:rsidRDefault="00546D54" w:rsidP="00546D54">
      <w:pPr>
        <w:pStyle w:val="berschrift3"/>
      </w:pPr>
      <w:r w:rsidRPr="009224FB">
        <w:t xml:space="preserve">Schneller Verbindungsaufbau </w:t>
      </w:r>
    </w:p>
    <w:p w:rsidR="00546D54" w:rsidRPr="009224FB" w:rsidRDefault="00546D54" w:rsidP="00546D54">
      <w:r w:rsidRPr="009224FB">
        <w:t xml:space="preserve">Der Hauptgrund für das Performance-Plus von </w:t>
      </w:r>
      <w:r w:rsidRPr="009224FB">
        <w:rPr>
          <w:highlight w:val="yellow"/>
        </w:rPr>
        <w:t>QUIC</w:t>
      </w:r>
      <w:r w:rsidRPr="009224FB">
        <w:t xml:space="preserve"> gegenüber TCP ist der wesentlich schnellere Verbindungsaufbau. Selbst ohne Verschlüsselung via SSL/TLS setzt eine Verbindung über das klassische Transportprotokoll mit dem sogenannten Drei-Wege-Handshake mehr Schritte voraus als die </w:t>
      </w:r>
      <w:r w:rsidRPr="009224FB">
        <w:rPr>
          <w:b/>
        </w:rPr>
        <w:t>UDP-basierte</w:t>
      </w:r>
      <w:r w:rsidRPr="009224FB">
        <w:t xml:space="preserve"> Google-Lösung. </w:t>
      </w:r>
      <w:r w:rsidRPr="009224FB">
        <w:rPr>
          <w:highlight w:val="yellow"/>
        </w:rPr>
        <w:t>QUIC</w:t>
      </w:r>
      <w:r w:rsidRPr="009224FB">
        <w:t xml:space="preserve"> startet eine Verbindung </w:t>
      </w:r>
      <w:r w:rsidRPr="009224FB">
        <w:rPr>
          <w:b/>
        </w:rPr>
        <w:t>mit einem einzigen Paket</w:t>
      </w:r>
      <w:r w:rsidRPr="009224FB">
        <w:t xml:space="preserve"> (bzw. zwei Paketen, wenn es sich um die erste Verbindungsaufnahme handelt) und übermittelt dabei sogar alle notwendigen TLS- bzw. HTTPS-Parameter. In den meisten Fällen kann ein Client also </w:t>
      </w:r>
      <w:r w:rsidRPr="009224FB">
        <w:rPr>
          <w:b/>
        </w:rPr>
        <w:t>Daten direkt an einen Server senden</w:t>
      </w:r>
      <w:r w:rsidRPr="009224FB">
        <w:t>, ohne auf eine Antwort von diesem angewiesen zu sein, während TCP zunächst die Bestätigung des Servers einholen und verarbeiten muss.</w:t>
      </w:r>
    </w:p>
    <w:p w:rsidR="00546D54" w:rsidRPr="009224FB" w:rsidRDefault="00546D54" w:rsidP="00546D54">
      <w:pPr>
        <w:pStyle w:val="berschrift3"/>
      </w:pPr>
      <w:r w:rsidRPr="009224FB">
        <w:t>Möglichkeit von Multiplex-Verbindungen</w:t>
      </w:r>
    </w:p>
    <w:p w:rsidR="00546D54" w:rsidRPr="009224FB" w:rsidRDefault="00546D54" w:rsidP="00546D54">
      <w:r w:rsidRPr="009224FB">
        <w:t xml:space="preserve">TCP greift auf die TCP-Ports und IP-Adressen der verbundenen Systeme zurück, um eine Verbindung zu identifizieren. Aus diesem Grund ist es nicht möglich, dass ein Client in einer einzigen Verbindung über mehrere Ports mit dem Server kommuniziert. Das </w:t>
      </w:r>
      <w:r w:rsidRPr="009224FB">
        <w:rPr>
          <w:highlight w:val="cyan"/>
        </w:rPr>
        <w:t>QUIC-Protokoll</w:t>
      </w:r>
      <w:r w:rsidRPr="009224FB">
        <w:t xml:space="preserve"> löst die Situation auf andere Weise: Es greift auf eine </w:t>
      </w:r>
      <w:r w:rsidRPr="009224FB">
        <w:rPr>
          <w:b/>
        </w:rPr>
        <w:t>64-Bit-Verbindungserkennung</w:t>
      </w:r>
      <w:r w:rsidRPr="009224FB">
        <w:t xml:space="preserve"> und verschiedene „Streams“ zum Transport der Daten innerhalb einer Verbindung zurück. Eine </w:t>
      </w:r>
      <w:r w:rsidRPr="009224FB">
        <w:rPr>
          <w:highlight w:val="yellow"/>
        </w:rPr>
        <w:t>QUIC</w:t>
      </w:r>
      <w:r w:rsidRPr="009224FB">
        <w:t xml:space="preserve">-Verbindung ist daher nicht an einen bestimmten Port (in diesem Fall UDP-Port), eine IP-Adresse oder einen bestimmten Endpunkt gebunden. </w:t>
      </w:r>
      <w:r w:rsidRPr="009224FB">
        <w:rPr>
          <w:b/>
        </w:rPr>
        <w:t>Port- und IP-Wechsel</w:t>
      </w:r>
      <w:r w:rsidRPr="009224FB">
        <w:t xml:space="preserve"> sind in der Konsequenz ebenso möglich wie die bereits erläuterten </w:t>
      </w:r>
      <w:r w:rsidRPr="009224FB">
        <w:rPr>
          <w:b/>
        </w:rPr>
        <w:t>Multiplex-Verbindungen</w:t>
      </w:r>
      <w:r w:rsidRPr="009224FB">
        <w:t>.</w:t>
      </w:r>
    </w:p>
    <w:p w:rsidR="00546D54" w:rsidRPr="009224FB" w:rsidRDefault="00546D54" w:rsidP="00546D54">
      <w:pPr>
        <w:pStyle w:val="berschrift3"/>
      </w:pPr>
      <w:r w:rsidRPr="009224FB">
        <w:t>Vergabe einzigartiger Sequenznummern</w:t>
      </w:r>
    </w:p>
    <w:p w:rsidR="00546D54" w:rsidRPr="009224FB" w:rsidRDefault="00546D54" w:rsidP="00546D54">
      <w:r w:rsidRPr="009224FB">
        <w:t xml:space="preserve">Jedes Datensegment einer </w:t>
      </w:r>
      <w:r w:rsidRPr="009224FB">
        <w:rPr>
          <w:highlight w:val="yellow"/>
        </w:rPr>
        <w:t>QUIC</w:t>
      </w:r>
      <w:r w:rsidRPr="009224FB">
        <w:t xml:space="preserve">-Verbindung erhält eine eigene Sequenznummer, unabhängig davon, ob es sich um ein </w:t>
      </w:r>
      <w:r w:rsidRPr="009224FB">
        <w:rPr>
          <w:b/>
        </w:rPr>
        <w:t xml:space="preserve">originales </w:t>
      </w:r>
      <w:r w:rsidRPr="009224FB">
        <w:t>oder um ein</w:t>
      </w:r>
      <w:r w:rsidRPr="009224FB">
        <w:rPr>
          <w:b/>
        </w:rPr>
        <w:t xml:space="preserve"> weitergeleitetes Segment</w:t>
      </w:r>
      <w:r w:rsidRPr="009224FB">
        <w:t xml:space="preserve"> handelt. TCP macht diesen Unterschied standardmäßig nicht, weshalb ein Host den Status einer Sequenz auch nicht ermitteln kann – erst durch den Einsatz der </w:t>
      </w:r>
      <w:proofErr w:type="spellStart"/>
      <w:r w:rsidRPr="009224FB">
        <w:t>Timestamps</w:t>
      </w:r>
      <w:proofErr w:type="spellEnd"/>
      <w:r w:rsidRPr="009224FB">
        <w:t xml:space="preserve">-Erweiterung (dt. </w:t>
      </w:r>
      <w:r w:rsidR="0080557B">
        <w:t>„</w:t>
      </w:r>
      <w:r w:rsidRPr="0080557B">
        <w:t>Zeitstempel</w:t>
      </w:r>
      <w:r w:rsidR="0080557B">
        <w:t>“</w:t>
      </w:r>
      <w:r w:rsidRPr="009224FB">
        <w:t xml:space="preserve">) ermöglicht auch das klassische Transportprotokoll eine solche Unterscheidung. Die fortlaufende Markierung der Pakete </w:t>
      </w:r>
      <w:r w:rsidRPr="009224FB">
        <w:lastRenderedPageBreak/>
        <w:t xml:space="preserve">ist deshalb von Vorteil, weil sie eine </w:t>
      </w:r>
      <w:r w:rsidRPr="009224FB">
        <w:rPr>
          <w:b/>
        </w:rPr>
        <w:t>akkuratere Schätzung der Paketumlaufzeit</w:t>
      </w:r>
      <w:r w:rsidRPr="009224FB">
        <w:t xml:space="preserve"> (RTT: </w:t>
      </w:r>
      <w:r w:rsidRPr="009224FB">
        <w:rPr>
          <w:b/>
        </w:rPr>
        <w:t>R</w:t>
      </w:r>
      <w:r w:rsidRPr="009224FB">
        <w:t xml:space="preserve">ound </w:t>
      </w:r>
      <w:r w:rsidRPr="009224FB">
        <w:rPr>
          <w:b/>
        </w:rPr>
        <w:t>T</w:t>
      </w:r>
      <w:r w:rsidRPr="009224FB">
        <w:t xml:space="preserve">rip </w:t>
      </w:r>
      <w:r w:rsidRPr="009224FB">
        <w:rPr>
          <w:b/>
        </w:rPr>
        <w:t>T</w:t>
      </w:r>
      <w:r w:rsidRPr="009224FB">
        <w:t>ime) ermöglicht.</w:t>
      </w:r>
    </w:p>
    <w:p w:rsidR="00546D54" w:rsidRPr="009224FB" w:rsidRDefault="00546D54" w:rsidP="00546D54">
      <w:pPr>
        <w:pStyle w:val="berschrift3"/>
      </w:pPr>
      <w:r w:rsidRPr="009224FB">
        <w:t>Vorwärtsfehlerkorrektur</w:t>
      </w:r>
    </w:p>
    <w:p w:rsidR="00546D54" w:rsidRPr="009224FB" w:rsidRDefault="00546D54" w:rsidP="00546D54">
      <w:r w:rsidRPr="009224FB">
        <w:t xml:space="preserve">Verloren gegangene Pakete stellen beim Datentransport über </w:t>
      </w:r>
      <w:r w:rsidRPr="009224FB">
        <w:rPr>
          <w:highlight w:val="yellow"/>
        </w:rPr>
        <w:t>QUIC</w:t>
      </w:r>
      <w:r w:rsidRPr="009224FB">
        <w:t xml:space="preserve"> kein großes Problem dar. Dank eines einfachen XOR-basierten Fehlerkorrektursystems ist keine erneute Übertragung der entsprechenden Daten notwendig. Diese können jederzeit mithilfe von </w:t>
      </w:r>
      <w:r w:rsidRPr="000C1CA8">
        <w:rPr>
          <w:b/>
        </w:rPr>
        <w:t>FEC-Paketen</w:t>
      </w:r>
      <w:r w:rsidRPr="009224FB">
        <w:t xml:space="preserve"> (</w:t>
      </w:r>
      <w:r w:rsidRPr="000C1CA8">
        <w:rPr>
          <w:b/>
        </w:rPr>
        <w:t>F</w:t>
      </w:r>
      <w:r w:rsidRPr="000C1CA8">
        <w:t xml:space="preserve">orward </w:t>
      </w:r>
      <w:r w:rsidRPr="000C1CA8">
        <w:rPr>
          <w:b/>
        </w:rPr>
        <w:t>E</w:t>
      </w:r>
      <w:r w:rsidRPr="000C1CA8">
        <w:t xml:space="preserve">rror </w:t>
      </w:r>
      <w:proofErr w:type="spellStart"/>
      <w:r w:rsidRPr="000C1CA8">
        <w:rPr>
          <w:b/>
        </w:rPr>
        <w:t>C</w:t>
      </w:r>
      <w:r w:rsidRPr="000C1CA8">
        <w:t>orrection</w:t>
      </w:r>
      <w:proofErr w:type="spellEnd"/>
      <w:r w:rsidRPr="009224FB">
        <w:t xml:space="preserve">) – </w:t>
      </w:r>
      <w:r w:rsidRPr="000C1CA8">
        <w:t>Back</w:t>
      </w:r>
      <w:r w:rsidR="000C1CA8">
        <w:t>-</w:t>
      </w:r>
      <w:r w:rsidRPr="000C1CA8">
        <w:t>ups der</w:t>
      </w:r>
      <w:r w:rsidRPr="009224FB">
        <w:rPr>
          <w:b/>
        </w:rPr>
        <w:t xml:space="preserve"> </w:t>
      </w:r>
      <w:r w:rsidRPr="009224FB">
        <w:t>Originalpakete für eine Datengruppe – rekonstruiert werden. Die Fehlerkorrektur funktioniert allerdings nicht, wenn mehrere Pakete einer Datengruppe fehlen.</w:t>
      </w:r>
    </w:p>
    <w:p w:rsidR="00546D54" w:rsidRPr="009224FB" w:rsidRDefault="00546D54" w:rsidP="00546D54">
      <w:pPr>
        <w:pStyle w:val="berschrift3"/>
      </w:pPr>
      <w:r w:rsidRPr="009224FB">
        <w:t xml:space="preserve">Überlastungssteuerung (Packet </w:t>
      </w:r>
      <w:proofErr w:type="spellStart"/>
      <w:r w:rsidRPr="009224FB">
        <w:t>Pacing</w:t>
      </w:r>
      <w:proofErr w:type="spellEnd"/>
      <w:r w:rsidRPr="009224FB">
        <w:t>)</w:t>
      </w:r>
    </w:p>
    <w:p w:rsidR="00546D54" w:rsidRPr="009224FB" w:rsidRDefault="00546D54" w:rsidP="00546D54">
      <w:r w:rsidRPr="009224FB">
        <w:t xml:space="preserve">TCP versucht Daten immer so schnell wie möglich zu versenden, was für schnelle Datenverbindungen </w:t>
      </w:r>
      <w:r w:rsidR="000C1CA8">
        <w:t>zwar</w:t>
      </w:r>
      <w:r w:rsidRPr="009224FB">
        <w:t xml:space="preserve"> von Vorteil, aber auch mit einer gewissen Verlustrate verbunden ist</w:t>
      </w:r>
      <w:r w:rsidR="000C1CA8">
        <w:t>. G</w:t>
      </w:r>
      <w:r w:rsidRPr="009224FB">
        <w:t xml:space="preserve">eht ein Paket verloren, wird ebenso schnell die </w:t>
      </w:r>
      <w:r w:rsidRPr="009224FB">
        <w:rPr>
          <w:b/>
        </w:rPr>
        <w:t>Neuübertragung</w:t>
      </w:r>
      <w:r w:rsidRPr="009224FB">
        <w:t xml:space="preserve"> (TCP Fast </w:t>
      </w:r>
      <w:proofErr w:type="spellStart"/>
      <w:r w:rsidRPr="009224FB">
        <w:t>Retransmit</w:t>
      </w:r>
      <w:proofErr w:type="spellEnd"/>
      <w:r w:rsidRPr="009224FB">
        <w:t xml:space="preserve">) initiiert. Hierfür verkleinert TCP jedoch vorübergehend das Staufenster, was häufig zur Folge hat, dass die Daten stoßweise übertragen werden. Das </w:t>
      </w:r>
      <w:r w:rsidRPr="009224FB">
        <w:rPr>
          <w:highlight w:val="cyan"/>
        </w:rPr>
        <w:t>QUIC-Protokoll</w:t>
      </w:r>
      <w:r w:rsidRPr="009224FB">
        <w:t xml:space="preserve"> wirkt derartigen </w:t>
      </w:r>
      <w:r w:rsidRPr="000C1CA8">
        <w:t>Lastspitzen</w:t>
      </w:r>
      <w:r w:rsidRPr="009224FB">
        <w:rPr>
          <w:b/>
        </w:rPr>
        <w:t xml:space="preserve"> </w:t>
      </w:r>
      <w:r w:rsidRPr="009224FB">
        <w:t xml:space="preserve">mithilfe des sogenannten Packet </w:t>
      </w:r>
      <w:proofErr w:type="spellStart"/>
      <w:r w:rsidRPr="009224FB">
        <w:t>Pacing</w:t>
      </w:r>
      <w:proofErr w:type="spellEnd"/>
      <w:r w:rsidRPr="009224FB">
        <w:t xml:space="preserve"> entgegen. Das Verfahren sorgt dafür, dass die </w:t>
      </w:r>
      <w:r w:rsidRPr="009224FB">
        <w:rPr>
          <w:b/>
        </w:rPr>
        <w:t>Übertragungsrate automatisch begrenzt</w:t>
      </w:r>
      <w:r w:rsidRPr="009224FB">
        <w:t xml:space="preserve"> wird. So kommt es auch bei Verbindungen mit geringer Bandbreite nicht zu Überlastungen. Neu ist diese Technik jedoch nicht: Einige Linux-Kernel nutzen das Verfahren auch für das TCP-Protokoll.</w:t>
      </w:r>
    </w:p>
    <w:p w:rsidR="00546D54" w:rsidRPr="009224FB" w:rsidRDefault="00546D54" w:rsidP="00546D54">
      <w:pPr>
        <w:pStyle w:val="berschrift3"/>
      </w:pPr>
      <w:r w:rsidRPr="009224FB">
        <w:t>Authentifizierung und Verschlüsselung</w:t>
      </w:r>
    </w:p>
    <w:p w:rsidR="00546D54" w:rsidRPr="009224FB" w:rsidRDefault="00546D54" w:rsidP="00546D54">
      <w:r w:rsidRPr="009224FB">
        <w:t xml:space="preserve">Der Sicherheitsaspekt stand bei der Planung und Konzipierung von </w:t>
      </w:r>
      <w:r w:rsidRPr="009224FB">
        <w:rPr>
          <w:highlight w:val="yellow"/>
        </w:rPr>
        <w:t>QUIC</w:t>
      </w:r>
      <w:r w:rsidRPr="009224FB">
        <w:t xml:space="preserve"> von Beginn an im Fokus. </w:t>
      </w:r>
      <w:r w:rsidR="00E956E0">
        <w:t>Im Zuge dessen</w:t>
      </w:r>
      <w:r w:rsidRPr="009224FB">
        <w:t xml:space="preserve"> haben </w:t>
      </w:r>
      <w:r w:rsidR="00E956E0" w:rsidRPr="009224FB">
        <w:t xml:space="preserve">sich </w:t>
      </w:r>
      <w:r w:rsidRPr="009224FB">
        <w:t xml:space="preserve">die Entwickler auch einem der größten Probleme von TCP gewidmet: Der </w:t>
      </w:r>
      <w:r w:rsidRPr="009224FB">
        <w:rPr>
          <w:b/>
        </w:rPr>
        <w:t>Header der verschickten Pakete</w:t>
      </w:r>
      <w:r w:rsidRPr="009224FB">
        <w:t xml:space="preserve"> liegt im Klartext vor und kann ohne vorherige Authentifizierung gelesen werden. </w:t>
      </w:r>
      <w:r w:rsidRPr="009224FB">
        <w:rPr>
          <w:color w:val="FF0000"/>
        </w:rPr>
        <w:t>Man-in-</w:t>
      </w:r>
      <w:proofErr w:type="spellStart"/>
      <w:r w:rsidRPr="009224FB">
        <w:rPr>
          <w:color w:val="FF0000"/>
        </w:rPr>
        <w:t>the</w:t>
      </w:r>
      <w:proofErr w:type="spellEnd"/>
      <w:r w:rsidRPr="009224FB">
        <w:rPr>
          <w:color w:val="FF0000"/>
        </w:rPr>
        <w:t>-</w:t>
      </w:r>
      <w:proofErr w:type="spellStart"/>
      <w:r w:rsidRPr="009224FB">
        <w:rPr>
          <w:color w:val="FF0000"/>
        </w:rPr>
        <w:t>Middle</w:t>
      </w:r>
      <w:proofErr w:type="spellEnd"/>
      <w:r w:rsidRPr="009224FB">
        <w:rPr>
          <w:color w:val="FF0000"/>
        </w:rPr>
        <w:t>-Attacken [Man-in-</w:t>
      </w:r>
      <w:proofErr w:type="spellStart"/>
      <w:r w:rsidRPr="009224FB">
        <w:rPr>
          <w:color w:val="FF0000"/>
        </w:rPr>
        <w:t>the</w:t>
      </w:r>
      <w:proofErr w:type="spellEnd"/>
      <w:r w:rsidRPr="009224FB">
        <w:rPr>
          <w:color w:val="FF0000"/>
        </w:rPr>
        <w:t>-</w:t>
      </w:r>
      <w:proofErr w:type="spellStart"/>
      <w:r w:rsidRPr="009224FB">
        <w:rPr>
          <w:color w:val="FF0000"/>
        </w:rPr>
        <w:t>Middle-Attack</w:t>
      </w:r>
      <w:proofErr w:type="spellEnd"/>
      <w:r w:rsidRPr="009224FB">
        <w:rPr>
          <w:color w:val="FF0000"/>
        </w:rPr>
        <w:t>: Angriffsmuster im Überblick] (https://hosting.1und1.de/digitalguide/server/sicherheit/man-in-the-middle-attack-angriffsmuster-im-ueberblick/)</w:t>
      </w:r>
      <w:r w:rsidRPr="009224FB">
        <w:t xml:space="preserve"> und Paketmanipulationen (z. B. der Sequenznummern) sind daher keine Seltenheit. </w:t>
      </w:r>
      <w:r w:rsidRPr="009224FB">
        <w:rPr>
          <w:highlight w:val="yellow"/>
        </w:rPr>
        <w:t>QUIC-</w:t>
      </w:r>
      <w:r w:rsidRPr="009224FB">
        <w:t xml:space="preserve">Pakete </w:t>
      </w:r>
      <w:r w:rsidR="00E956E0">
        <w:t xml:space="preserve">jedoch </w:t>
      </w:r>
      <w:r w:rsidRPr="009224FB">
        <w:t xml:space="preserve">sind immer authentifiziert und </w:t>
      </w:r>
      <w:r w:rsidRPr="009224FB">
        <w:rPr>
          <w:b/>
        </w:rPr>
        <w:t>größtenteils verschlüsselt</w:t>
      </w:r>
      <w:r w:rsidRPr="009224FB">
        <w:t xml:space="preserve"> (inklusive Payload). Die Teile des Headers, die nicht in verschlüsselter Form vorliegen, sind aufgrund </w:t>
      </w:r>
      <w:r w:rsidRPr="00E956E0">
        <w:t>der</w:t>
      </w:r>
      <w:r w:rsidRPr="009224FB">
        <w:rPr>
          <w:b/>
        </w:rPr>
        <w:t xml:space="preserve"> Authentifizierung auf Empfängerseite</w:t>
      </w:r>
      <w:r w:rsidRPr="009224FB">
        <w:t xml:space="preserve"> vor Injektion und Manipulation geschützt.</w:t>
      </w:r>
    </w:p>
    <w:p w:rsidR="00546D54" w:rsidRPr="009224FB" w:rsidRDefault="00546D54" w:rsidP="00546D54">
      <w:pPr>
        <w:pStyle w:val="berschrift3"/>
      </w:pPr>
      <w:r w:rsidRPr="009224FB">
        <w:t>Hardware-Unabhängigkeit</w:t>
      </w:r>
    </w:p>
    <w:p w:rsidR="00546D54" w:rsidRPr="009224FB" w:rsidRDefault="00546D54" w:rsidP="00546D54">
      <w:r w:rsidRPr="009224FB">
        <w:t>Ein weiterer großer Vorteil</w:t>
      </w:r>
      <w:r w:rsidR="00E956E0">
        <w:t xml:space="preserve"> vo</w:t>
      </w:r>
      <w:r w:rsidRPr="009224FB">
        <w:t xml:space="preserve">n </w:t>
      </w:r>
      <w:r w:rsidRPr="009224FB">
        <w:rPr>
          <w:highlight w:val="yellow"/>
        </w:rPr>
        <w:t>QUIC</w:t>
      </w:r>
      <w:r w:rsidRPr="009224FB">
        <w:t xml:space="preserve"> gegenüber TCP</w:t>
      </w:r>
      <w:r w:rsidR="00E956E0">
        <w:t>: D</w:t>
      </w:r>
      <w:r w:rsidRPr="009224FB">
        <w:t xml:space="preserve">as Google-Protokoll </w:t>
      </w:r>
      <w:r w:rsidR="00E956E0" w:rsidRPr="009224FB">
        <w:t>ist</w:t>
      </w:r>
      <w:r w:rsidR="00E956E0" w:rsidRPr="009224FB">
        <w:rPr>
          <w:b/>
        </w:rPr>
        <w:t xml:space="preserve"> </w:t>
      </w:r>
      <w:r w:rsidRPr="009224FB">
        <w:rPr>
          <w:b/>
        </w:rPr>
        <w:t>vom System losgelöst</w:t>
      </w:r>
      <w:r w:rsidRPr="009224FB">
        <w:t xml:space="preserve">. Während das TCP-Protokoll von den jeweiligen Plattformen bzw. Geräten unterstützt werden muss, damit eine Kommunikation möglich ist, </w:t>
      </w:r>
      <w:r w:rsidR="00E956E0">
        <w:t>ist</w:t>
      </w:r>
      <w:r w:rsidRPr="009224FB">
        <w:t xml:space="preserve"> die </w:t>
      </w:r>
      <w:r w:rsidRPr="009224FB">
        <w:rPr>
          <w:highlight w:val="yellow"/>
        </w:rPr>
        <w:t>QUIC</w:t>
      </w:r>
      <w:r w:rsidRPr="009224FB">
        <w:t xml:space="preserve">-Unterstützung lediglich </w:t>
      </w:r>
      <w:r w:rsidRPr="009224FB">
        <w:rPr>
          <w:b/>
        </w:rPr>
        <w:t>auf Anwendungsebene</w:t>
      </w:r>
      <w:r w:rsidRPr="009224FB">
        <w:t xml:space="preserve"> </w:t>
      </w:r>
      <w:r w:rsidR="00E956E0">
        <w:t>notwendig</w:t>
      </w:r>
      <w:r w:rsidRPr="009224FB">
        <w:t>. Software</w:t>
      </w:r>
      <w:r w:rsidR="00E956E0">
        <w:t>-F</w:t>
      </w:r>
      <w:r w:rsidRPr="009224FB">
        <w:t>irmen haben es also prinzipiell selbst in der H</w:t>
      </w:r>
      <w:r w:rsidR="00E956E0">
        <w:t>and, das Protokoll einzubinden – sie sind dabei nicht</w:t>
      </w:r>
      <w:r w:rsidRPr="009224FB">
        <w:t xml:space="preserve"> auf die Hardware-Hersteller angewiesen. Bis dato sind es zwar vor allem Go</w:t>
      </w:r>
      <w:r w:rsidR="00E956E0">
        <w:t>ogle-Anwendungen wie die Google-</w:t>
      </w:r>
      <w:r w:rsidRPr="009224FB">
        <w:t xml:space="preserve">Server, </w:t>
      </w:r>
      <w:proofErr w:type="spellStart"/>
      <w:r w:rsidRPr="009224FB">
        <w:t>Chromium</w:t>
      </w:r>
      <w:proofErr w:type="spellEnd"/>
      <w:r w:rsidRPr="009224FB">
        <w:t xml:space="preserve"> oder </w:t>
      </w:r>
      <w:r w:rsidRPr="009224FB">
        <w:rPr>
          <w:highlight w:val="magenta"/>
        </w:rPr>
        <w:t xml:space="preserve">Chrome, die über </w:t>
      </w:r>
      <w:r w:rsidRPr="009224FB">
        <w:rPr>
          <w:b/>
          <w:highlight w:val="magenta"/>
        </w:rPr>
        <w:t>QUIC</w:t>
      </w:r>
      <w:r w:rsidRPr="009224FB">
        <w:rPr>
          <w:b/>
        </w:rPr>
        <w:t>-Implementierungen</w:t>
      </w:r>
      <w:r w:rsidRPr="009224FB">
        <w:t xml:space="preserve"> verfügen. Mit dem Browser Opera, der Server-Software Caddy und den Load-</w:t>
      </w:r>
      <w:proofErr w:type="spellStart"/>
      <w:r w:rsidRPr="009224FB">
        <w:t>Balancing</w:t>
      </w:r>
      <w:proofErr w:type="spellEnd"/>
      <w:r w:rsidRPr="009224FB">
        <w:t xml:space="preserve">- und Webserver-Produkten von </w:t>
      </w:r>
      <w:proofErr w:type="spellStart"/>
      <w:r w:rsidRPr="009224FB">
        <w:t>LiteSpeed</w:t>
      </w:r>
      <w:proofErr w:type="spellEnd"/>
      <w:r w:rsidRPr="009224FB">
        <w:t xml:space="preserve"> Technologies gibt es aber bereits Drittanbieter-Applikationen, die Verbindungen über das neue Transportprotokoll ermöglichen.</w:t>
      </w:r>
    </w:p>
    <w:p w:rsidR="00546D54" w:rsidRPr="009224FB" w:rsidRDefault="00546D54" w:rsidP="00546D54">
      <w:pPr>
        <w:pStyle w:val="berschrift2"/>
      </w:pPr>
      <w:r w:rsidRPr="009224FB">
        <w:t xml:space="preserve">Die Nachteile des </w:t>
      </w:r>
      <w:r w:rsidRPr="009224FB">
        <w:rPr>
          <w:highlight w:val="cyan"/>
        </w:rPr>
        <w:t>QUIC-Protokolls</w:t>
      </w:r>
    </w:p>
    <w:p w:rsidR="00546D54" w:rsidRPr="009224FB" w:rsidRDefault="00546D54" w:rsidP="00546D54">
      <w:r w:rsidRPr="009224FB">
        <w:t xml:space="preserve">Dass </w:t>
      </w:r>
      <w:r w:rsidRPr="009224FB">
        <w:rPr>
          <w:highlight w:val="yellow"/>
        </w:rPr>
        <w:t>QUIC</w:t>
      </w:r>
      <w:r w:rsidRPr="009224FB">
        <w:t xml:space="preserve"> künftig wohl immer häufiger zum Einsatz kommen dürfte, ist vor allem auf das Engagement der IETF zurückzuführen. </w:t>
      </w:r>
      <w:r w:rsidR="00680B08">
        <w:t>Dank</w:t>
      </w:r>
      <w:r w:rsidRPr="009224FB">
        <w:t xml:space="preserve"> der </w:t>
      </w:r>
      <w:r w:rsidRPr="009224FB">
        <w:rPr>
          <w:b/>
        </w:rPr>
        <w:t>Anpassungen an allgemeine Standards</w:t>
      </w:r>
      <w:r w:rsidRPr="009224FB">
        <w:t xml:space="preserve"> seit Gründung der Arbeitsgruppe im Jahr 2016 hat sich das Protokoll von einem stark auf Google ausgerichteten zu einem allgemeinen Netzwerkprotokoll entwickelt, das zunehmend </w:t>
      </w:r>
      <w:r w:rsidR="00680B08">
        <w:t>a</w:t>
      </w:r>
      <w:r w:rsidRPr="009224FB">
        <w:t xml:space="preserve">n </w:t>
      </w:r>
      <w:r w:rsidR="00680B08">
        <w:t xml:space="preserve">Bedeutung </w:t>
      </w:r>
      <w:r w:rsidR="00680B08">
        <w:lastRenderedPageBreak/>
        <w:t>gewinnt</w:t>
      </w:r>
      <w:r w:rsidRPr="009224FB">
        <w:t xml:space="preserve">. Der </w:t>
      </w:r>
      <w:r w:rsidRPr="009224FB">
        <w:rPr>
          <w:b/>
        </w:rPr>
        <w:t>Optimierungsprozess</w:t>
      </w:r>
      <w:r w:rsidRPr="009224FB">
        <w:t xml:space="preserve"> ist allerdings </w:t>
      </w:r>
      <w:r w:rsidRPr="009224FB">
        <w:rPr>
          <w:b/>
        </w:rPr>
        <w:t>noch lange nicht abgeschlossen</w:t>
      </w:r>
      <w:r w:rsidRPr="009224FB">
        <w:t xml:space="preserve">: Das QUIC-Team </w:t>
      </w:r>
      <w:r w:rsidR="00680B08">
        <w:t>befas</w:t>
      </w:r>
      <w:r w:rsidRPr="009224FB">
        <w:t xml:space="preserve">st </w:t>
      </w:r>
      <w:r w:rsidR="00680B08">
        <w:t xml:space="preserve">sich </w:t>
      </w:r>
      <w:r w:rsidRPr="009224FB">
        <w:t xml:space="preserve">auch weiterhin mit </w:t>
      </w:r>
      <w:r w:rsidR="008C6A27">
        <w:t>bestehenden</w:t>
      </w:r>
      <w:r w:rsidRPr="009224FB">
        <w:t xml:space="preserve"> </w:t>
      </w:r>
      <w:r w:rsidR="00680B08">
        <w:t>Problemen</w:t>
      </w:r>
      <w:r w:rsidRPr="009224FB">
        <w:t xml:space="preserve">, für die es die passenden Lösungen zu finden gilt. </w:t>
      </w:r>
    </w:p>
    <w:p w:rsidR="00546D54" w:rsidRPr="009224FB" w:rsidRDefault="00546D54" w:rsidP="00546D54">
      <w:r w:rsidRPr="009224FB">
        <w:t xml:space="preserve">Insbesondere das Thema </w:t>
      </w:r>
      <w:r w:rsidRPr="009224FB">
        <w:rPr>
          <w:b/>
        </w:rPr>
        <w:t>Sicherheit</w:t>
      </w:r>
      <w:r w:rsidRPr="009224FB">
        <w:t xml:space="preserve">, eines der wichtigsten bei der Entwicklung des Protokolls, sorgt dabei für Diskussionsstoff. Denn während Authentifizierung und Verschlüsselung zweifelsohne für einen sichereren Datentransport sorgen, sind sie gleichzeitig auch für einen entscheidenden Nachteil von </w:t>
      </w:r>
      <w:r w:rsidRPr="009224FB">
        <w:rPr>
          <w:highlight w:val="yellow"/>
        </w:rPr>
        <w:t>QUIC</w:t>
      </w:r>
      <w:r w:rsidRPr="009224FB">
        <w:t xml:space="preserve"> verantwortlich: Da die </w:t>
      </w:r>
      <w:r w:rsidRPr="008C6A27">
        <w:t>Paket-Header weniger Klartextinformationen enthalten</w:t>
      </w:r>
      <w:r w:rsidRPr="009224FB">
        <w:t xml:space="preserve"> als es bei TCP-Verbindungen der Fall ist, sind Aufgaben wie </w:t>
      </w:r>
      <w:r w:rsidRPr="008C6A27">
        <w:rPr>
          <w:b/>
        </w:rPr>
        <w:t>Fehlerbehebung</w:t>
      </w:r>
      <w:r w:rsidRPr="009224FB">
        <w:t xml:space="preserve">, Traffic-Regulierung oder Netzwerk-Management bei </w:t>
      </w:r>
      <w:r w:rsidRPr="009224FB">
        <w:rPr>
          <w:highlight w:val="yellow"/>
        </w:rPr>
        <w:t>QUIC</w:t>
      </w:r>
      <w:r w:rsidRPr="009224FB">
        <w:t xml:space="preserve">-Verbindungen </w:t>
      </w:r>
      <w:r w:rsidRPr="008C6A27">
        <w:rPr>
          <w:b/>
        </w:rPr>
        <w:t>deutlich erschwert</w:t>
      </w:r>
      <w:r w:rsidRPr="009224FB">
        <w:t xml:space="preserve">. Netzbetreiber sowie Hersteller von Firewalls und anderen Mittelboxen sehen </w:t>
      </w:r>
      <w:r w:rsidR="00680B08">
        <w:t>deshalb</w:t>
      </w:r>
      <w:r w:rsidRPr="009224FB">
        <w:t xml:space="preserve"> Schwierigkeiten </w:t>
      </w:r>
      <w:r w:rsidR="00680B08">
        <w:t>darin, die</w:t>
      </w:r>
      <w:r w:rsidRPr="009224FB">
        <w:t xml:space="preserve"> Qualität ihrer Dienste</w:t>
      </w:r>
      <w:r w:rsidR="00680B08">
        <w:t xml:space="preserve"> zu gewährleisten</w:t>
      </w:r>
      <w:r w:rsidRPr="009224FB">
        <w:t xml:space="preserve">. </w:t>
      </w:r>
    </w:p>
    <w:p w:rsidR="00546D54" w:rsidRPr="009224FB" w:rsidRDefault="00546D54" w:rsidP="00546D54">
      <w:r w:rsidRPr="009224FB">
        <w:t xml:space="preserve">Ein weiteres Problem des </w:t>
      </w:r>
      <w:r w:rsidRPr="009224FB">
        <w:rPr>
          <w:highlight w:val="cyan"/>
        </w:rPr>
        <w:t>QUIC-Protokolls</w:t>
      </w:r>
      <w:r w:rsidRPr="009224FB">
        <w:t xml:space="preserve"> ist, dass die </w:t>
      </w:r>
      <w:r w:rsidRPr="008C6A27">
        <w:t>automatische Überlastungssteuerung</w:t>
      </w:r>
      <w:r w:rsidRPr="009224FB">
        <w:t xml:space="preserve"> bei Datenverbindungen mit hoher Bandbreite in einigen Fällen zu einer </w:t>
      </w:r>
      <w:r w:rsidRPr="009224FB">
        <w:rPr>
          <w:b/>
        </w:rPr>
        <w:t>schlechteren Übertragungsrate</w:t>
      </w:r>
      <w:r w:rsidRPr="009224FB">
        <w:t xml:space="preserve"> führen kann.</w:t>
      </w:r>
    </w:p>
    <w:p w:rsidR="00546D54" w:rsidRPr="009224FB" w:rsidRDefault="00546D54" w:rsidP="00546D54">
      <w:pPr>
        <w:pStyle w:val="berschrift2"/>
      </w:pPr>
      <w:r w:rsidRPr="009224FB">
        <w:rPr>
          <w:highlight w:val="yellow"/>
        </w:rPr>
        <w:t>QUIC</w:t>
      </w:r>
      <w:r w:rsidRPr="009224FB">
        <w:t xml:space="preserve"> aktivieren bzw. deaktivieren – so </w:t>
      </w:r>
      <w:proofErr w:type="spellStart"/>
      <w:r w:rsidRPr="009224FB">
        <w:t>funktioniert’s</w:t>
      </w:r>
      <w:proofErr w:type="spellEnd"/>
    </w:p>
    <w:p w:rsidR="00546D54" w:rsidRPr="009224FB" w:rsidRDefault="00546D54" w:rsidP="00546D54">
      <w:r w:rsidRPr="009224FB">
        <w:t xml:space="preserve">Auch wenn die Entwicklung des </w:t>
      </w:r>
      <w:r w:rsidRPr="009224FB">
        <w:rPr>
          <w:highlight w:val="cyan"/>
        </w:rPr>
        <w:t>QUIC-Protokolls</w:t>
      </w:r>
      <w:r w:rsidRPr="009224FB">
        <w:t xml:space="preserve"> insbesondere in den letzten Jahren erheblich vorangetrieben wurde, kommt es bis dato ausschließlich </w:t>
      </w:r>
      <w:r w:rsidRPr="009224FB">
        <w:rPr>
          <w:b/>
        </w:rPr>
        <w:t>experimentell</w:t>
      </w:r>
      <w:r w:rsidRPr="009224FB">
        <w:t xml:space="preserve"> in den Browsern </w:t>
      </w:r>
      <w:r w:rsidRPr="009224FB">
        <w:rPr>
          <w:color w:val="FF0000"/>
        </w:rPr>
        <w:t>Google Chrome [Google Chrome: Downloadseite] (https://www.google.de/chrome/browser/desktop/index.html)</w:t>
      </w:r>
      <w:r w:rsidRPr="009224FB">
        <w:t xml:space="preserve"> und </w:t>
      </w:r>
      <w:r w:rsidRPr="009224FB">
        <w:rPr>
          <w:color w:val="FF0000"/>
        </w:rPr>
        <w:t xml:space="preserve">Opera [Homepage des Webbrowsers Opera] (http://www.opera.com/de/computer) </w:t>
      </w:r>
      <w:r w:rsidRPr="009224FB">
        <w:t>zum Einsatz. In Ersterem ist es standardmäßig aktiviert, in Letzterem ist es standardmäßig deaktiviert. Opera-Nutzer müssen das Protokoll also zunächst manuell freischalte</w:t>
      </w:r>
      <w:r w:rsidR="008C6A27">
        <w:t>n, um schon jetzt von dem potenz</w:t>
      </w:r>
      <w:r w:rsidRPr="009224FB">
        <w:t xml:space="preserve">iellen </w:t>
      </w:r>
      <w:r w:rsidRPr="009224FB">
        <w:rPr>
          <w:b/>
        </w:rPr>
        <w:t>Performance-</w:t>
      </w:r>
      <w:proofErr w:type="spellStart"/>
      <w:r w:rsidRPr="009224FB">
        <w:rPr>
          <w:b/>
        </w:rPr>
        <w:t>Boost</w:t>
      </w:r>
      <w:proofErr w:type="spellEnd"/>
      <w:r w:rsidRPr="009224FB">
        <w:t xml:space="preserve"> profitieren zu können. Wie genau Aktivierung und Deaktivierung von </w:t>
      </w:r>
      <w:r w:rsidRPr="009224FB">
        <w:rPr>
          <w:highlight w:val="yellow"/>
        </w:rPr>
        <w:t>QUIC</w:t>
      </w:r>
      <w:r w:rsidRPr="009224FB">
        <w:t xml:space="preserve"> in den beiden Web-Clients funktionieren, erfahren Sie in den folgenden Abschnitten.</w:t>
      </w:r>
    </w:p>
    <w:p w:rsidR="00546D54" w:rsidRPr="009224FB" w:rsidRDefault="00546D54" w:rsidP="00546D54">
      <w:pPr>
        <w:pStyle w:val="berschrift3"/>
      </w:pPr>
      <w:r w:rsidRPr="009224FB">
        <w:t xml:space="preserve">So konfigurieren Sie </w:t>
      </w:r>
      <w:r w:rsidRPr="009224FB">
        <w:rPr>
          <w:highlight w:val="magenta"/>
        </w:rPr>
        <w:t>QUIC in Chrome</w:t>
      </w:r>
    </w:p>
    <w:p w:rsidR="00546D54" w:rsidRPr="009224FB" w:rsidRDefault="00546D54" w:rsidP="00546D54">
      <w:r w:rsidRPr="009224FB">
        <w:t xml:space="preserve">Um die Einstellungen des </w:t>
      </w:r>
      <w:r w:rsidRPr="009224FB">
        <w:rPr>
          <w:highlight w:val="cyan"/>
        </w:rPr>
        <w:t>QUIC-Protokolls</w:t>
      </w:r>
      <w:r w:rsidRPr="009224FB">
        <w:t xml:space="preserve"> in Googles Browser Chrome zu ändern, ist es notwendig, das Konfigurationsmenü der experimentellen Features aufzurufen. Hierfür geben Sie einfach folgenden Befehl in die </w:t>
      </w:r>
      <w:r w:rsidRPr="009224FB">
        <w:rPr>
          <w:b/>
        </w:rPr>
        <w:t xml:space="preserve">Adresszeile </w:t>
      </w:r>
      <w:r w:rsidRPr="009224FB">
        <w:t>ein:</w:t>
      </w:r>
    </w:p>
    <w:tbl>
      <w:tblPr>
        <w:tblStyle w:val="Tabellenraster"/>
        <w:tblW w:w="0" w:type="auto"/>
        <w:tblLook w:val="04A0" w:firstRow="1" w:lastRow="0" w:firstColumn="1" w:lastColumn="0" w:noHBand="0" w:noVBand="1"/>
      </w:tblPr>
      <w:tblGrid>
        <w:gridCol w:w="9062"/>
      </w:tblGrid>
      <w:tr w:rsidR="00546D54" w:rsidRPr="009224FB" w:rsidTr="0008595F">
        <w:tc>
          <w:tcPr>
            <w:tcW w:w="9062" w:type="dxa"/>
          </w:tcPr>
          <w:p w:rsidR="00546D54" w:rsidRPr="009224FB" w:rsidRDefault="00546D54" w:rsidP="0008595F">
            <w:pPr>
              <w:spacing w:after="0"/>
            </w:pPr>
            <w:r w:rsidRPr="009224FB">
              <w:t>chrome://flags</w:t>
            </w:r>
          </w:p>
        </w:tc>
      </w:tr>
    </w:tbl>
    <w:p w:rsidR="00546D54" w:rsidRPr="009224FB" w:rsidRDefault="00546D54" w:rsidP="00546D54">
      <w:pPr>
        <w:spacing w:before="240" w:after="120"/>
      </w:pPr>
      <w:r w:rsidRPr="009224FB">
        <w:t>Suchen Sie dort nach dem Menüpunkt „</w:t>
      </w:r>
      <w:r w:rsidRPr="009224FB">
        <w:rPr>
          <w:b/>
        </w:rPr>
        <w:t xml:space="preserve">Experimental </w:t>
      </w:r>
      <w:r w:rsidRPr="009224FB">
        <w:rPr>
          <w:b/>
          <w:highlight w:val="yellow"/>
        </w:rPr>
        <w:t>QUIC</w:t>
      </w:r>
      <w:r w:rsidRPr="009224FB">
        <w:rPr>
          <w:b/>
        </w:rPr>
        <w:t xml:space="preserve"> </w:t>
      </w:r>
      <w:proofErr w:type="spellStart"/>
      <w:r w:rsidRPr="009224FB">
        <w:rPr>
          <w:b/>
        </w:rPr>
        <w:t>protocol</w:t>
      </w:r>
      <w:proofErr w:type="spellEnd"/>
      <w:r w:rsidRPr="009224FB">
        <w:t xml:space="preserve">“, beispielsweise mithilfe der Suchfunktion, die Sie über die Tastenkombination [STRG] + [F] starten können. Haben Sie bisher an den </w:t>
      </w:r>
      <w:r w:rsidRPr="009224FB">
        <w:rPr>
          <w:b/>
        </w:rPr>
        <w:t>Grundeinstellungen</w:t>
      </w:r>
      <w:r w:rsidRPr="009224FB">
        <w:t xml:space="preserve"> keinerlei Änderungen vorgenommen, sollte für das Protokoll die Option „</w:t>
      </w:r>
      <w:r w:rsidRPr="009224FB">
        <w:rPr>
          <w:b/>
        </w:rPr>
        <w:t>Default</w:t>
      </w:r>
      <w:r w:rsidRPr="009224FB">
        <w:t xml:space="preserve">“ (dt. Standard) ausgewählt sein. Im Fall von </w:t>
      </w:r>
      <w:r w:rsidRPr="009224FB">
        <w:rPr>
          <w:highlight w:val="yellow"/>
        </w:rPr>
        <w:t>QUIC</w:t>
      </w:r>
      <w:r w:rsidRPr="009224FB">
        <w:t xml:space="preserve"> steht diese Chrome-Standardkonfiguration dafür, dass das Protokoll aktiviert </w:t>
      </w:r>
      <w:r w:rsidR="008C6A27">
        <w:t>ist</w:t>
      </w:r>
      <w:r w:rsidRPr="009224FB">
        <w:t>.</w:t>
      </w:r>
    </w:p>
    <w:p w:rsidR="00546D54" w:rsidRPr="009224FB" w:rsidRDefault="00546D54" w:rsidP="00546D54">
      <w:pPr>
        <w:spacing w:before="240" w:after="120"/>
      </w:pPr>
      <w:r w:rsidRPr="009224FB">
        <w:rPr>
          <w:noProof/>
          <w:lang w:eastAsia="de-DE"/>
        </w:rPr>
        <w:drawing>
          <wp:inline distT="0" distB="0" distL="0" distR="0" wp14:anchorId="150A848D" wp14:editId="4F8BDBA8">
            <wp:extent cx="2797200" cy="450000"/>
            <wp:effectExtent l="0" t="0" r="3175" b="7620"/>
            <wp:docPr id="1" name="Grafik 1" descr="C:\Users\jkrueger\Desktop\QUIC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krueger\Desktop\QUIC 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7200" cy="450000"/>
                    </a:xfrm>
                    <a:prstGeom prst="rect">
                      <a:avLst/>
                    </a:prstGeom>
                    <a:noFill/>
                    <a:ln>
                      <a:noFill/>
                    </a:ln>
                  </pic:spPr>
                </pic:pic>
              </a:graphicData>
            </a:graphic>
          </wp:inline>
        </w:drawing>
      </w:r>
    </w:p>
    <w:p w:rsidR="00546D54" w:rsidRPr="009224FB" w:rsidRDefault="00546D54" w:rsidP="00546D54">
      <w:pPr>
        <w:spacing w:after="240"/>
        <w:rPr>
          <w:color w:val="FF0000"/>
        </w:rPr>
      </w:pPr>
      <w:r w:rsidRPr="009224FB">
        <w:rPr>
          <w:color w:val="FF0000"/>
        </w:rPr>
        <w:t xml:space="preserve">[Alt-Text: </w:t>
      </w:r>
      <w:r w:rsidRPr="009224FB">
        <w:rPr>
          <w:color w:val="FF0000"/>
          <w:highlight w:val="cyan"/>
        </w:rPr>
        <w:t>QUIC-Protokoll</w:t>
      </w:r>
      <w:r w:rsidRPr="009224FB">
        <w:rPr>
          <w:color w:val="FF0000"/>
        </w:rPr>
        <w:t xml:space="preserve">-Konfiguration in Chrome] [Bildunterschrift: Da Chrome plattformübergreifend nutzbar ist, ist auch die Unterstützung von QUIC auf den verschiedenen Systemen wie </w:t>
      </w:r>
      <w:proofErr w:type="spellStart"/>
      <w:r w:rsidRPr="009224FB">
        <w:rPr>
          <w:color w:val="FF0000"/>
        </w:rPr>
        <w:t>macOS</w:t>
      </w:r>
      <w:proofErr w:type="spellEnd"/>
      <w:r w:rsidRPr="009224FB">
        <w:rPr>
          <w:color w:val="FF0000"/>
        </w:rPr>
        <w:t>, Windows, Linux oder Android gewährleistet.]</w:t>
      </w:r>
    </w:p>
    <w:p w:rsidR="00546D54" w:rsidRPr="009224FB" w:rsidRDefault="00546D54" w:rsidP="00546D54">
      <w:pPr>
        <w:spacing w:before="240" w:after="240"/>
      </w:pPr>
      <w:r w:rsidRPr="009224FB">
        <w:lastRenderedPageBreak/>
        <w:t>Wollen Sie das Protokoll deaktivieren, wählen Sie einfach den Eintrag „</w:t>
      </w:r>
      <w:proofErr w:type="spellStart"/>
      <w:r w:rsidRPr="009224FB">
        <w:rPr>
          <w:b/>
        </w:rPr>
        <w:t>Disabled</w:t>
      </w:r>
      <w:proofErr w:type="spellEnd"/>
      <w:r w:rsidRPr="009224FB">
        <w:t>“ aus und klicken anschließend auf die Schaltfläche „</w:t>
      </w:r>
      <w:r w:rsidRPr="00875E8F">
        <w:t>JETZT NEU STARTEN</w:t>
      </w:r>
      <w:r w:rsidRPr="009224FB">
        <w:t>“. Chrome wird in der Folge beendet – beim nächsten Start des Browsers sind die neuen Einstellungen aktiv. Wollen Sie das Protokoll wieder aktivieren, gehen Sie auf die gleiche Weise vor, wählen jedoch entweder die eigentliche Einstellung „</w:t>
      </w:r>
      <w:r w:rsidRPr="009224FB">
        <w:rPr>
          <w:b/>
        </w:rPr>
        <w:t>Default</w:t>
      </w:r>
      <w:r w:rsidRPr="009224FB">
        <w:t>“ oder alternativ den Punkt „</w:t>
      </w:r>
      <w:r w:rsidRPr="009224FB">
        <w:rPr>
          <w:b/>
        </w:rPr>
        <w:t>Enabled</w:t>
      </w:r>
      <w:r w:rsidRPr="009224FB">
        <w:t>“ aus.</w:t>
      </w:r>
    </w:p>
    <w:p w:rsidR="00546D54" w:rsidRPr="009224FB" w:rsidRDefault="00546D54" w:rsidP="00546D54">
      <w:pPr>
        <w:spacing w:before="240" w:after="240"/>
        <w:rPr>
          <w:iCs/>
          <w:color w:val="FF0000"/>
        </w:rPr>
      </w:pPr>
      <w:r w:rsidRPr="009224FB">
        <w:rPr>
          <w:color w:val="FF0000"/>
        </w:rPr>
        <w:t xml:space="preserve">[Tipp: Chrome bietet die Möglichkeit, </w:t>
      </w:r>
      <w:r w:rsidRPr="009224FB">
        <w:rPr>
          <w:b/>
          <w:color w:val="FF0000"/>
        </w:rPr>
        <w:t xml:space="preserve">aktive </w:t>
      </w:r>
      <w:r w:rsidRPr="009224FB">
        <w:rPr>
          <w:b/>
          <w:color w:val="FF0000"/>
          <w:highlight w:val="yellow"/>
        </w:rPr>
        <w:t>QUIC</w:t>
      </w:r>
      <w:r w:rsidRPr="009224FB">
        <w:rPr>
          <w:b/>
          <w:color w:val="FF0000"/>
        </w:rPr>
        <w:t>-Sitzungen einzusehen</w:t>
      </w:r>
      <w:r w:rsidRPr="009224FB">
        <w:rPr>
          <w:color w:val="FF0000"/>
        </w:rPr>
        <w:t>. Hie</w:t>
      </w:r>
      <w:r w:rsidR="00875E8F">
        <w:rPr>
          <w:color w:val="FF0000"/>
        </w:rPr>
        <w:t xml:space="preserve">rfür muss lediglich der Befehl </w:t>
      </w:r>
      <w:r w:rsidRPr="009224FB">
        <w:rPr>
          <w:i/>
          <w:iCs/>
          <w:color w:val="FF0000"/>
        </w:rPr>
        <w:t xml:space="preserve">chrome://net-internals/#quic </w:t>
      </w:r>
      <w:r w:rsidRPr="009224FB">
        <w:rPr>
          <w:iCs/>
          <w:color w:val="FF0000"/>
        </w:rPr>
        <w:t>in die Adressleiste eingefügt werden.]</w:t>
      </w:r>
    </w:p>
    <w:p w:rsidR="00546D54" w:rsidRPr="009224FB" w:rsidRDefault="00546D54" w:rsidP="00546D54">
      <w:pPr>
        <w:pStyle w:val="berschrift3"/>
      </w:pPr>
      <w:r w:rsidRPr="009224FB">
        <w:t xml:space="preserve">So schalten Sie </w:t>
      </w:r>
      <w:r w:rsidRPr="009224FB">
        <w:rPr>
          <w:highlight w:val="yellow"/>
        </w:rPr>
        <w:t>QUIC</w:t>
      </w:r>
      <w:r w:rsidRPr="009224FB">
        <w:t xml:space="preserve"> in Opera ein bzw. aus</w:t>
      </w:r>
    </w:p>
    <w:p w:rsidR="00546D54" w:rsidRPr="009224FB" w:rsidRDefault="00546D54" w:rsidP="00546D54">
      <w:r w:rsidRPr="009224FB">
        <w:t xml:space="preserve">Opera, der auf </w:t>
      </w:r>
      <w:proofErr w:type="spellStart"/>
      <w:r w:rsidRPr="009224FB">
        <w:t>Chromium</w:t>
      </w:r>
      <w:proofErr w:type="spellEnd"/>
      <w:r w:rsidRPr="009224FB">
        <w:t xml:space="preserve"> basiert, hat bereits seit Version 16, die im August 2013 veröffentlicht wurde, </w:t>
      </w:r>
      <w:r w:rsidR="00875E8F" w:rsidRPr="009224FB">
        <w:t xml:space="preserve">eine experimentelle Fassung des </w:t>
      </w:r>
      <w:r w:rsidR="00875E8F" w:rsidRPr="009224FB">
        <w:rPr>
          <w:highlight w:val="cyan"/>
        </w:rPr>
        <w:t>QUIC-Protokolls</w:t>
      </w:r>
      <w:r w:rsidR="00875E8F" w:rsidRPr="009224FB">
        <w:t xml:space="preserve"> </w:t>
      </w:r>
      <w:r w:rsidR="00CD5F3A">
        <w:t>integriert. Der Untersch</w:t>
      </w:r>
      <w:r w:rsidRPr="009224FB">
        <w:t>i</w:t>
      </w:r>
      <w:r w:rsidR="00CD5F3A">
        <w:t>e</w:t>
      </w:r>
      <w:r w:rsidRPr="009224FB">
        <w:t>d zu Google Chrome besteht darin, dass das Protokoll</w:t>
      </w:r>
      <w:r w:rsidRPr="009224FB">
        <w:rPr>
          <w:b/>
        </w:rPr>
        <w:t xml:space="preserve"> </w:t>
      </w:r>
      <w:r w:rsidRPr="00875E8F">
        <w:t>in Opera</w:t>
      </w:r>
      <w:r w:rsidRPr="009224FB">
        <w:rPr>
          <w:b/>
        </w:rPr>
        <w:t xml:space="preserve"> standardmäßig deaktiviert</w:t>
      </w:r>
      <w:r w:rsidRPr="009224FB">
        <w:t xml:space="preserve"> ist. Um die neue </w:t>
      </w:r>
      <w:r w:rsidRPr="00875E8F">
        <w:t>Datentransport-Technologie</w:t>
      </w:r>
      <w:r w:rsidRPr="009224FB">
        <w:t xml:space="preserve"> </w:t>
      </w:r>
      <w:r w:rsidR="00875E8F">
        <w:t xml:space="preserve">in Opera </w:t>
      </w:r>
      <w:r w:rsidRPr="009224FB">
        <w:t xml:space="preserve">zu nutzen, müssen Sie also selbst aktiv werden. Die passende Option finden Sie – ähnlich wie im Google-Browser – im Konfigurationsmenü für die </w:t>
      </w:r>
      <w:r w:rsidRPr="009224FB">
        <w:rPr>
          <w:b/>
        </w:rPr>
        <w:t>experimentellen Features</w:t>
      </w:r>
      <w:r w:rsidRPr="009224FB">
        <w:t xml:space="preserve">. Dieses </w:t>
      </w:r>
      <w:r w:rsidR="00875E8F">
        <w:t>heißt</w:t>
      </w:r>
      <w:r w:rsidRPr="009224FB">
        <w:t xml:space="preserve"> in Opera „Experimente“ und lässt sich mit folgendem Befehl über die Adressleiste aufrufen:</w:t>
      </w:r>
    </w:p>
    <w:tbl>
      <w:tblPr>
        <w:tblStyle w:val="Tabellenraster"/>
        <w:tblW w:w="0" w:type="auto"/>
        <w:tblLook w:val="04A0" w:firstRow="1" w:lastRow="0" w:firstColumn="1" w:lastColumn="0" w:noHBand="0" w:noVBand="1"/>
      </w:tblPr>
      <w:tblGrid>
        <w:gridCol w:w="9062"/>
      </w:tblGrid>
      <w:tr w:rsidR="00546D54" w:rsidRPr="009224FB" w:rsidTr="0008595F">
        <w:tc>
          <w:tcPr>
            <w:tcW w:w="9062" w:type="dxa"/>
          </w:tcPr>
          <w:p w:rsidR="00546D54" w:rsidRPr="009224FB" w:rsidRDefault="00546D54" w:rsidP="0008595F">
            <w:pPr>
              <w:spacing w:after="0"/>
            </w:pPr>
            <w:r w:rsidRPr="009224FB">
              <w:t>opera://flags</w:t>
            </w:r>
          </w:p>
        </w:tc>
      </w:tr>
    </w:tbl>
    <w:p w:rsidR="00546D54" w:rsidRPr="009224FB" w:rsidRDefault="00546D54" w:rsidP="00546D54">
      <w:pPr>
        <w:spacing w:before="240"/>
      </w:pPr>
      <w:r w:rsidRPr="009224FB">
        <w:t>In der Auflistung der verschiedenen Test-Features finden Sie das Optionsmenü für das Protokoll unter dem Eintrag „</w:t>
      </w:r>
      <w:r w:rsidRPr="009224FB">
        <w:rPr>
          <w:b/>
        </w:rPr>
        <w:t xml:space="preserve">Experimental </w:t>
      </w:r>
      <w:r w:rsidRPr="009224FB">
        <w:rPr>
          <w:b/>
          <w:highlight w:val="yellow"/>
        </w:rPr>
        <w:t>QUIC</w:t>
      </w:r>
      <w:r w:rsidRPr="009224FB">
        <w:rPr>
          <w:b/>
        </w:rPr>
        <w:t xml:space="preserve"> </w:t>
      </w:r>
      <w:proofErr w:type="spellStart"/>
      <w:r w:rsidRPr="009224FB">
        <w:rPr>
          <w:b/>
        </w:rPr>
        <w:t>protocol</w:t>
      </w:r>
      <w:proofErr w:type="spellEnd"/>
      <w:r w:rsidRPr="009224FB">
        <w:t xml:space="preserve">“. Um </w:t>
      </w:r>
      <w:r w:rsidRPr="009224FB">
        <w:rPr>
          <w:highlight w:val="yellow"/>
        </w:rPr>
        <w:t>QUIC</w:t>
      </w:r>
      <w:r w:rsidRPr="009224FB">
        <w:t xml:space="preserve"> zu aktivieren, ändern Sie den Status einfach auf „</w:t>
      </w:r>
      <w:r w:rsidRPr="009224FB">
        <w:rPr>
          <w:b/>
        </w:rPr>
        <w:t>Enabled</w:t>
      </w:r>
      <w:r w:rsidRPr="009224FB">
        <w:t>“ und wählen im Anschluss die Schaltfläche „Jetzt neu starten“. Wollen Sie die Einstellung zu einem späteren Zeitpunkt rückgängig machen, können Sie dies an gleicher Stelle durch die Auswahl „</w:t>
      </w:r>
      <w:proofErr w:type="spellStart"/>
      <w:r w:rsidRPr="009224FB">
        <w:t>Disabled</w:t>
      </w:r>
      <w:proofErr w:type="spellEnd"/>
      <w:r w:rsidRPr="009224FB">
        <w:t>“ tun.</w:t>
      </w:r>
    </w:p>
    <w:p w:rsidR="00546D54" w:rsidRPr="009224FB" w:rsidRDefault="00546D54" w:rsidP="00546D54">
      <w:pPr>
        <w:spacing w:before="240"/>
      </w:pPr>
      <w:r w:rsidRPr="009224FB">
        <w:rPr>
          <w:noProof/>
          <w:lang w:eastAsia="de-DE"/>
        </w:rPr>
        <w:drawing>
          <wp:inline distT="0" distB="0" distL="0" distR="0" wp14:anchorId="43768BFB" wp14:editId="35E4EEC1">
            <wp:extent cx="4623684" cy="1083062"/>
            <wp:effectExtent l="0" t="0" r="5715" b="3175"/>
            <wp:docPr id="2" name="Grafik 2" descr="C:\Users\jkrueger\Desktop\QUIC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krueger\Desktop\QUIC 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6785" cy="1083788"/>
                    </a:xfrm>
                    <a:prstGeom prst="rect">
                      <a:avLst/>
                    </a:prstGeom>
                    <a:noFill/>
                    <a:ln>
                      <a:noFill/>
                    </a:ln>
                  </pic:spPr>
                </pic:pic>
              </a:graphicData>
            </a:graphic>
          </wp:inline>
        </w:drawing>
      </w:r>
    </w:p>
    <w:p w:rsidR="00546D54" w:rsidRPr="009224FB" w:rsidRDefault="00546D54" w:rsidP="00546D54">
      <w:pPr>
        <w:spacing w:before="240"/>
        <w:rPr>
          <w:color w:val="FF0000"/>
        </w:rPr>
      </w:pPr>
      <w:r w:rsidRPr="009224FB">
        <w:rPr>
          <w:color w:val="FF0000"/>
        </w:rPr>
        <w:t xml:space="preserve">[Alt-Text: Opera-„Experimente“-Menü: Experimental </w:t>
      </w:r>
      <w:r w:rsidRPr="009224FB">
        <w:rPr>
          <w:color w:val="FF0000"/>
          <w:highlight w:val="yellow"/>
        </w:rPr>
        <w:t>QUIC</w:t>
      </w:r>
      <w:r w:rsidRPr="009224FB">
        <w:rPr>
          <w:color w:val="FF0000"/>
        </w:rPr>
        <w:t xml:space="preserve"> </w:t>
      </w:r>
      <w:proofErr w:type="spellStart"/>
      <w:r w:rsidRPr="009224FB">
        <w:rPr>
          <w:color w:val="FF0000"/>
        </w:rPr>
        <w:t>protocol</w:t>
      </w:r>
      <w:proofErr w:type="spellEnd"/>
      <w:r w:rsidRPr="009224FB">
        <w:rPr>
          <w:color w:val="FF0000"/>
        </w:rPr>
        <w:t>] [Bildunterschrift: Die Entwickler von Opera weisen im „Experimente“-Bereich explizit darauf hin, dass die Aktivierung bzw. Deaktivierung von Features zu Komplikationen führen kann.]</w:t>
      </w:r>
    </w:p>
    <w:p w:rsidR="00546D54" w:rsidRPr="00875E8F" w:rsidRDefault="00546D54" w:rsidP="00546D54">
      <w:pPr>
        <w:spacing w:before="240"/>
        <w:rPr>
          <w:color w:val="FF0000"/>
        </w:rPr>
      </w:pPr>
      <w:r w:rsidRPr="009224FB">
        <w:rPr>
          <w:color w:val="FF0000"/>
        </w:rPr>
        <w:t xml:space="preserve">[Tipp: Auch in Opera können Sie sich </w:t>
      </w:r>
      <w:r w:rsidRPr="009224FB">
        <w:rPr>
          <w:b/>
          <w:color w:val="FF0000"/>
        </w:rPr>
        <w:t>aktive Datenverbindungen</w:t>
      </w:r>
      <w:r w:rsidRPr="009224FB">
        <w:rPr>
          <w:color w:val="FF0000"/>
        </w:rPr>
        <w:t xml:space="preserve">, die über </w:t>
      </w:r>
      <w:r w:rsidRPr="009224FB">
        <w:rPr>
          <w:color w:val="FF0000"/>
          <w:highlight w:val="yellow"/>
        </w:rPr>
        <w:t>QUIC</w:t>
      </w:r>
      <w:r w:rsidRPr="009224FB">
        <w:rPr>
          <w:color w:val="FF0000"/>
        </w:rPr>
        <w:t xml:space="preserve"> laufen, anzeigen lassen. Hierfür </w:t>
      </w:r>
      <w:r w:rsidR="00875E8F">
        <w:rPr>
          <w:color w:val="FF0000"/>
        </w:rPr>
        <w:t>fügen</w:t>
      </w:r>
      <w:r w:rsidRPr="009224FB">
        <w:rPr>
          <w:color w:val="FF0000"/>
        </w:rPr>
        <w:t xml:space="preserve"> Sie nach der Aktivierung des</w:t>
      </w:r>
      <w:r w:rsidR="00875E8F">
        <w:rPr>
          <w:color w:val="FF0000"/>
        </w:rPr>
        <w:t xml:space="preserve"> Protokolls den Befehl </w:t>
      </w:r>
      <w:r w:rsidR="00875E8F">
        <w:rPr>
          <w:i/>
          <w:iCs/>
          <w:color w:val="FF0000"/>
        </w:rPr>
        <w:t>opera://net-internals/#quic</w:t>
      </w:r>
      <w:r w:rsidRPr="009224FB">
        <w:rPr>
          <w:iCs/>
          <w:color w:val="FF0000"/>
        </w:rPr>
        <w:t xml:space="preserve"> in die Browserzeile ein.]</w:t>
      </w:r>
    </w:p>
    <w:p w:rsidR="00546D54" w:rsidRPr="009224FB" w:rsidRDefault="00546D54" w:rsidP="00546D54">
      <w:pPr>
        <w:pStyle w:val="berschrift2"/>
      </w:pPr>
      <w:r w:rsidRPr="009224FB">
        <w:t xml:space="preserve">Welche Websites nutzen das </w:t>
      </w:r>
      <w:r w:rsidRPr="009224FB">
        <w:rPr>
          <w:highlight w:val="cyan"/>
        </w:rPr>
        <w:t>QUIC-Protokoll</w:t>
      </w:r>
      <w:r w:rsidRPr="009224FB">
        <w:t xml:space="preserve"> bereits?</w:t>
      </w:r>
    </w:p>
    <w:p w:rsidR="00546D54" w:rsidRPr="009224FB" w:rsidRDefault="00546D54" w:rsidP="00546D54">
      <w:r w:rsidRPr="009224FB">
        <w:t xml:space="preserve">Als Initiator von </w:t>
      </w:r>
      <w:r w:rsidRPr="009224FB">
        <w:rPr>
          <w:highlight w:val="yellow"/>
        </w:rPr>
        <w:t>QUIC</w:t>
      </w:r>
      <w:r w:rsidRPr="009224FB">
        <w:t xml:space="preserve"> hat Google das Protokoll </w:t>
      </w:r>
      <w:r w:rsidR="00CD5F3A">
        <w:t xml:space="preserve">bereits </w:t>
      </w:r>
      <w:r w:rsidRPr="009224FB">
        <w:t xml:space="preserve">2013 in seine Server integriert, weshalb die verschiedenen </w:t>
      </w:r>
      <w:r w:rsidRPr="009224FB">
        <w:rPr>
          <w:b/>
        </w:rPr>
        <w:t>Google-Dienste</w:t>
      </w:r>
      <w:r w:rsidRPr="009224FB">
        <w:t xml:space="preserve"> zu den bekanntesten Webanwendungen zählen, die den Datentransport über das </w:t>
      </w:r>
      <w:r w:rsidR="00CD5F3A">
        <w:t>womöglich</w:t>
      </w:r>
      <w:r w:rsidRPr="009224FB">
        <w:t xml:space="preserve"> zukunftsweisende Protokoll er</w:t>
      </w:r>
      <w:r w:rsidR="00CD5F3A">
        <w:t>laub</w:t>
      </w:r>
      <w:r w:rsidRPr="009224FB">
        <w:t xml:space="preserve">en. Allen voran ist hierbei natürlich die im Zentrum des Unternehmens stehende </w:t>
      </w:r>
      <w:r w:rsidRPr="009224FB">
        <w:rPr>
          <w:b/>
        </w:rPr>
        <w:t xml:space="preserve">Suchmaschine </w:t>
      </w:r>
      <w:r w:rsidRPr="009224FB">
        <w:t xml:space="preserve">zu nennen. Doch auch die </w:t>
      </w:r>
      <w:r w:rsidRPr="009224FB">
        <w:rPr>
          <w:b/>
        </w:rPr>
        <w:t>anderen Webservices</w:t>
      </w:r>
      <w:r w:rsidRPr="009224FB">
        <w:t xml:space="preserve"> wie der Kartendienst Google </w:t>
      </w:r>
      <w:proofErr w:type="spellStart"/>
      <w:r w:rsidRPr="009224FB">
        <w:t>Maps</w:t>
      </w:r>
      <w:proofErr w:type="spellEnd"/>
      <w:r w:rsidRPr="009224FB">
        <w:t xml:space="preserve">, das Netzwerk Google+, der E-Mail-Dienst </w:t>
      </w:r>
      <w:r w:rsidRPr="009224FB">
        <w:lastRenderedPageBreak/>
        <w:t xml:space="preserve">Google Mail, die Office-Lösung Google </w:t>
      </w:r>
      <w:proofErr w:type="spellStart"/>
      <w:r w:rsidRPr="009224FB">
        <w:t>Docs</w:t>
      </w:r>
      <w:proofErr w:type="spellEnd"/>
      <w:r w:rsidRPr="009224FB">
        <w:t xml:space="preserve"> oder das Video-Portal YouTube können über das </w:t>
      </w:r>
      <w:r w:rsidRPr="009224FB">
        <w:rPr>
          <w:highlight w:val="cyan"/>
        </w:rPr>
        <w:t>QUIC-Protokoll</w:t>
      </w:r>
      <w:r w:rsidRPr="009224FB">
        <w:t xml:space="preserve"> ausgeliefert werden, sofern der Benutzer den passenden Client verwendet.</w:t>
      </w:r>
    </w:p>
    <w:p w:rsidR="00546D54" w:rsidRPr="009224FB" w:rsidRDefault="00546D54" w:rsidP="00546D54">
      <w:r w:rsidRPr="009224FB">
        <w:t xml:space="preserve">Welche anderen Webangebote </w:t>
      </w:r>
      <w:r w:rsidRPr="009224FB">
        <w:rPr>
          <w:highlight w:val="yellow"/>
        </w:rPr>
        <w:t>QUIC</w:t>
      </w:r>
      <w:r w:rsidRPr="009224FB">
        <w:t xml:space="preserve"> unterstützen, können Chrome-User mithilfe der Extension </w:t>
      </w:r>
      <w:r w:rsidRPr="009224FB">
        <w:rPr>
          <w:color w:val="FF0000"/>
        </w:rPr>
        <w:t xml:space="preserve">HTTP/2 </w:t>
      </w:r>
      <w:proofErr w:type="spellStart"/>
      <w:r w:rsidRPr="009224FB">
        <w:rPr>
          <w:color w:val="FF0000"/>
        </w:rPr>
        <w:t>and</w:t>
      </w:r>
      <w:proofErr w:type="spellEnd"/>
      <w:r w:rsidRPr="009224FB">
        <w:rPr>
          <w:color w:val="FF0000"/>
        </w:rPr>
        <w:t xml:space="preserve"> SPDY </w:t>
      </w:r>
      <w:proofErr w:type="spellStart"/>
      <w:r w:rsidRPr="009224FB">
        <w:rPr>
          <w:color w:val="FF0000"/>
        </w:rPr>
        <w:t>indicator</w:t>
      </w:r>
      <w:proofErr w:type="spellEnd"/>
      <w:r w:rsidRPr="009224FB">
        <w:rPr>
          <w:color w:val="FF0000"/>
        </w:rPr>
        <w:t xml:space="preserve"> [Chrome Web Store: http/2 </w:t>
      </w:r>
      <w:proofErr w:type="spellStart"/>
      <w:r w:rsidRPr="009224FB">
        <w:rPr>
          <w:color w:val="FF0000"/>
        </w:rPr>
        <w:t>and</w:t>
      </w:r>
      <w:proofErr w:type="spellEnd"/>
      <w:r w:rsidRPr="009224FB">
        <w:rPr>
          <w:color w:val="FF0000"/>
        </w:rPr>
        <w:t xml:space="preserve"> SPDY </w:t>
      </w:r>
      <w:proofErr w:type="spellStart"/>
      <w:r w:rsidRPr="009224FB">
        <w:rPr>
          <w:color w:val="FF0000"/>
        </w:rPr>
        <w:t>indicator</w:t>
      </w:r>
      <w:proofErr w:type="spellEnd"/>
      <w:r w:rsidRPr="009224FB">
        <w:rPr>
          <w:color w:val="FF0000"/>
        </w:rPr>
        <w:t xml:space="preserve">] (https://chrome.google.com/webstore/detail/http2-and-spdy-indicator/mpbpobfflnpcgagjijhmgnchggcjblin) </w:t>
      </w:r>
      <w:r w:rsidRPr="009224FB">
        <w:t xml:space="preserve">überprüfen. Die Erweiterung fügt neben der Adressleiste des Browsers ein kleines </w:t>
      </w:r>
      <w:r w:rsidRPr="009224FB">
        <w:rPr>
          <w:b/>
        </w:rPr>
        <w:t>Blitz-Symbol</w:t>
      </w:r>
      <w:r w:rsidRPr="009224FB">
        <w:t xml:space="preserve"> hinzu, das </w:t>
      </w:r>
      <w:r w:rsidR="00CD5F3A">
        <w:t xml:space="preserve">sich </w:t>
      </w:r>
      <w:r w:rsidRPr="009224FB">
        <w:t xml:space="preserve">grün färbt, wenn die aufgerufene Seite das Transportprotokoll unterstützt. Navigiert man mit der Maus über das Symbol, verrät ein </w:t>
      </w:r>
      <w:proofErr w:type="spellStart"/>
      <w:r w:rsidRPr="009224FB">
        <w:t>Tooltip</w:t>
      </w:r>
      <w:proofErr w:type="spellEnd"/>
      <w:r w:rsidRPr="009224FB">
        <w:t xml:space="preserve"> </w:t>
      </w:r>
      <w:r w:rsidR="00CD5F3A">
        <w:t>zudem</w:t>
      </w:r>
      <w:r w:rsidRPr="009224FB">
        <w:t xml:space="preserve"> die </w:t>
      </w:r>
      <w:r w:rsidRPr="009224FB">
        <w:rPr>
          <w:b/>
        </w:rPr>
        <w:t>Versionsnummer</w:t>
      </w:r>
      <w:r w:rsidRPr="009224FB">
        <w:t>.</w:t>
      </w:r>
    </w:p>
    <w:p w:rsidR="00546D54" w:rsidRPr="009224FB" w:rsidRDefault="00546D54" w:rsidP="00546D54">
      <w:pPr>
        <w:spacing w:after="120"/>
      </w:pPr>
      <w:r w:rsidRPr="009224FB">
        <w:rPr>
          <w:noProof/>
          <w:lang w:eastAsia="de-DE"/>
        </w:rPr>
        <w:drawing>
          <wp:inline distT="0" distB="0" distL="0" distR="0" wp14:anchorId="2AA84266" wp14:editId="14080632">
            <wp:extent cx="5494352" cy="223801"/>
            <wp:effectExtent l="0" t="0" r="0" b="5080"/>
            <wp:docPr id="3" name="Grafik 3" descr="C:\Users\jkrueger\Desktop\QUIC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krueger\Desktop\QUIC 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9843" cy="229320"/>
                    </a:xfrm>
                    <a:prstGeom prst="rect">
                      <a:avLst/>
                    </a:prstGeom>
                    <a:noFill/>
                    <a:ln>
                      <a:noFill/>
                    </a:ln>
                  </pic:spPr>
                </pic:pic>
              </a:graphicData>
            </a:graphic>
          </wp:inline>
        </w:drawing>
      </w:r>
    </w:p>
    <w:p w:rsidR="00546D54" w:rsidRPr="009224FB" w:rsidRDefault="00546D54" w:rsidP="00546D54">
      <w:pPr>
        <w:rPr>
          <w:color w:val="FF0000"/>
        </w:rPr>
      </w:pPr>
      <w:r w:rsidRPr="009224FB">
        <w:rPr>
          <w:color w:val="FF0000"/>
        </w:rPr>
        <w:t xml:space="preserve">[Alt-Text: Google Chrome: Browserleiste] [Bildunterschrift: HTTP/2 </w:t>
      </w:r>
      <w:proofErr w:type="spellStart"/>
      <w:r w:rsidRPr="009224FB">
        <w:rPr>
          <w:color w:val="FF0000"/>
        </w:rPr>
        <w:t>and</w:t>
      </w:r>
      <w:proofErr w:type="spellEnd"/>
      <w:r w:rsidRPr="009224FB">
        <w:rPr>
          <w:color w:val="FF0000"/>
        </w:rPr>
        <w:t xml:space="preserve"> SPDY </w:t>
      </w:r>
      <w:proofErr w:type="spellStart"/>
      <w:r w:rsidRPr="009224FB">
        <w:rPr>
          <w:color w:val="FF0000"/>
        </w:rPr>
        <w:t>indicator</w:t>
      </w:r>
      <w:proofErr w:type="spellEnd"/>
      <w:r w:rsidRPr="009224FB">
        <w:rPr>
          <w:color w:val="FF0000"/>
        </w:rPr>
        <w:t xml:space="preserve"> ist in erster Linie entwickelt worden, um Websites auf ihre Unterstützung von HTTP/2 (blaue Färbung) und dessen Vorgänger SPDY (grün wie bei </w:t>
      </w:r>
      <w:r w:rsidRPr="009224FB">
        <w:rPr>
          <w:color w:val="FF0000"/>
          <w:highlight w:val="yellow"/>
        </w:rPr>
        <w:t>QUIC</w:t>
      </w:r>
      <w:r w:rsidRPr="009224FB">
        <w:rPr>
          <w:color w:val="FF0000"/>
        </w:rPr>
        <w:t>) zu überprüfen.]</w:t>
      </w:r>
    </w:p>
    <w:p w:rsidR="00546D54" w:rsidRPr="009224FB" w:rsidRDefault="00546D54" w:rsidP="00546D54"/>
    <w:p w:rsidR="00546D54" w:rsidRPr="009224FB" w:rsidRDefault="00546D54" w:rsidP="00546D54">
      <w:pPr>
        <w:rPr>
          <w:color w:val="FF0000"/>
        </w:rPr>
      </w:pPr>
      <w:r w:rsidRPr="009224FB">
        <w:rPr>
          <w:color w:val="FF0000"/>
        </w:rPr>
        <w:t>[Teaser]</w:t>
      </w:r>
    </w:p>
    <w:p w:rsidR="00967E1E" w:rsidRPr="009224FB" w:rsidRDefault="00546D54" w:rsidP="00546D54">
      <w:r w:rsidRPr="009224FB">
        <w:rPr>
          <w:highlight w:val="red"/>
        </w:rPr>
        <w:t>Quick UDP Internet Connections</w:t>
      </w:r>
      <w:r w:rsidRPr="009224FB">
        <w:t xml:space="preserve">, kurz </w:t>
      </w:r>
      <w:r w:rsidRPr="009224FB">
        <w:rPr>
          <w:highlight w:val="yellow"/>
        </w:rPr>
        <w:t>QUIC</w:t>
      </w:r>
      <w:r w:rsidRPr="009224FB">
        <w:t xml:space="preserve">, ist ein experimentelles Netzwerkprotokoll aus dem Hause Google. Mittlerweile wird die Weiterentwicklung von der IETF vorangetrieben, die zu diesem Zweck eine spezielle Arbeitsgruppe gegründet hat. Das QUIC-Protokoll soll eine geschwindigkeitsoptimierte Alternative zum derzeitigen Transport-Standard TCP bieten und baut </w:t>
      </w:r>
      <w:r w:rsidR="009224FB">
        <w:t>daher</w:t>
      </w:r>
      <w:r w:rsidRPr="009224FB">
        <w:t xml:space="preserve"> auf dem verbindunglosen Protokoll UDP auf – nicht die einzige Neuerung des auf der Anwendungsschicht agierenden Übertragungsstandards.</w:t>
      </w:r>
    </w:p>
    <w:sectPr w:rsidR="00967E1E" w:rsidRPr="009224FB">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E1E"/>
    <w:rsid w:val="000C1CA8"/>
    <w:rsid w:val="00231D24"/>
    <w:rsid w:val="004E3992"/>
    <w:rsid w:val="00546D54"/>
    <w:rsid w:val="00680B08"/>
    <w:rsid w:val="0080557B"/>
    <w:rsid w:val="00875E8F"/>
    <w:rsid w:val="008C6A27"/>
    <w:rsid w:val="009224FB"/>
    <w:rsid w:val="00967E1E"/>
    <w:rsid w:val="00AB54A5"/>
    <w:rsid w:val="00C104D7"/>
    <w:rsid w:val="00C41E8E"/>
    <w:rsid w:val="00C43AE6"/>
    <w:rsid w:val="00CD5F3A"/>
    <w:rsid w:val="00E956E0"/>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B7D3CD-1377-442C-AFC0-8345D6C9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de-DE"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47C7B"/>
    <w:pPr>
      <w:suppressAutoHyphens/>
      <w:spacing w:after="200"/>
    </w:pPr>
    <w:rPr>
      <w:color w:val="00000A"/>
      <w:sz w:val="22"/>
    </w:rPr>
  </w:style>
  <w:style w:type="paragraph" w:styleId="berschrift1">
    <w:name w:val="heading 1"/>
    <w:basedOn w:val="Standard"/>
    <w:next w:val="Standard"/>
    <w:link w:val="berschrift1Zchn"/>
    <w:uiPriority w:val="9"/>
    <w:qFormat/>
    <w:rsid w:val="00546D5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546D5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546D5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page-renderer-text">
    <w:name w:val="page-renderer-text"/>
    <w:basedOn w:val="Absatz-Standardschriftart"/>
    <w:qFormat/>
    <w:rsid w:val="00B47C7B"/>
  </w:style>
  <w:style w:type="character" w:customStyle="1" w:styleId="Internetlink">
    <w:name w:val="Internetlink"/>
    <w:basedOn w:val="Absatz-Standardschriftart"/>
    <w:uiPriority w:val="99"/>
    <w:unhideWhenUsed/>
    <w:rsid w:val="008440B0"/>
    <w:rPr>
      <w:color w:val="0000FF" w:themeColor="hyperlink"/>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cs="Mangal"/>
      <w:sz w:val="28"/>
      <w:szCs w:val="28"/>
    </w:rPr>
  </w:style>
  <w:style w:type="paragraph" w:styleId="Textkrper">
    <w:name w:val="Body Text"/>
    <w:basedOn w:val="Standard"/>
    <w:pPr>
      <w:spacing w:after="140" w:line="288" w:lineRule="auto"/>
    </w:pPr>
  </w:style>
  <w:style w:type="paragraph" w:styleId="Liste">
    <w:name w:val="List"/>
    <w:basedOn w:val="Textkrper"/>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character" w:customStyle="1" w:styleId="berschrift1Zchn">
    <w:name w:val="Überschrift 1 Zchn"/>
    <w:basedOn w:val="Absatz-Standardschriftart"/>
    <w:link w:val="berschrift1"/>
    <w:uiPriority w:val="9"/>
    <w:rsid w:val="00546D54"/>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546D54"/>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546D54"/>
    <w:rPr>
      <w:rFonts w:asciiTheme="majorHAnsi" w:eastAsiaTheme="majorEastAsia" w:hAnsiTheme="majorHAnsi" w:cstheme="majorBidi"/>
      <w:color w:val="243F60" w:themeColor="accent1" w:themeShade="7F"/>
      <w:sz w:val="24"/>
      <w:szCs w:val="24"/>
    </w:rPr>
  </w:style>
  <w:style w:type="table" w:styleId="Tabellenraster">
    <w:name w:val="Table Grid"/>
    <w:basedOn w:val="NormaleTabelle"/>
    <w:uiPriority w:val="59"/>
    <w:rsid w:val="00546D5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2311</Words>
  <Characters>14562</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Texttool</dc:creator>
  <cp:lastModifiedBy>Robert Schieding</cp:lastModifiedBy>
  <cp:revision>71</cp:revision>
  <dcterms:created xsi:type="dcterms:W3CDTF">2015-03-26T10:47:00Z</dcterms:created>
  <dcterms:modified xsi:type="dcterms:W3CDTF">2017-10-12T09:01:00Z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