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E156E" w:rsidRPr="00FC1619" w:rsidRDefault="00BD4A39">
      <w:pPr>
        <w:spacing w:line="276" w:lineRule="auto"/>
        <w:ind w:firstLine="0"/>
        <w:jc w:val="center"/>
        <w:rPr>
          <w:color w:val="000000" w:themeColor="text1"/>
          <w:sz w:val="18"/>
          <w:szCs w:val="18"/>
        </w:rPr>
      </w:pPr>
      <w:r w:rsidRPr="00FC1619">
        <w:rPr>
          <w:color w:val="000000" w:themeColor="text1"/>
          <w:sz w:val="18"/>
          <w:szCs w:val="18"/>
        </w:rPr>
        <w:t>Министерство образования и науки Российской Федерации</w:t>
      </w:r>
    </w:p>
    <w:p w:rsidR="000E156E" w:rsidRPr="00FC1619" w:rsidRDefault="00BD4A39">
      <w:pPr>
        <w:spacing w:line="276" w:lineRule="auto"/>
        <w:jc w:val="center"/>
        <w:rPr>
          <w:color w:val="000000" w:themeColor="text1"/>
          <w:sz w:val="18"/>
          <w:szCs w:val="18"/>
        </w:rPr>
      </w:pPr>
      <w:r w:rsidRPr="00FC1619">
        <w:rPr>
          <w:color w:val="000000" w:themeColor="text1"/>
          <w:sz w:val="18"/>
          <w:szCs w:val="18"/>
        </w:rPr>
        <w:t>Федеральное государственное автономное образовательное учреждение высшего образования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 xml:space="preserve">«Уральский федеральный университет 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>имени первого Президента России Б.Н. Ельцина»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>Институт фундаментального образования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>Кафедра интеллектуальных информационных технологий</w:t>
      </w: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BD4A39">
      <w:pPr>
        <w:jc w:val="center"/>
        <w:rPr>
          <w:color w:val="000000" w:themeColor="text1"/>
        </w:rPr>
      </w:pPr>
      <w:r w:rsidRPr="00FC1619">
        <w:rPr>
          <w:b/>
          <w:color w:val="000000" w:themeColor="text1"/>
        </w:rPr>
        <w:t>К</w:t>
      </w:r>
      <w:r w:rsidR="00E83E58" w:rsidRPr="00FC1619">
        <w:rPr>
          <w:b/>
          <w:color w:val="000000" w:themeColor="text1"/>
        </w:rPr>
        <w:t>УРСОВАЯ РАБОТА ПО ДИСЦИПЛИНЕ</w:t>
      </w:r>
      <w:r w:rsidR="00E83E58" w:rsidRPr="00FC1619">
        <w:rPr>
          <w:b/>
          <w:color w:val="000000" w:themeColor="text1"/>
        </w:rPr>
        <w:br/>
        <w:t xml:space="preserve"> </w:t>
      </w:r>
      <w:r w:rsidRPr="00FC1619">
        <w:rPr>
          <w:b/>
          <w:color w:val="000000" w:themeColor="text1"/>
        </w:rPr>
        <w:t>«</w:t>
      </w:r>
      <w:r w:rsidR="00BC32CE" w:rsidRPr="00FC1619">
        <w:rPr>
          <w:b/>
          <w:color w:val="000000" w:themeColor="text1"/>
        </w:rPr>
        <w:t>Алгоритмы и анализ сложности</w:t>
      </w:r>
      <w:r w:rsidRPr="00FC1619">
        <w:rPr>
          <w:b/>
          <w:color w:val="000000" w:themeColor="text1"/>
        </w:rPr>
        <w:t>»</w:t>
      </w:r>
    </w:p>
    <w:p w:rsidR="000E156E" w:rsidRPr="00FC1619" w:rsidRDefault="00BD4A39">
      <w:pPr>
        <w:jc w:val="center"/>
        <w:rPr>
          <w:color w:val="000000" w:themeColor="text1"/>
        </w:rPr>
      </w:pPr>
      <w:r w:rsidRPr="00FC1619">
        <w:rPr>
          <w:color w:val="000000" w:themeColor="text1"/>
        </w:rPr>
        <w:t>Пояснительная записка</w:t>
      </w: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  <w:bookmarkStart w:id="0" w:name="_gjdgxs" w:colFirst="0" w:colLast="0"/>
      <w:bookmarkEnd w:id="0"/>
    </w:p>
    <w:p w:rsidR="000E156E" w:rsidRPr="00FC1619" w:rsidRDefault="000E156E">
      <w:pPr>
        <w:spacing w:line="240" w:lineRule="auto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BD4A39">
      <w:pPr>
        <w:spacing w:line="240" w:lineRule="auto"/>
        <w:ind w:firstLine="0"/>
        <w:jc w:val="left"/>
        <w:rPr>
          <w:color w:val="000000" w:themeColor="text1"/>
        </w:rPr>
      </w:pPr>
      <w:r w:rsidRPr="00FC1619">
        <w:rPr>
          <w:color w:val="000000" w:themeColor="text1"/>
        </w:rPr>
        <w:br/>
      </w:r>
    </w:p>
    <w:p w:rsidR="000E156E" w:rsidRPr="00FC1619" w:rsidRDefault="00BD4A39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>Руководитель                                                                              А.А. Мокрушин</w:t>
      </w:r>
    </w:p>
    <w:p w:rsidR="000E156E" w:rsidRPr="00FC1619" w:rsidRDefault="000E156E">
      <w:pPr>
        <w:spacing w:line="240" w:lineRule="auto"/>
        <w:rPr>
          <w:color w:val="000000" w:themeColor="text1"/>
        </w:rPr>
      </w:pPr>
    </w:p>
    <w:p w:rsidR="00E83E58" w:rsidRPr="00FC1619" w:rsidRDefault="00BD4A39" w:rsidP="00E83E58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>Студенты гр.ФО-2</w:t>
      </w:r>
      <w:r w:rsidR="00BC32CE" w:rsidRPr="00FC1619">
        <w:rPr>
          <w:color w:val="000000" w:themeColor="text1"/>
        </w:rPr>
        <w:t>6</w:t>
      </w:r>
      <w:r w:rsidRPr="00FC1619">
        <w:rPr>
          <w:color w:val="000000" w:themeColor="text1"/>
        </w:rPr>
        <w:t>000</w:t>
      </w:r>
      <w:r w:rsidR="00BC32CE" w:rsidRPr="00FC1619">
        <w:rPr>
          <w:color w:val="000000" w:themeColor="text1"/>
        </w:rPr>
        <w:t>3</w:t>
      </w:r>
      <w:r w:rsidRPr="00FC1619">
        <w:rPr>
          <w:color w:val="000000" w:themeColor="text1"/>
        </w:rPr>
        <w:t xml:space="preserve">                             </w:t>
      </w:r>
      <w:r w:rsidR="00E83E58" w:rsidRPr="00FC1619">
        <w:rPr>
          <w:color w:val="000000" w:themeColor="text1"/>
        </w:rPr>
        <w:t xml:space="preserve">                              </w:t>
      </w:r>
      <w:r w:rsidRPr="00FC1619">
        <w:rPr>
          <w:color w:val="000000" w:themeColor="text1"/>
        </w:rPr>
        <w:t>А.</w:t>
      </w:r>
      <w:r w:rsidR="00BC32CE" w:rsidRPr="00FC1619">
        <w:rPr>
          <w:color w:val="000000" w:themeColor="text1"/>
        </w:rPr>
        <w:t>С</w:t>
      </w:r>
      <w:r w:rsidRPr="00FC1619">
        <w:rPr>
          <w:color w:val="000000" w:themeColor="text1"/>
        </w:rPr>
        <w:t xml:space="preserve">. </w:t>
      </w:r>
      <w:r w:rsidR="00BC32CE" w:rsidRPr="00FC1619">
        <w:rPr>
          <w:color w:val="000000" w:themeColor="text1"/>
        </w:rPr>
        <w:t>Шаповалов</w:t>
      </w:r>
      <w:r w:rsidRPr="00FC1619">
        <w:rPr>
          <w:color w:val="000000" w:themeColor="text1"/>
        </w:rPr>
        <w:t xml:space="preserve">                                                                        </w:t>
      </w:r>
      <w:r w:rsidR="00E83E58" w:rsidRPr="00FC1619">
        <w:rPr>
          <w:color w:val="000000" w:themeColor="text1"/>
        </w:rPr>
        <w:t xml:space="preserve">                                                    </w:t>
      </w:r>
    </w:p>
    <w:p w:rsidR="00E83E58" w:rsidRPr="00FC1619" w:rsidRDefault="00E83E58" w:rsidP="00E83E58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 xml:space="preserve">                                                                                                 </w:t>
      </w:r>
      <w:r w:rsidR="00BC32CE" w:rsidRPr="00FC1619">
        <w:rPr>
          <w:color w:val="000000" w:themeColor="text1"/>
        </w:rPr>
        <w:t>П</w:t>
      </w:r>
      <w:r w:rsidRPr="00FC1619">
        <w:rPr>
          <w:color w:val="000000" w:themeColor="text1"/>
        </w:rPr>
        <w:t>.</w:t>
      </w:r>
      <w:r w:rsidR="00BC32CE" w:rsidRPr="00FC1619">
        <w:rPr>
          <w:color w:val="000000" w:themeColor="text1"/>
        </w:rPr>
        <w:t>Д</w:t>
      </w:r>
      <w:r w:rsidRPr="00FC1619">
        <w:rPr>
          <w:color w:val="000000" w:themeColor="text1"/>
        </w:rPr>
        <w:t xml:space="preserve">. </w:t>
      </w:r>
      <w:r w:rsidR="00BC32CE" w:rsidRPr="00FC1619">
        <w:rPr>
          <w:color w:val="000000" w:themeColor="text1"/>
        </w:rPr>
        <w:t>Черноскутова</w:t>
      </w:r>
    </w:p>
    <w:p w:rsidR="000E156E" w:rsidRPr="00FC1619" w:rsidRDefault="00E83E58" w:rsidP="00E83E58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 xml:space="preserve">                                                                                                        </w:t>
      </w: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BD4A39">
      <w:pPr>
        <w:jc w:val="center"/>
        <w:rPr>
          <w:color w:val="000000" w:themeColor="text1"/>
        </w:rPr>
      </w:pPr>
      <w:r w:rsidRPr="00FC1619">
        <w:rPr>
          <w:color w:val="000000" w:themeColor="text1"/>
        </w:rPr>
        <w:t>Екатеринбург – 201</w:t>
      </w:r>
      <w:r w:rsidR="00BC32CE" w:rsidRPr="00FC1619">
        <w:rPr>
          <w:color w:val="000000" w:themeColor="text1"/>
        </w:rPr>
        <w:t>8</w:t>
      </w:r>
      <w:r w:rsidRPr="00FC1619">
        <w:rPr>
          <w:color w:val="000000" w:themeColor="text1"/>
        </w:rPr>
        <w:br w:type="page"/>
      </w:r>
    </w:p>
    <w:p w:rsidR="000E156E" w:rsidRDefault="00BD4A39">
      <w:pPr>
        <w:keepNext/>
        <w:keepLines/>
        <w:spacing w:before="240" w:line="259" w:lineRule="auto"/>
        <w:ind w:left="360" w:firstLine="0"/>
        <w:jc w:val="center"/>
        <w:rPr>
          <w:b/>
          <w:color w:val="000000" w:themeColor="text1"/>
        </w:rPr>
      </w:pPr>
      <w:bookmarkStart w:id="1" w:name="_GoBack"/>
      <w:bookmarkEnd w:id="1"/>
      <w:r w:rsidRPr="00FC1619">
        <w:rPr>
          <w:b/>
          <w:color w:val="000000" w:themeColor="text1"/>
        </w:rPr>
        <w:lastRenderedPageBreak/>
        <w:t>ОГЛАВЛЕНИЕ</w:t>
      </w:r>
    </w:p>
    <w:p w:rsidR="005B3541" w:rsidRPr="00FC1619" w:rsidRDefault="005B3541">
      <w:pPr>
        <w:keepNext/>
        <w:keepLines/>
        <w:spacing w:before="240" w:line="259" w:lineRule="auto"/>
        <w:ind w:left="360" w:firstLine="0"/>
        <w:jc w:val="center"/>
        <w:rPr>
          <w:b/>
          <w:color w:val="000000" w:themeColor="text1"/>
        </w:rPr>
      </w:pPr>
    </w:p>
    <w:sdt>
      <w:sdtPr>
        <w:rPr>
          <w:color w:val="000000" w:themeColor="text1"/>
        </w:rPr>
        <w:id w:val="359097151"/>
        <w:docPartObj>
          <w:docPartGallery w:val="Table of Contents"/>
          <w:docPartUnique/>
        </w:docPartObj>
      </w:sdtPr>
      <w:sdtEndPr/>
      <w:sdtContent>
        <w:p w:rsidR="00EE3DED" w:rsidRDefault="00BD4A39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C1619">
            <w:rPr>
              <w:color w:val="000000" w:themeColor="text1"/>
            </w:rPr>
            <w:fldChar w:fldCharType="begin"/>
          </w:r>
          <w:r w:rsidRPr="00FC1619">
            <w:rPr>
              <w:color w:val="000000" w:themeColor="text1"/>
            </w:rPr>
            <w:instrText xml:space="preserve"> TOC \h \u \z </w:instrText>
          </w:r>
          <w:r w:rsidRPr="00FC1619">
            <w:rPr>
              <w:color w:val="000000" w:themeColor="text1"/>
            </w:rPr>
            <w:fldChar w:fldCharType="separate"/>
          </w:r>
          <w:hyperlink w:anchor="_Toc516687819" w:history="1">
            <w:r w:rsidR="00EE3DED" w:rsidRPr="00C772FF">
              <w:rPr>
                <w:rStyle w:val="ab"/>
                <w:noProof/>
              </w:rPr>
              <w:t>1 ПОСТАНОВКА ЗАДАЧИ</w:t>
            </w:r>
            <w:r w:rsidR="00EE3DED">
              <w:rPr>
                <w:noProof/>
                <w:webHidden/>
              </w:rPr>
              <w:tab/>
            </w:r>
            <w:r w:rsidR="00EE3DED">
              <w:rPr>
                <w:noProof/>
                <w:webHidden/>
              </w:rPr>
              <w:fldChar w:fldCharType="begin"/>
            </w:r>
            <w:r w:rsidR="00EE3DED">
              <w:rPr>
                <w:noProof/>
                <w:webHidden/>
              </w:rPr>
              <w:instrText xml:space="preserve"> PAGEREF _Toc516687819 \h </w:instrText>
            </w:r>
            <w:r w:rsidR="00EE3DED">
              <w:rPr>
                <w:noProof/>
                <w:webHidden/>
              </w:rPr>
            </w:r>
            <w:r w:rsidR="00EE3DED">
              <w:rPr>
                <w:noProof/>
                <w:webHidden/>
              </w:rPr>
              <w:fldChar w:fldCharType="separate"/>
            </w:r>
            <w:r w:rsidR="00EE3DED">
              <w:rPr>
                <w:noProof/>
                <w:webHidden/>
              </w:rPr>
              <w:t>3</w:t>
            </w:r>
            <w:r w:rsidR="00EE3DED">
              <w:rPr>
                <w:noProof/>
                <w:webHidden/>
              </w:rPr>
              <w:fldChar w:fldCharType="end"/>
            </w:r>
          </w:hyperlink>
        </w:p>
        <w:p w:rsidR="00EE3DED" w:rsidRDefault="00EE3DED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0" w:history="1">
            <w:r w:rsidRPr="00C772FF">
              <w:rPr>
                <w:rStyle w:val="ab"/>
                <w:noProof/>
              </w:rPr>
              <w:t>2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DED" w:rsidRDefault="00EE3DED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1" w:history="1">
            <w:r w:rsidRPr="00C772FF">
              <w:rPr>
                <w:rStyle w:val="ab"/>
                <w:noProof/>
              </w:rPr>
              <w:t>2.1 Обзор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DED" w:rsidRDefault="00EE3DED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2" w:history="1">
            <w:r w:rsidRPr="00C772FF">
              <w:rPr>
                <w:rStyle w:val="ab"/>
                <w:noProof/>
              </w:rPr>
              <w:t>2.2 Разработка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DED" w:rsidRDefault="00EE3DED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3" w:history="1">
            <w:r w:rsidRPr="00C772FF">
              <w:rPr>
                <w:rStyle w:val="ab"/>
                <w:noProof/>
              </w:rPr>
              <w:t>2.3 Анализ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DED" w:rsidRDefault="00EE3DED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4" w:history="1">
            <w:r w:rsidRPr="00C772FF">
              <w:rPr>
                <w:rStyle w:val="ab"/>
                <w:noProof/>
              </w:rPr>
              <w:t>3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DED" w:rsidRDefault="00EE3DED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5" w:history="1">
            <w:r w:rsidRPr="00C772FF">
              <w:rPr>
                <w:rStyle w:val="ab"/>
                <w:noProof/>
              </w:rPr>
              <w:t>3.1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DED" w:rsidRDefault="00EE3DED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6" w:history="1">
            <w:r w:rsidRPr="00C772FF">
              <w:rPr>
                <w:rStyle w:val="ab"/>
                <w:noProof/>
              </w:rPr>
              <w:t>3.2 Практический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DED" w:rsidRDefault="00EE3DED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7" w:history="1">
            <w:r w:rsidRPr="00C772FF">
              <w:rPr>
                <w:rStyle w:val="ab"/>
                <w:noProof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DED" w:rsidRDefault="00EE3DED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8" w:history="1">
            <w:r w:rsidRPr="00C772FF">
              <w:rPr>
                <w:rStyle w:val="ab"/>
                <w:noProof/>
              </w:rPr>
              <w:t>5 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DED" w:rsidRDefault="00EE3DED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6687829" w:history="1">
            <w:r w:rsidRPr="00C772FF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56E" w:rsidRPr="00FC1619" w:rsidRDefault="00BD4A39">
          <w:pPr>
            <w:tabs>
              <w:tab w:val="right" w:pos="9070"/>
            </w:tabs>
            <w:spacing w:before="200" w:after="80" w:line="240" w:lineRule="auto"/>
            <w:ind w:firstLine="0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00FC1619">
            <w:rPr>
              <w:color w:val="000000" w:themeColor="text1"/>
            </w:rPr>
            <w:fldChar w:fldCharType="end"/>
          </w:r>
        </w:p>
      </w:sdtContent>
    </w:sdt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BD4A39">
      <w:pPr>
        <w:rPr>
          <w:color w:val="000000" w:themeColor="text1"/>
        </w:rPr>
      </w:pPr>
      <w:r w:rsidRPr="00FC1619">
        <w:rPr>
          <w:color w:val="000000" w:themeColor="text1"/>
        </w:rPr>
        <w:t xml:space="preserve"> </w:t>
      </w: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jc w:val="left"/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rPr>
          <w:color w:val="000000" w:themeColor="text1"/>
        </w:rPr>
      </w:pPr>
    </w:p>
    <w:p w:rsidR="000E156E" w:rsidRPr="00FC1619" w:rsidRDefault="000E156E" w:rsidP="00E83E58">
      <w:pPr>
        <w:ind w:firstLine="0"/>
        <w:rPr>
          <w:color w:val="000000" w:themeColor="text1"/>
        </w:rPr>
      </w:pPr>
      <w:bookmarkStart w:id="2" w:name="_lmigxneg0bxc" w:colFirst="0" w:colLast="0"/>
      <w:bookmarkEnd w:id="2"/>
    </w:p>
    <w:p w:rsidR="000E156E" w:rsidRPr="00FC1619" w:rsidRDefault="00BD4A39" w:rsidP="00EE3DED">
      <w:pPr>
        <w:pStyle w:val="1"/>
        <w:rPr>
          <w:color w:val="000000" w:themeColor="text1"/>
        </w:rPr>
      </w:pPr>
      <w:bookmarkStart w:id="3" w:name="_Toc516687819"/>
      <w:r w:rsidRPr="00FC1619">
        <w:rPr>
          <w:color w:val="000000" w:themeColor="text1"/>
        </w:rPr>
        <w:lastRenderedPageBreak/>
        <w:t xml:space="preserve">1 </w:t>
      </w:r>
      <w:bookmarkStart w:id="4" w:name="30j0zll" w:colFirst="0" w:colLast="0"/>
      <w:bookmarkEnd w:id="4"/>
      <w:r w:rsidRPr="00FC1619">
        <w:rPr>
          <w:color w:val="000000" w:themeColor="text1"/>
        </w:rPr>
        <w:t>ПОСТАНОВКА ЗАДАЧИ</w:t>
      </w:r>
      <w:bookmarkEnd w:id="3"/>
    </w:p>
    <w:p w:rsidR="000E156E" w:rsidRPr="00FC1619" w:rsidRDefault="00BD4A39" w:rsidP="00EE3DED">
      <w:pPr>
        <w:ind w:firstLine="709"/>
        <w:rPr>
          <w:color w:val="000000" w:themeColor="text1"/>
        </w:rPr>
      </w:pPr>
      <w:r w:rsidRPr="00FC1619">
        <w:rPr>
          <w:b/>
          <w:color w:val="000000" w:themeColor="text1"/>
        </w:rPr>
        <w:t>Разбиение множества целых чисел.</w:t>
      </w:r>
    </w:p>
    <w:p w:rsidR="000E156E" w:rsidRPr="00FC1619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>Задано множество целых чисел, для простоты считаем, что все числа натуральные. Необходимо найти все подмножества этого множества, сумма элементов в</w:t>
      </w:r>
      <w:r w:rsidR="00E83E58" w:rsidRPr="00FC1619">
        <w:rPr>
          <w:color w:val="000000" w:themeColor="text1"/>
        </w:rPr>
        <w:t xml:space="preserve"> которых равна некоторому наперё</w:t>
      </w:r>
      <w:r w:rsidRPr="00FC1619">
        <w:rPr>
          <w:color w:val="000000" w:themeColor="text1"/>
        </w:rPr>
        <w:t>д заданному числу. Размер множества может быть очень большим (начиная с 10000 элементов), задаваемое число тоже может быть большим.</w:t>
      </w:r>
    </w:p>
    <w:p w:rsidR="000E156E" w:rsidRPr="00FC1619" w:rsidRDefault="00BD4A39">
      <w:pPr>
        <w:ind w:firstLine="709"/>
        <w:rPr>
          <w:color w:val="000000" w:themeColor="text1"/>
          <w:lang w:val="en-US"/>
        </w:rPr>
      </w:pPr>
      <w:r w:rsidRPr="00FC1619">
        <w:rPr>
          <w:color w:val="000000" w:themeColor="text1"/>
        </w:rPr>
        <w:t>Пример</w:t>
      </w:r>
      <w:r w:rsidRPr="00FC1619">
        <w:rPr>
          <w:color w:val="000000" w:themeColor="text1"/>
          <w:lang w:val="en-US"/>
        </w:rPr>
        <w:t>:</w:t>
      </w:r>
    </w:p>
    <w:p w:rsidR="000E156E" w:rsidRPr="00FC1619" w:rsidRDefault="00BD4A39">
      <w:pPr>
        <w:ind w:firstLine="0"/>
        <w:rPr>
          <w:color w:val="000000" w:themeColor="text1"/>
          <w:highlight w:val="white"/>
          <w:lang w:val="en-US"/>
        </w:rPr>
      </w:pPr>
      <w:r w:rsidRPr="00FC1619">
        <w:rPr>
          <w:color w:val="000000" w:themeColor="text1"/>
          <w:highlight w:val="white"/>
          <w:lang w:val="en-US"/>
        </w:rPr>
        <w:t>Input : arr[] = {1, 2, 3, 4, 5}    sum = 10</w:t>
      </w:r>
    </w:p>
    <w:p w:rsidR="000E156E" w:rsidRPr="00FC1619" w:rsidRDefault="00BD4A39" w:rsidP="00E83E58">
      <w:pPr>
        <w:ind w:firstLine="0"/>
        <w:jc w:val="left"/>
        <w:rPr>
          <w:color w:val="000000" w:themeColor="text1"/>
          <w:highlight w:val="white"/>
          <w:lang w:val="en-US"/>
        </w:rPr>
      </w:pPr>
      <w:r w:rsidRPr="00FC1619">
        <w:rPr>
          <w:color w:val="000000" w:themeColor="text1"/>
          <w:highlight w:val="white"/>
          <w:lang w:val="en-US"/>
        </w:rPr>
        <w:t xml:space="preserve">Output : 4 3 2 1 </w:t>
      </w:r>
      <w:r w:rsidRPr="00FC1619">
        <w:rPr>
          <w:color w:val="000000" w:themeColor="text1"/>
          <w:highlight w:val="white"/>
          <w:lang w:val="en-US"/>
        </w:rPr>
        <w:br/>
        <w:t xml:space="preserve">              5 3 2 </w:t>
      </w:r>
      <w:r w:rsidRPr="00FC1619">
        <w:rPr>
          <w:color w:val="000000" w:themeColor="text1"/>
          <w:highlight w:val="white"/>
          <w:lang w:val="en-US"/>
        </w:rPr>
        <w:br/>
        <w:t xml:space="preserve">              5 4 1</w:t>
      </w:r>
    </w:p>
    <w:p w:rsidR="000E156E" w:rsidRPr="00FC1619" w:rsidRDefault="000E156E">
      <w:pPr>
        <w:ind w:firstLine="709"/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ind w:firstLine="0"/>
        <w:rPr>
          <w:color w:val="000000" w:themeColor="text1"/>
          <w:lang w:val="en-US"/>
        </w:rPr>
      </w:pPr>
    </w:p>
    <w:p w:rsidR="000E156E" w:rsidRPr="00FC1619" w:rsidRDefault="000E156E">
      <w:pPr>
        <w:ind w:firstLine="0"/>
        <w:rPr>
          <w:color w:val="000000" w:themeColor="text1"/>
          <w:lang w:val="en-US"/>
        </w:rPr>
      </w:pPr>
    </w:p>
    <w:p w:rsidR="000E156E" w:rsidRPr="00FC1619" w:rsidRDefault="000E156E">
      <w:pPr>
        <w:ind w:firstLine="0"/>
        <w:rPr>
          <w:color w:val="000000" w:themeColor="text1"/>
          <w:lang w:val="en-US"/>
        </w:rPr>
      </w:pPr>
    </w:p>
    <w:p w:rsidR="00E83E58" w:rsidRPr="00FC1619" w:rsidRDefault="00E83E58">
      <w:pPr>
        <w:ind w:firstLine="0"/>
        <w:rPr>
          <w:color w:val="000000" w:themeColor="text1"/>
          <w:lang w:val="en-US"/>
        </w:rPr>
      </w:pPr>
    </w:p>
    <w:p w:rsidR="00E83E58" w:rsidRPr="00FC1619" w:rsidRDefault="00E83E58">
      <w:pPr>
        <w:ind w:firstLine="0"/>
        <w:rPr>
          <w:color w:val="000000" w:themeColor="text1"/>
          <w:lang w:val="en-US"/>
        </w:rPr>
      </w:pPr>
    </w:p>
    <w:p w:rsidR="000E156E" w:rsidRPr="00EE3DED" w:rsidRDefault="00BD4A39" w:rsidP="00EE3DED">
      <w:pPr>
        <w:pStyle w:val="1"/>
        <w:spacing w:line="240" w:lineRule="auto"/>
        <w:ind w:hanging="360"/>
        <w:rPr>
          <w:b w:val="0"/>
          <w:color w:val="000000" w:themeColor="text1"/>
        </w:rPr>
      </w:pPr>
      <w:bookmarkStart w:id="5" w:name="2et92p0" w:colFirst="0" w:colLast="0"/>
      <w:bookmarkStart w:id="6" w:name="3znysh7" w:colFirst="0" w:colLast="0"/>
      <w:bookmarkStart w:id="7" w:name="_Toc516687820"/>
      <w:bookmarkEnd w:id="5"/>
      <w:bookmarkEnd w:id="6"/>
      <w:r w:rsidRPr="00EE3DED">
        <w:rPr>
          <w:b w:val="0"/>
          <w:color w:val="000000" w:themeColor="text1"/>
        </w:rPr>
        <w:lastRenderedPageBreak/>
        <w:t>2 ТЕОРЕТИЧЕСКАЯ ЧАСТЬ</w:t>
      </w:r>
      <w:bookmarkEnd w:id="7"/>
    </w:p>
    <w:p w:rsidR="000E156E" w:rsidRPr="00EE3DED" w:rsidRDefault="00BD4A39" w:rsidP="00EE3DED">
      <w:pPr>
        <w:pStyle w:val="2"/>
        <w:spacing w:line="360" w:lineRule="auto"/>
        <w:jc w:val="center"/>
        <w:rPr>
          <w:b w:val="0"/>
          <w:color w:val="000000" w:themeColor="text1"/>
        </w:rPr>
      </w:pPr>
      <w:bookmarkStart w:id="8" w:name="_Toc516687821"/>
      <w:r w:rsidRPr="00EE3DED">
        <w:rPr>
          <w:b w:val="0"/>
          <w:color w:val="000000" w:themeColor="text1"/>
        </w:rPr>
        <w:t>2.1 Обзор алгоритмов</w:t>
      </w:r>
      <w:bookmarkEnd w:id="8"/>
    </w:p>
    <w:p w:rsidR="000E156E" w:rsidRPr="00FC1619" w:rsidRDefault="00BD4A39">
      <w:pPr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Для выбора оптимального решения при выполнении задач программирования иногда требуется перебирать большое количество комбинаций данных, что нагружает память персонального компьютера. Для того чтобы избежать выполнения лишней работы в том случае, если подзадачи взаимозависимы, используется метод динамического программирования, предложенный американцем Р.Беллманом в 50-х годах.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Динамическое программирование заключается в определении оптимального реше</w:t>
      </w:r>
      <w:r w:rsidR="00E83E58" w:rsidRPr="00FC1619">
        <w:rPr>
          <w:color w:val="000000" w:themeColor="text1"/>
          <w:highlight w:val="white"/>
        </w:rPr>
        <w:t>ния n-мерной задачи, разделяя её</w:t>
      </w:r>
      <w:r w:rsidRPr="00FC1619">
        <w:rPr>
          <w:color w:val="000000" w:themeColor="text1"/>
          <w:highlight w:val="white"/>
        </w:rPr>
        <w:t xml:space="preserve"> n отдельных этапов. Каждый из них является подзадачей по отношению к одной переменной.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Целесообразно применять динамическое программирование в тех случаях, когда подзадачи взаимосвязаны, т.е. имеют общие модули. Алгоритмом предусмотрено решение каждой из подзадач один раз, и сохранение ответов выполняетс</w:t>
      </w:r>
      <w:r w:rsidR="00E83E58" w:rsidRPr="00FC1619">
        <w:rPr>
          <w:color w:val="000000" w:themeColor="text1"/>
          <w:highlight w:val="white"/>
        </w:rPr>
        <w:t>я в специальной таблице. Это даё</w:t>
      </w:r>
      <w:r w:rsidRPr="00FC1619">
        <w:rPr>
          <w:color w:val="000000" w:themeColor="text1"/>
          <w:highlight w:val="white"/>
        </w:rPr>
        <w:t>т возможность не вычислять ответ заново при встрече с аналогичной подзадачей.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Именно с помощью динамического программирования мы решим поставленную задачу.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 xml:space="preserve">Для этого надо выполнить 2 подзадачи. </w:t>
      </w:r>
    </w:p>
    <w:p w:rsidR="000E156E" w:rsidRPr="00FC1619" w:rsidRDefault="00BD4A39">
      <w:pPr>
        <w:numPr>
          <w:ilvl w:val="0"/>
          <w:numId w:val="1"/>
        </w:numPr>
        <w:shd w:val="clear" w:color="auto" w:fill="FFFFFF"/>
        <w:ind w:hanging="155"/>
        <w:contextualSpacing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Записать в булевскую таблицу Subset</w:t>
      </w:r>
      <w:r w:rsidR="00E83E58" w:rsidRPr="00FC1619">
        <w:rPr>
          <w:color w:val="000000" w:themeColor="text1"/>
          <w:highlight w:val="white"/>
        </w:rPr>
        <w:t xml:space="preserve"> </w:t>
      </w:r>
      <w:r w:rsidRPr="00FC1619">
        <w:rPr>
          <w:color w:val="000000" w:themeColor="text1"/>
          <w:highlight w:val="white"/>
        </w:rPr>
        <w:t>[set.Length, sum + 1] значение true или false, где Subset[i,j] означает можно ли сформировать сумму j, используя set[i].</w:t>
      </w:r>
    </w:p>
    <w:p w:rsidR="00EE3DED" w:rsidRDefault="00BD4A39" w:rsidP="00EE3DED">
      <w:pPr>
        <w:numPr>
          <w:ilvl w:val="0"/>
          <w:numId w:val="1"/>
        </w:numPr>
        <w:shd w:val="clear" w:color="auto" w:fill="FFFFFF"/>
        <w:ind w:hanging="155"/>
        <w:contextualSpacing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Рекурсивно вывести все подмножества.</w:t>
      </w:r>
    </w:p>
    <w:p w:rsidR="00EE3DED" w:rsidRDefault="00EE3DED" w:rsidP="00EE3DED">
      <w:pPr>
        <w:shd w:val="clear" w:color="auto" w:fill="FFFFFF"/>
        <w:contextualSpacing/>
        <w:rPr>
          <w:color w:val="000000" w:themeColor="text1"/>
          <w:highlight w:val="white"/>
        </w:rPr>
      </w:pPr>
    </w:p>
    <w:p w:rsidR="00EE3DED" w:rsidRPr="00EE3DED" w:rsidRDefault="00EE3DED" w:rsidP="00EE3DED">
      <w:pPr>
        <w:shd w:val="clear" w:color="auto" w:fill="FFFFFF"/>
        <w:contextualSpacing/>
        <w:rPr>
          <w:color w:val="000000" w:themeColor="text1"/>
          <w:highlight w:val="white"/>
        </w:rPr>
      </w:pPr>
    </w:p>
    <w:p w:rsidR="000E156E" w:rsidRPr="00EE3DED" w:rsidRDefault="00BD4A39" w:rsidP="00EE3DED">
      <w:pPr>
        <w:pStyle w:val="2"/>
        <w:spacing w:line="360" w:lineRule="auto"/>
        <w:jc w:val="center"/>
        <w:rPr>
          <w:b w:val="0"/>
          <w:color w:val="000000" w:themeColor="text1"/>
        </w:rPr>
      </w:pPr>
      <w:bookmarkStart w:id="9" w:name="_Toc516687822"/>
      <w:r w:rsidRPr="00EE3DED">
        <w:rPr>
          <w:b w:val="0"/>
          <w:color w:val="000000" w:themeColor="text1"/>
        </w:rPr>
        <w:lastRenderedPageBreak/>
        <w:t>2.2 Разработка алгоритма</w:t>
      </w:r>
      <w:bookmarkEnd w:id="9"/>
    </w:p>
    <w:p w:rsidR="00E83E58" w:rsidRPr="00FC1619" w:rsidRDefault="00BD4A39" w:rsidP="00E83E58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Идея алгоритма заключается в следующем: строится таблица S[A.Length, sum+1], у которой количество строк равно количеству чисел в множестве, а количество столбцов равно заданной сумме + 1.</w:t>
      </w:r>
    </w:p>
    <w:p w:rsidR="00E83E58" w:rsidRPr="00FC1619" w:rsidRDefault="00E83E58" w:rsidP="00E83E58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Чтобы заполнить таблицу S мы используем следующую формулу:</w:t>
      </w:r>
      <w:r w:rsidR="00BC32CE" w:rsidRPr="00FC1619">
        <w:rPr>
          <w:color w:val="000000" w:themeColor="text1"/>
        </w:rPr>
        <w:t xml:space="preserve"> </w:t>
      </w:r>
      <w:r w:rsidR="00BC32CE" w:rsidRPr="00FC1619">
        <w:rPr>
          <w:color w:val="000000" w:themeColor="text1"/>
          <w:lang w:val="en-US"/>
        </w:rPr>
        <w:t>S</w:t>
      </w:r>
      <w:r w:rsidR="00BC32CE" w:rsidRPr="00FC1619">
        <w:rPr>
          <w:color w:val="000000" w:themeColor="text1"/>
        </w:rPr>
        <w:t>[</w:t>
      </w:r>
      <w:r w:rsidR="00BC32CE" w:rsidRPr="00FC1619">
        <w:rPr>
          <w:color w:val="000000" w:themeColor="text1"/>
          <w:lang w:val="en-US"/>
        </w:rPr>
        <w:t>i</w:t>
      </w:r>
      <w:r w:rsidR="00BC32CE" w:rsidRPr="00FC1619">
        <w:rPr>
          <w:color w:val="000000" w:themeColor="text1"/>
        </w:rPr>
        <w:t>][</w:t>
      </w:r>
      <w:r w:rsidR="00BC32CE" w:rsidRPr="00FC1619">
        <w:rPr>
          <w:color w:val="000000" w:themeColor="text1"/>
          <w:lang w:val="en-US"/>
        </w:rPr>
        <w:t>j</w:t>
      </w:r>
      <w:r w:rsidR="00BC32CE" w:rsidRPr="00FC1619">
        <w:rPr>
          <w:color w:val="000000" w:themeColor="text1"/>
        </w:rPr>
        <w:t xml:space="preserve">] = </w:t>
      </w:r>
      <w:r w:rsidR="00BC32CE" w:rsidRPr="00FC1619">
        <w:rPr>
          <w:color w:val="000000" w:themeColor="text1"/>
          <w:lang w:val="en-US"/>
        </w:rPr>
        <w:t>S</w:t>
      </w:r>
      <w:r w:rsidR="00BC32CE" w:rsidRPr="00FC1619">
        <w:rPr>
          <w:color w:val="000000" w:themeColor="text1"/>
        </w:rPr>
        <w:t>[</w:t>
      </w:r>
      <w:r w:rsidR="00BC32CE" w:rsidRPr="00FC1619">
        <w:rPr>
          <w:color w:val="000000" w:themeColor="text1"/>
          <w:lang w:val="en-US"/>
        </w:rPr>
        <w:t>i</w:t>
      </w:r>
      <w:r w:rsidR="00BC32CE" w:rsidRPr="00FC1619">
        <w:rPr>
          <w:color w:val="000000" w:themeColor="text1"/>
        </w:rPr>
        <w:t>-1][</w:t>
      </w:r>
      <w:r w:rsidR="00BC32CE" w:rsidRPr="00FC1619">
        <w:rPr>
          <w:color w:val="000000" w:themeColor="text1"/>
          <w:lang w:val="en-US"/>
        </w:rPr>
        <w:t>j</w:t>
      </w:r>
      <w:r w:rsidR="00BC32CE" w:rsidRPr="00FC1619">
        <w:rPr>
          <w:color w:val="000000" w:themeColor="text1"/>
        </w:rPr>
        <w:t xml:space="preserve">] </w:t>
      </w:r>
      <w:r w:rsidR="00BC32CE" w:rsidRPr="00FC1619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</w:rPr>
        <w:t>∨</w:t>
      </w:r>
      <w:r w:rsidR="00BC32CE" w:rsidRPr="00FC1619">
        <w:rPr>
          <w:color w:val="000000" w:themeColor="text1"/>
        </w:rPr>
        <w:t xml:space="preserve"> </w:t>
      </w:r>
      <w:r w:rsidR="00BC32CE" w:rsidRPr="00FC1619">
        <w:rPr>
          <w:color w:val="000000" w:themeColor="text1"/>
          <w:lang w:val="en-US"/>
        </w:rPr>
        <w:t>S</w:t>
      </w:r>
      <w:r w:rsidR="00BC32CE" w:rsidRPr="00FC1619">
        <w:rPr>
          <w:color w:val="000000" w:themeColor="text1"/>
        </w:rPr>
        <w:t>[</w:t>
      </w:r>
      <w:r w:rsidR="00BC32CE" w:rsidRPr="00FC1619">
        <w:rPr>
          <w:color w:val="000000" w:themeColor="text1"/>
          <w:lang w:val="en-US"/>
        </w:rPr>
        <w:t>i</w:t>
      </w:r>
      <w:r w:rsidR="00BC32CE" w:rsidRPr="00FC1619">
        <w:rPr>
          <w:color w:val="000000" w:themeColor="text1"/>
        </w:rPr>
        <w:t>-1][</w:t>
      </w:r>
      <w:r w:rsidR="00BC32CE" w:rsidRPr="00FC1619">
        <w:rPr>
          <w:color w:val="000000" w:themeColor="text1"/>
          <w:lang w:val="en-US"/>
        </w:rPr>
        <w:t>j</w:t>
      </w:r>
      <w:r w:rsidR="00BC32CE" w:rsidRPr="00FC1619">
        <w:rPr>
          <w:color w:val="000000" w:themeColor="text1"/>
        </w:rPr>
        <w:t>-</w:t>
      </w:r>
      <w:r w:rsidR="00BC32CE" w:rsidRPr="00FC1619">
        <w:rPr>
          <w:color w:val="000000" w:themeColor="text1"/>
          <w:lang w:val="en-US"/>
        </w:rPr>
        <w:t>A</w:t>
      </w:r>
      <w:r w:rsidR="00BC32CE" w:rsidRPr="00FC1619">
        <w:rPr>
          <w:color w:val="000000" w:themeColor="text1"/>
        </w:rPr>
        <w:t>[</w:t>
      </w:r>
      <w:r w:rsidR="00BC32CE" w:rsidRPr="00FC1619">
        <w:rPr>
          <w:color w:val="000000" w:themeColor="text1"/>
          <w:lang w:val="en-US"/>
        </w:rPr>
        <w:t>i</w:t>
      </w:r>
      <w:r w:rsidR="00BC32CE" w:rsidRPr="00FC1619">
        <w:rPr>
          <w:color w:val="000000" w:themeColor="text1"/>
        </w:rPr>
        <w:t>]]</w:t>
      </w:r>
      <w:r w:rsidRPr="00FC1619">
        <w:rPr>
          <w:color w:val="000000" w:themeColor="text1"/>
        </w:rPr>
        <w:t>. Но в начале S[i][0] = true для i=0..n. Эта инициализация удобна в следующем случае: допустим j=A[i].</w:t>
      </w:r>
      <w:r w:rsidR="00397F71" w:rsidRPr="00FC1619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 xml:space="preserve">Тогда это можно представить j как подмножество чисел, а именно </w:t>
      </w:r>
      <w:r w:rsidR="00397F71" w:rsidRPr="00FC1619">
        <w:rPr>
          <w:color w:val="000000" w:themeColor="text1"/>
        </w:rPr>
        <w:t xml:space="preserve">путём </w:t>
      </w:r>
      <w:r w:rsidRPr="00FC1619">
        <w:rPr>
          <w:color w:val="000000" w:themeColor="text1"/>
        </w:rPr>
        <w:t>выбора A[i], так S[i][j] имеет значение true. Вспомним</w:t>
      </w:r>
      <w:r w:rsidRPr="00FC1619">
        <w:rPr>
          <w:color w:val="000000" w:themeColor="text1"/>
          <w:lang w:val="en-US"/>
        </w:rPr>
        <w:t xml:space="preserve"> </w:t>
      </w:r>
      <w:r w:rsidRPr="00FC1619">
        <w:rPr>
          <w:color w:val="000000" w:themeColor="text1"/>
        </w:rPr>
        <w:t>наше</w:t>
      </w:r>
      <w:r w:rsidRPr="00FC1619">
        <w:rPr>
          <w:color w:val="000000" w:themeColor="text1"/>
          <w:lang w:val="en-US"/>
        </w:rPr>
        <w:t xml:space="preserve"> </w:t>
      </w:r>
      <w:r w:rsidRPr="00FC1619">
        <w:rPr>
          <w:color w:val="000000" w:themeColor="text1"/>
        </w:rPr>
        <w:t>отношение</w:t>
      </w:r>
      <w:r w:rsidRPr="00FC1619">
        <w:rPr>
          <w:color w:val="000000" w:themeColor="text1"/>
          <w:lang w:val="en-US"/>
        </w:rPr>
        <w:t xml:space="preserve"> </w:t>
      </w:r>
      <w:r w:rsidR="00BC32CE" w:rsidRPr="00FC1619">
        <w:rPr>
          <w:color w:val="000000" w:themeColor="text1"/>
          <w:lang w:val="en-US"/>
        </w:rPr>
        <w:t xml:space="preserve">S[i][j] = S[i-1][j] </w:t>
      </w:r>
      <w:r w:rsidR="00BC32CE" w:rsidRPr="00FC1619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  <w:lang w:val="en-US"/>
        </w:rPr>
        <w:t>∨</w:t>
      </w:r>
      <w:r w:rsidR="00BC32CE" w:rsidRPr="00FC1619">
        <w:rPr>
          <w:color w:val="000000" w:themeColor="text1"/>
          <w:lang w:val="en-US"/>
        </w:rPr>
        <w:t xml:space="preserve"> S[i-1][j-A[i]]</w:t>
      </w:r>
      <w:r w:rsidRPr="00FC1619">
        <w:rPr>
          <w:color w:val="000000" w:themeColor="text1"/>
          <w:lang w:val="en-US"/>
        </w:rPr>
        <w:t xml:space="preserve">. </w:t>
      </w:r>
      <w:r w:rsidRPr="00FC1619">
        <w:rPr>
          <w:color w:val="000000" w:themeColor="text1"/>
        </w:rPr>
        <w:t>Поскольку мы выбираем A[i] мы знаем, что</w:t>
      </w:r>
      <w:r w:rsidR="009E1C25" w:rsidRPr="00FC1619">
        <w:rPr>
          <w:color w:val="000000" w:themeColor="text1"/>
        </w:rPr>
        <w:t xml:space="preserve"> </w:t>
      </w:r>
      <w:r w:rsidR="009E1C25" w:rsidRPr="00FC1619">
        <w:rPr>
          <w:color w:val="000000" w:themeColor="text1"/>
          <w:lang w:val="en-US"/>
        </w:rPr>
        <w:t>S</w:t>
      </w:r>
      <w:r w:rsidR="009E1C25" w:rsidRPr="00FC1619">
        <w:rPr>
          <w:color w:val="000000" w:themeColor="text1"/>
        </w:rPr>
        <w:t>[</w:t>
      </w:r>
      <w:r w:rsidR="009E1C25" w:rsidRPr="00FC1619">
        <w:rPr>
          <w:color w:val="000000" w:themeColor="text1"/>
          <w:lang w:val="en-US"/>
        </w:rPr>
        <w:t>i</w:t>
      </w:r>
      <w:r w:rsidR="009E1C25" w:rsidRPr="00FC1619">
        <w:rPr>
          <w:color w:val="000000" w:themeColor="text1"/>
        </w:rPr>
        <w:t>][</w:t>
      </w:r>
      <w:r w:rsidR="009E1C25" w:rsidRPr="00FC1619">
        <w:rPr>
          <w:color w:val="000000" w:themeColor="text1"/>
          <w:lang w:val="en-US"/>
        </w:rPr>
        <w:t>j</w:t>
      </w:r>
      <w:r w:rsidR="009E1C25" w:rsidRPr="00FC1619">
        <w:rPr>
          <w:color w:val="000000" w:themeColor="text1"/>
        </w:rPr>
        <w:t xml:space="preserve">] = </w:t>
      </w:r>
      <w:r w:rsidR="009E1C25" w:rsidRPr="00FC1619">
        <w:rPr>
          <w:color w:val="000000" w:themeColor="text1"/>
          <w:lang w:val="en-US"/>
        </w:rPr>
        <w:t>S</w:t>
      </w:r>
      <w:r w:rsidR="009E1C25" w:rsidRPr="00FC1619">
        <w:rPr>
          <w:color w:val="000000" w:themeColor="text1"/>
        </w:rPr>
        <w:t>[</w:t>
      </w:r>
      <w:r w:rsidR="009E1C25" w:rsidRPr="00FC1619">
        <w:rPr>
          <w:color w:val="000000" w:themeColor="text1"/>
          <w:lang w:val="en-US"/>
        </w:rPr>
        <w:t>i</w:t>
      </w:r>
      <w:r w:rsidR="009E1C25" w:rsidRPr="00FC1619">
        <w:rPr>
          <w:color w:val="000000" w:themeColor="text1"/>
        </w:rPr>
        <w:t>-1][</w:t>
      </w:r>
      <w:r w:rsidR="009E1C25" w:rsidRPr="00FC1619">
        <w:rPr>
          <w:color w:val="000000" w:themeColor="text1"/>
          <w:lang w:val="en-US"/>
        </w:rPr>
        <w:t>j</w:t>
      </w:r>
      <w:r w:rsidR="009E1C25" w:rsidRPr="00FC1619">
        <w:rPr>
          <w:color w:val="000000" w:themeColor="text1"/>
        </w:rPr>
        <w:t>-</w:t>
      </w:r>
      <w:r w:rsidR="009E1C25" w:rsidRPr="00FC1619">
        <w:rPr>
          <w:color w:val="000000" w:themeColor="text1"/>
          <w:lang w:val="en-US"/>
        </w:rPr>
        <w:t>A</w:t>
      </w:r>
      <w:r w:rsidR="009E1C25" w:rsidRPr="00FC1619">
        <w:rPr>
          <w:color w:val="000000" w:themeColor="text1"/>
        </w:rPr>
        <w:t>[</w:t>
      </w:r>
      <w:r w:rsidR="009E1C25" w:rsidRPr="00FC1619">
        <w:rPr>
          <w:color w:val="000000" w:themeColor="text1"/>
          <w:lang w:val="en-US"/>
        </w:rPr>
        <w:t>i</w:t>
      </w:r>
      <w:r w:rsidR="009E1C25" w:rsidRPr="00FC1619">
        <w:rPr>
          <w:color w:val="000000" w:themeColor="text1"/>
        </w:rPr>
        <w:t>]]</w:t>
      </w:r>
      <w:r w:rsidRPr="00FC1619">
        <w:rPr>
          <w:color w:val="000000" w:themeColor="text1"/>
        </w:rPr>
        <w:t>. Из S[i][j] = true этого следует, что S[i-1][j-A[i]] = S[i-1][0] должно иметь значение true также. Таким образом, S[i][0] = true для i=0..n.</w:t>
      </w:r>
    </w:p>
    <w:p w:rsidR="00E83E58" w:rsidRPr="00FC1619" w:rsidRDefault="00E83E58" w:rsidP="00E83E58">
      <w:pPr>
        <w:ind w:firstLine="714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 xml:space="preserve">При заполнении строк, каждая последующая строка должна опираться на значения в предыдущей строке. </w:t>
      </w:r>
      <w:r w:rsidR="00397F71" w:rsidRPr="00FC1619">
        <w:rPr>
          <w:color w:val="000000" w:themeColor="text1"/>
          <w:highlight w:val="white"/>
        </w:rPr>
        <w:t>Номер строки — это</w:t>
      </w:r>
      <w:r w:rsidRPr="00FC1619">
        <w:rPr>
          <w:color w:val="000000" w:themeColor="text1"/>
          <w:highlight w:val="white"/>
        </w:rPr>
        <w:t xml:space="preserve"> рассматриваемая позиция в исходном массиве. Номер столбца – это значение суммы элементов подмножества. </w:t>
      </w:r>
    </w:p>
    <w:p w:rsidR="00E83E58" w:rsidRPr="00FC1619" w:rsidRDefault="00BD4A39" w:rsidP="00397F71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Пример: </w:t>
      </w:r>
      <w:r w:rsidRPr="00FC1619">
        <w:rPr>
          <w:color w:val="000000" w:themeColor="text1"/>
          <w:highlight w:val="white"/>
        </w:rPr>
        <w:t>A[] = {1, 2, 3, 4}    sum = 5</w:t>
      </w:r>
    </w:p>
    <w:p w:rsidR="00E83E58" w:rsidRPr="00FC1619" w:rsidRDefault="00E83E58" w:rsidP="00E83E58">
      <w:pPr>
        <w:ind w:firstLine="714"/>
        <w:rPr>
          <w:color w:val="000000" w:themeColor="text1"/>
        </w:rPr>
      </w:pPr>
    </w:p>
    <w:tbl>
      <w:tblPr>
        <w:tblStyle w:val="a5"/>
        <w:tblW w:w="8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1278"/>
        <w:gridCol w:w="1278"/>
        <w:gridCol w:w="1278"/>
        <w:gridCol w:w="1278"/>
        <w:gridCol w:w="1278"/>
        <w:gridCol w:w="1278"/>
      </w:tblGrid>
      <w:tr w:rsidR="00FC1619" w:rsidRPr="00FC1619" w:rsidTr="00E83E58">
        <w:trPr>
          <w:trHeight w:val="253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i/j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4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5</w:t>
            </w: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</w:tbl>
    <w:p w:rsidR="00E83E58" w:rsidRPr="00FC1619" w:rsidRDefault="00E83E58" w:rsidP="00E83E58">
      <w:pPr>
        <w:ind w:firstLine="714"/>
        <w:jc w:val="center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>Таблица 2.2.1</w:t>
      </w:r>
    </w:p>
    <w:p w:rsidR="00E83E58" w:rsidRPr="00FC1619" w:rsidRDefault="00E83E58" w:rsidP="00397F71">
      <w:pPr>
        <w:ind w:firstLine="709"/>
        <w:jc w:val="left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>После этого мы проходим по S[0.</w:t>
      </w:r>
      <w:r w:rsidR="00397F71" w:rsidRPr="00FC1619">
        <w:rPr>
          <w:color w:val="000000" w:themeColor="text1"/>
          <w:highlight w:val="white"/>
        </w:rPr>
        <w:t>.</w:t>
      </w:r>
      <w:r w:rsidRPr="00FC1619">
        <w:rPr>
          <w:color w:val="000000" w:themeColor="text1"/>
          <w:highlight w:val="white"/>
        </w:rPr>
        <w:t xml:space="preserve">.i][1...j] и заполняем оставшиеся ячейки, </w:t>
      </w:r>
      <w:r w:rsidR="00397F71" w:rsidRPr="00FC1619">
        <w:rPr>
          <w:color w:val="000000" w:themeColor="text1"/>
          <w:highlight w:val="white"/>
        </w:rPr>
        <w:t xml:space="preserve">где i=A.Length-1, а j = sum+1. </w:t>
      </w:r>
      <w:r w:rsidRPr="00FC1619">
        <w:rPr>
          <w:color w:val="000000" w:themeColor="text1"/>
          <w:highlight w:val="white"/>
        </w:rPr>
        <w:t>При заполнении последующих строк применяем правило: рассматриваем в предыдущей строке</w:t>
      </w:r>
      <w:r w:rsidRPr="00FC1619">
        <w:rPr>
          <w:color w:val="000000" w:themeColor="text1"/>
          <w:highlight w:val="white"/>
        </w:rPr>
        <w:br/>
      </w:r>
      <w:r w:rsidR="00397F71" w:rsidRPr="00FC1619">
        <w:rPr>
          <w:color w:val="000000" w:themeColor="text1"/>
          <w:highlight w:val="white"/>
        </w:rPr>
        <w:lastRenderedPageBreak/>
        <w:t xml:space="preserve">    1) Значение </w:t>
      </w:r>
      <w:r w:rsidRPr="00FC1619">
        <w:rPr>
          <w:color w:val="000000" w:themeColor="text1"/>
          <w:highlight w:val="white"/>
        </w:rPr>
        <w:t>этого же столбца.</w:t>
      </w:r>
      <w:r w:rsidRPr="00FC1619">
        <w:rPr>
          <w:color w:val="000000" w:themeColor="text1"/>
          <w:highlight w:val="white"/>
        </w:rPr>
        <w:br/>
        <w:t xml:space="preserve">  </w:t>
      </w:r>
      <w:r w:rsidR="00397F71" w:rsidRPr="00FC1619">
        <w:rPr>
          <w:color w:val="000000" w:themeColor="text1"/>
          <w:highlight w:val="white"/>
        </w:rPr>
        <w:t xml:space="preserve">  </w:t>
      </w:r>
      <w:r w:rsidRPr="00FC1619">
        <w:rPr>
          <w:color w:val="000000" w:themeColor="text1"/>
          <w:highlight w:val="white"/>
        </w:rPr>
        <w:t>2) Значение в столбце с номером [текущий столбец-рассматриваемое значение в исходном массиве]</w:t>
      </w:r>
      <w:r w:rsidR="00397F71" w:rsidRPr="00FC1619">
        <w:rPr>
          <w:color w:val="000000" w:themeColor="text1"/>
          <w:highlight w:val="white"/>
        </w:rPr>
        <w:t xml:space="preserve"> (если такой номер существует). </w:t>
      </w:r>
      <w:r w:rsidRPr="00FC1619">
        <w:rPr>
          <w:color w:val="000000" w:themeColor="text1"/>
          <w:highlight w:val="white"/>
        </w:rPr>
        <w:t>Если хотя бы в одной из рассматриваемых ячеек находится значение True, записываем в текущую ячейку True, иначе False.</w:t>
      </w:r>
    </w:p>
    <w:p w:rsidR="00E83E58" w:rsidRPr="00FC1619" w:rsidRDefault="00E83E58" w:rsidP="00397F71">
      <w:pPr>
        <w:ind w:firstLine="709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>В итоге получаем такую таблицу.</w:t>
      </w:r>
    </w:p>
    <w:tbl>
      <w:tblPr>
        <w:tblStyle w:val="a6"/>
        <w:tblpPr w:leftFromText="180" w:rightFromText="180" w:vertAnchor="text" w:horzAnchor="margin" w:tblpY="151"/>
        <w:tblW w:w="90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1296"/>
        <w:gridCol w:w="1296"/>
        <w:gridCol w:w="1296"/>
        <w:gridCol w:w="1296"/>
        <w:gridCol w:w="1296"/>
        <w:gridCol w:w="1296"/>
      </w:tblGrid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i/j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4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5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</w:tr>
    </w:tbl>
    <w:p w:rsidR="00E83E58" w:rsidRPr="00FC1619" w:rsidRDefault="00E83E58" w:rsidP="00397F71">
      <w:pPr>
        <w:ind w:firstLine="0"/>
        <w:jc w:val="center"/>
        <w:rPr>
          <w:color w:val="000000" w:themeColor="text1"/>
        </w:rPr>
      </w:pPr>
      <w:r w:rsidRPr="00FC1619">
        <w:rPr>
          <w:color w:val="000000" w:themeColor="text1"/>
        </w:rPr>
        <w:t>Таблица 2.2.2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После заполнения таблицы необходимо пройти по этой таблице и вывести множество решений. Проход осуществляется по следующему правилу: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1) Проверяем, имеется ли хотя-бы одно решение. Для этого проверяем значение в ячейке последней строки крайнего правого столбца, если там стоит значение True, то решение имеется, иначе не имеется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2) Рассматриваем значение в ячейке выше, если там стоит значение True, то перемещаясь в эту ячейку мы пойдём по одной ветви решения. Так же просматриваем значение в предыдущей строке в столбце с индексом [номер столбца-рассматриваемое значение в исходном массиве], и если там стоит значение True, то перемещаясь в эту ячейку мы пойдём по второму пути решения.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3) Так как на каждом шаге просмотра таблицы мы можем получить по два возможных пути решения, а нам необходимо найти все решения, то далее обход таблицы производим при помощи рекурсии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lastRenderedPageBreak/>
        <w:t>4) Условием выхода из рекурсии будет нахождение решения, либо</w:t>
      </w:r>
      <w:r w:rsidR="00397F71" w:rsidRPr="00FC1619">
        <w:rPr>
          <w:color w:val="000000" w:themeColor="text1"/>
        </w:rPr>
        <w:t>,</w:t>
      </w:r>
      <w:r w:rsidRPr="00FC1619">
        <w:rPr>
          <w:color w:val="000000" w:themeColor="text1"/>
        </w:rPr>
        <w:t xml:space="preserve"> </w:t>
      </w:r>
      <w:r w:rsidR="00397F71" w:rsidRPr="00FC1619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когда возникнет ситуация, что мы дошли до нулевой строки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5) На каждом шаге рекурсии мы имеем все элементы данной ветви решения и значение, которое равно заданной сумме минус </w:t>
      </w:r>
      <w:r w:rsidR="00397F71" w:rsidRPr="00FC1619">
        <w:rPr>
          <w:color w:val="000000" w:themeColor="text1"/>
        </w:rPr>
        <w:t>сумма элементов,</w:t>
      </w:r>
      <w:r w:rsidRPr="00FC1619">
        <w:rPr>
          <w:color w:val="000000" w:themeColor="text1"/>
        </w:rPr>
        <w:t xml:space="preserve"> по которые образуют данную ветвь решения. Когда это значение становится равным нулю, то мы понимаем, что решение найдено и записываем список элементов данной ветви решения в список найденных решений.</w:t>
      </w:r>
    </w:p>
    <w:p w:rsidR="000E156E" w:rsidRPr="00EE3DED" w:rsidRDefault="00BD4A39" w:rsidP="00EE3DED">
      <w:pPr>
        <w:pStyle w:val="2"/>
        <w:spacing w:line="360" w:lineRule="auto"/>
        <w:jc w:val="center"/>
        <w:rPr>
          <w:b w:val="0"/>
          <w:color w:val="000000" w:themeColor="text1"/>
        </w:rPr>
      </w:pPr>
      <w:bookmarkStart w:id="10" w:name="_Toc516687823"/>
      <w:r w:rsidRPr="00EE3DED">
        <w:rPr>
          <w:b w:val="0"/>
          <w:color w:val="000000" w:themeColor="text1"/>
        </w:rPr>
        <w:t>2.3 Анализ алгоритма</w:t>
      </w:r>
      <w:bookmarkEnd w:id="10"/>
    </w:p>
    <w:p w:rsidR="000E156E" w:rsidRPr="00FC1619" w:rsidRDefault="00BD4A39">
      <w:pPr>
        <w:ind w:firstLine="714"/>
        <w:rPr>
          <w:color w:val="000000" w:themeColor="text1"/>
          <w:highlight w:val="white"/>
        </w:rPr>
      </w:pPr>
      <w:r w:rsidRPr="00FC1619">
        <w:rPr>
          <w:color w:val="000000" w:themeColor="text1"/>
        </w:rPr>
        <w:t xml:space="preserve">Теперь оценим сложность алгоритма: весь алгоритм сводится к тому, чтобы заполнить таблицу. Для этого у нас имеется внешний цикл для прохода по заданному множеству. И внутренний цикл, который будет выполняться sum раз, тогда оба цикла дадут сложность </w:t>
      </w:r>
      <w:r w:rsidRPr="00FC1619">
        <w:rPr>
          <w:color w:val="000000" w:themeColor="text1"/>
          <w:highlight w:val="white"/>
        </w:rPr>
        <w:t>О(set.Length*sum).</w:t>
      </w:r>
      <w:r w:rsidR="00FC1619">
        <w:rPr>
          <w:noProof/>
          <w:color w:val="000000" w:themeColor="text1"/>
        </w:rPr>
        <w:drawing>
          <wp:inline distT="0" distB="0" distL="0" distR="0">
            <wp:extent cx="4533900" cy="43827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75" cy="442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56E" w:rsidRPr="00FC1619" w:rsidRDefault="00BD4A39" w:rsidP="00397F71">
      <w:pPr>
        <w:ind w:firstLine="0"/>
        <w:jc w:val="center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Рисунок 2.3.1</w:t>
      </w:r>
    </w:p>
    <w:p w:rsidR="000E156E" w:rsidRPr="00EE3DED" w:rsidRDefault="00BD4A39" w:rsidP="00EE3DED">
      <w:pPr>
        <w:pStyle w:val="1"/>
        <w:spacing w:line="240" w:lineRule="auto"/>
        <w:rPr>
          <w:b w:val="0"/>
          <w:color w:val="000000" w:themeColor="text1"/>
        </w:rPr>
      </w:pPr>
      <w:bookmarkStart w:id="11" w:name="lnxbz9" w:colFirst="0" w:colLast="0"/>
      <w:bookmarkStart w:id="12" w:name="_Toc516687824"/>
      <w:bookmarkEnd w:id="11"/>
      <w:r w:rsidRPr="00EE3DED">
        <w:rPr>
          <w:b w:val="0"/>
          <w:color w:val="000000" w:themeColor="text1"/>
        </w:rPr>
        <w:lastRenderedPageBreak/>
        <w:t>3 ПРАКТИЧЕСКАЯ ЧАСТЬ</w:t>
      </w:r>
      <w:bookmarkStart w:id="13" w:name="1ksv4uv" w:colFirst="0" w:colLast="0"/>
      <w:bookmarkEnd w:id="12"/>
      <w:bookmarkEnd w:id="13"/>
    </w:p>
    <w:p w:rsidR="000E156E" w:rsidRPr="00EE3DED" w:rsidRDefault="00BD4A39" w:rsidP="00EE3DED">
      <w:pPr>
        <w:pStyle w:val="2"/>
        <w:spacing w:line="360" w:lineRule="auto"/>
        <w:jc w:val="center"/>
        <w:rPr>
          <w:b w:val="0"/>
          <w:color w:val="000000" w:themeColor="text1"/>
        </w:rPr>
      </w:pPr>
      <w:bookmarkStart w:id="14" w:name="_Toc516687825"/>
      <w:r w:rsidRPr="00EE3DED">
        <w:rPr>
          <w:b w:val="0"/>
          <w:color w:val="000000" w:themeColor="text1"/>
        </w:rPr>
        <w:t>3.1 Реализация</w:t>
      </w:r>
      <w:bookmarkEnd w:id="14"/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При выборе языка программирования мы опирались на возможности этого языка и свой опыт программирования на нем. В итоге мы решили использовать язык С#, так как были с ним неплохо знакомы. Также для удобства использования интерфейса программы, были использованы принципы Объектно-Ориентированного Программирования. А именно был создан класс SubSetSum с полями и свойствами:</w:t>
      </w:r>
    </w:p>
    <w:p w:rsidR="000E156E" w:rsidRPr="00FC1619" w:rsidRDefault="00BD4A39">
      <w:pPr>
        <w:numPr>
          <w:ilvl w:val="0"/>
          <w:numId w:val="3"/>
        </w:numPr>
        <w:ind w:hanging="360"/>
        <w:contextualSpacing/>
        <w:rPr>
          <w:color w:val="000000" w:themeColor="text1"/>
        </w:rPr>
      </w:pPr>
      <w:r w:rsidRPr="00FC1619">
        <w:rPr>
          <w:color w:val="000000" w:themeColor="text1"/>
        </w:rPr>
        <w:t xml:space="preserve">public List&lt;List&lt;int&gt;&gt; Subsets { get; private set; } - итоговый список, который хранит списки с подмножествами. </w:t>
      </w:r>
    </w:p>
    <w:p w:rsidR="000E156E" w:rsidRPr="00FC1619" w:rsidRDefault="00BD4A39">
      <w:pPr>
        <w:numPr>
          <w:ilvl w:val="0"/>
          <w:numId w:val="3"/>
        </w:numPr>
        <w:ind w:hanging="360"/>
        <w:contextualSpacing/>
        <w:rPr>
          <w:color w:val="000000" w:themeColor="text1"/>
        </w:rPr>
      </w:pPr>
      <w:r w:rsidRPr="00FC1619">
        <w:rPr>
          <w:color w:val="000000" w:themeColor="text1"/>
        </w:rPr>
        <w:t xml:space="preserve"> private bool[,] solution = null; - таблица, где будет рассматриваться 2 случая: можно ли </w:t>
      </w:r>
      <w:r w:rsidRPr="00FC1619">
        <w:rPr>
          <w:color w:val="000000" w:themeColor="text1"/>
          <w:highlight w:val="white"/>
        </w:rPr>
        <w:t>сформировать сумму столбца  j, используя A[i].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Также в классе SubSetSum есть 3 метода: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public void Search(int[] set, int sum) - метод, где вызываются другие 2 метода, для решения задачи.(См. Приложение 1.)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private void BuildingSolution(int[] set, int sum) - метод для построения и заполнения таблицы.(См. Приложение 2.)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private void SubsetsRec(int[] set, int i, int sum, List&lt;int&gt; p) - метод, с помощью которого рекурсивно выводятся все подмножества.(См. Приложение 3.)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В самом главном классе </w:t>
      </w:r>
      <w:r w:rsidR="00FC1619">
        <w:rPr>
          <w:color w:val="000000" w:themeColor="text1"/>
          <w:lang w:val="en-US"/>
        </w:rPr>
        <w:t>MainWindow</w:t>
      </w:r>
      <w:r w:rsidRPr="00FC1619">
        <w:rPr>
          <w:color w:val="000000" w:themeColor="text1"/>
        </w:rPr>
        <w:t xml:space="preserve"> есть </w:t>
      </w:r>
      <w:r w:rsidR="00FC1619" w:rsidRPr="00FC1619">
        <w:rPr>
          <w:color w:val="000000" w:themeColor="text1"/>
        </w:rPr>
        <w:t>5</w:t>
      </w:r>
      <w:r w:rsidRPr="00FC1619">
        <w:rPr>
          <w:color w:val="000000" w:themeColor="text1"/>
        </w:rPr>
        <w:t xml:space="preserve"> метод</w:t>
      </w:r>
      <w:r w:rsidR="00FC1619">
        <w:rPr>
          <w:color w:val="000000" w:themeColor="text1"/>
        </w:rPr>
        <w:t>ов</w:t>
      </w:r>
      <w:r w:rsidRPr="00FC1619">
        <w:rPr>
          <w:color w:val="000000" w:themeColor="text1"/>
        </w:rPr>
        <w:t xml:space="preserve">, которые вызываются, когда нажата определённая кнопка на форме. 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Кнопка “Поиск”, которая запускает алгоритм, ищет все подмножества и выводит их на экран. Кнопка “Автозаполение” для того, чтобы не вводить большое количество чисел вручную. И кнопка “Удалить все элементы” для того, чтобы очистить </w:t>
      </w:r>
      <w:r w:rsidR="00FC1619">
        <w:rPr>
          <w:color w:val="000000" w:themeColor="text1"/>
        </w:rPr>
        <w:t xml:space="preserve">оба </w:t>
      </w:r>
      <w:r w:rsidRPr="00FC1619">
        <w:rPr>
          <w:color w:val="000000" w:themeColor="text1"/>
        </w:rPr>
        <w:t>TextBox</w:t>
      </w:r>
      <w:r w:rsidR="00FC1619" w:rsidRPr="00FC1619">
        <w:rPr>
          <w:color w:val="000000" w:themeColor="text1"/>
        </w:rPr>
        <w:t>’</w:t>
      </w:r>
      <w:r w:rsidR="00FC1619">
        <w:rPr>
          <w:color w:val="000000" w:themeColor="text1"/>
          <w:lang w:val="en-US"/>
        </w:rPr>
        <w:t>a</w:t>
      </w:r>
      <w:r w:rsidRPr="00FC1619">
        <w:rPr>
          <w:color w:val="000000" w:themeColor="text1"/>
        </w:rPr>
        <w:t xml:space="preserve"> от данных.</w:t>
      </w:r>
      <w:r w:rsidR="00FC1619">
        <w:rPr>
          <w:color w:val="000000" w:themeColor="text1"/>
        </w:rPr>
        <w:t xml:space="preserve"> Кнопки </w:t>
      </w:r>
      <w:r w:rsidR="00FC1619" w:rsidRPr="00FC1619">
        <w:rPr>
          <w:color w:val="000000" w:themeColor="text1"/>
        </w:rPr>
        <w:t>“</w:t>
      </w:r>
      <w:r w:rsidR="00FC1619">
        <w:rPr>
          <w:color w:val="000000" w:themeColor="text1"/>
        </w:rPr>
        <w:t>Очистить элементы множества</w:t>
      </w:r>
      <w:r w:rsidR="00FC1619" w:rsidRPr="00FC1619">
        <w:rPr>
          <w:color w:val="000000" w:themeColor="text1"/>
        </w:rPr>
        <w:t>”</w:t>
      </w:r>
      <w:r w:rsidR="00FC1619">
        <w:rPr>
          <w:color w:val="000000" w:themeColor="text1"/>
        </w:rPr>
        <w:t xml:space="preserve"> и </w:t>
      </w:r>
      <w:r w:rsidR="00FC1619" w:rsidRPr="00FC1619">
        <w:rPr>
          <w:color w:val="000000" w:themeColor="text1"/>
        </w:rPr>
        <w:t>“</w:t>
      </w:r>
      <w:r w:rsidR="00FC1619">
        <w:rPr>
          <w:color w:val="000000" w:themeColor="text1"/>
        </w:rPr>
        <w:t>Очистить подмножества</w:t>
      </w:r>
      <w:r w:rsidR="00FC1619" w:rsidRPr="00FC1619">
        <w:rPr>
          <w:color w:val="000000" w:themeColor="text1"/>
        </w:rPr>
        <w:t>”</w:t>
      </w:r>
      <w:r w:rsidR="00FC1619">
        <w:rPr>
          <w:color w:val="000000" w:themeColor="text1"/>
        </w:rPr>
        <w:t xml:space="preserve"> для очистки соответствующих </w:t>
      </w:r>
      <w:r w:rsidR="00FC1619">
        <w:rPr>
          <w:color w:val="000000" w:themeColor="text1"/>
          <w:lang w:val="en-US"/>
        </w:rPr>
        <w:t>TextBox</w:t>
      </w:r>
      <w:r w:rsidR="00FC1619" w:rsidRPr="00FC1619">
        <w:rPr>
          <w:color w:val="000000" w:themeColor="text1"/>
        </w:rPr>
        <w:t>’</w:t>
      </w:r>
      <w:r w:rsidR="00FC1619">
        <w:rPr>
          <w:color w:val="000000" w:themeColor="text1"/>
        </w:rPr>
        <w:t>ов.</w:t>
      </w:r>
      <w:r w:rsidRPr="00FC1619">
        <w:rPr>
          <w:color w:val="000000" w:themeColor="text1"/>
        </w:rPr>
        <w:br/>
      </w:r>
      <w:r w:rsidRPr="00FC1619">
        <w:rPr>
          <w:color w:val="000000" w:themeColor="text1"/>
        </w:rPr>
        <w:lastRenderedPageBreak/>
        <w:t>Интерфейс программы Вы можете увидеть на рисунке 3.1.1.</w:t>
      </w:r>
    </w:p>
    <w:p w:rsidR="000E156E" w:rsidRPr="00FC1619" w:rsidRDefault="00F02C87">
      <w:pPr>
        <w:ind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467C529" wp14:editId="48FC75A1">
            <wp:extent cx="5761355" cy="4380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6E" w:rsidRPr="00FC1619" w:rsidRDefault="00BD4A39">
      <w:pPr>
        <w:ind w:left="1069" w:firstLine="0"/>
        <w:jc w:val="center"/>
        <w:rPr>
          <w:color w:val="000000" w:themeColor="text1"/>
        </w:rPr>
      </w:pPr>
      <w:r w:rsidRPr="00FC1619">
        <w:rPr>
          <w:color w:val="000000" w:themeColor="text1"/>
        </w:rPr>
        <w:t>Рисунок 3.1.1</w:t>
      </w:r>
    </w:p>
    <w:p w:rsidR="000E156E" w:rsidRPr="00EE3DED" w:rsidRDefault="00BD4A39" w:rsidP="00EE3DED">
      <w:pPr>
        <w:pStyle w:val="2"/>
        <w:spacing w:line="360" w:lineRule="auto"/>
        <w:jc w:val="center"/>
        <w:rPr>
          <w:b w:val="0"/>
          <w:color w:val="000000" w:themeColor="text1"/>
        </w:rPr>
      </w:pPr>
      <w:bookmarkStart w:id="15" w:name="_Toc516687826"/>
      <w:r w:rsidRPr="00EE3DED">
        <w:rPr>
          <w:b w:val="0"/>
          <w:color w:val="000000" w:themeColor="text1"/>
        </w:rPr>
        <w:t>3.2 Практический эксперимент</w:t>
      </w:r>
      <w:bookmarkEnd w:id="15"/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>Для измерения времени работы алгоритма практически, мы запускали нашу программу несколько раз на определённом количестве элементов. Каждое испытание повторялось 5 раз. Примерные результаты испытаний:</w:t>
      </w:r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 xml:space="preserve">1)Для множества от 1 до 50, с суммой = 50, Среднее время: ~ </w:t>
      </w:r>
      <w:r w:rsidR="00C264A3" w:rsidRPr="00C264A3">
        <w:rPr>
          <w:color w:val="000000" w:themeColor="text1"/>
        </w:rPr>
        <w:t>0</w:t>
      </w:r>
      <w:r w:rsidR="00FE2460">
        <w:rPr>
          <w:color w:val="000000" w:themeColor="text1"/>
        </w:rPr>
        <w:t>,</w:t>
      </w:r>
      <w:r w:rsidR="00C264A3" w:rsidRPr="00C264A3">
        <w:rPr>
          <w:color w:val="000000" w:themeColor="text1"/>
        </w:rPr>
        <w:t>0001</w:t>
      </w:r>
      <w:r w:rsidRPr="00FC1619">
        <w:rPr>
          <w:color w:val="000000" w:themeColor="text1"/>
        </w:rPr>
        <w:t xml:space="preserve"> секунды. Всего найдено 3658 подмножеств.</w:t>
      </w:r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 xml:space="preserve">2)Для множества от 1 до 50, с суммой = 100, Среднее время: ~ </w:t>
      </w:r>
      <w:r w:rsidR="00267A01" w:rsidRPr="00267A01">
        <w:rPr>
          <w:color w:val="000000" w:themeColor="text1"/>
        </w:rPr>
        <w:t>0</w:t>
      </w:r>
      <w:r w:rsidR="00267A01">
        <w:rPr>
          <w:color w:val="000000" w:themeColor="text1"/>
        </w:rPr>
        <w:t>,</w:t>
      </w:r>
      <w:r w:rsidR="00267A01" w:rsidRPr="00267A01">
        <w:rPr>
          <w:color w:val="000000" w:themeColor="text1"/>
        </w:rPr>
        <w:t>0</w:t>
      </w:r>
      <w:r w:rsidR="00267A01">
        <w:rPr>
          <w:color w:val="000000" w:themeColor="text1"/>
        </w:rPr>
        <w:t>4</w:t>
      </w:r>
      <w:r w:rsidR="007754AE">
        <w:rPr>
          <w:color w:val="000000" w:themeColor="text1"/>
        </w:rPr>
        <w:t>12</w:t>
      </w:r>
      <w:r w:rsidRPr="00FC1619">
        <w:rPr>
          <w:color w:val="000000" w:themeColor="text1"/>
        </w:rPr>
        <w:t xml:space="preserve"> секунды. Всего найдено 416 868 подмножеств.</w:t>
      </w:r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 xml:space="preserve">3)Для множества от 1 до 50, с суммой = 120, Среднее время: ~ </w:t>
      </w:r>
      <w:r w:rsidR="00267A01" w:rsidRPr="00267A01">
        <w:rPr>
          <w:color w:val="000000" w:themeColor="text1"/>
        </w:rPr>
        <w:t>1</w:t>
      </w:r>
      <w:r w:rsidR="00267A01">
        <w:rPr>
          <w:color w:val="000000" w:themeColor="text1"/>
        </w:rPr>
        <w:t>,</w:t>
      </w:r>
      <w:r w:rsidR="00267A01" w:rsidRPr="00267A01">
        <w:rPr>
          <w:color w:val="000000" w:themeColor="text1"/>
        </w:rPr>
        <w:t>09</w:t>
      </w:r>
      <w:r w:rsidR="00267A01">
        <w:rPr>
          <w:color w:val="000000" w:themeColor="text1"/>
        </w:rPr>
        <w:t>8</w:t>
      </w:r>
      <w:r w:rsidR="00267A01" w:rsidRPr="00267A01">
        <w:rPr>
          <w:color w:val="000000" w:themeColor="text1"/>
        </w:rPr>
        <w:t>8</w:t>
      </w:r>
      <w:r w:rsidR="00267A01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секунды. Всего найдено 1 924 094 подмножеств.</w:t>
      </w:r>
    </w:p>
    <w:p w:rsidR="000E156E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 xml:space="preserve">4)Для множества от 1 до 100, с суммой = 100, Среднее время: ~ </w:t>
      </w:r>
      <w:r w:rsidR="00267A01" w:rsidRPr="00267A01">
        <w:rPr>
          <w:color w:val="000000" w:themeColor="text1"/>
        </w:rPr>
        <w:t>0</w:t>
      </w:r>
      <w:r w:rsidR="00267A01">
        <w:rPr>
          <w:color w:val="000000" w:themeColor="text1"/>
        </w:rPr>
        <w:t>,</w:t>
      </w:r>
      <w:r w:rsidR="00267A01" w:rsidRPr="00267A01">
        <w:rPr>
          <w:color w:val="000000" w:themeColor="text1"/>
        </w:rPr>
        <w:t>0579</w:t>
      </w:r>
      <w:r w:rsidR="00267A01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lastRenderedPageBreak/>
        <w:t>секунды. Всего найдено 444 793 подмножеств</w:t>
      </w:r>
    </w:p>
    <w:p w:rsidR="00267A01" w:rsidRDefault="00267A01" w:rsidP="00267A01">
      <w:pPr>
        <w:ind w:left="-5" w:firstLine="720"/>
        <w:rPr>
          <w:color w:val="000000" w:themeColor="text1"/>
        </w:rPr>
      </w:pPr>
      <w:r>
        <w:rPr>
          <w:color w:val="000000" w:themeColor="text1"/>
        </w:rPr>
        <w:t>5</w:t>
      </w:r>
      <w:r w:rsidRPr="00FC1619">
        <w:rPr>
          <w:color w:val="000000" w:themeColor="text1"/>
        </w:rPr>
        <w:t>)Для множества от 1 до 100, с суммой = 1</w:t>
      </w:r>
      <w:r>
        <w:rPr>
          <w:color w:val="000000" w:themeColor="text1"/>
        </w:rPr>
        <w:t>5</w:t>
      </w:r>
      <w:r w:rsidRPr="00FC1619">
        <w:rPr>
          <w:color w:val="000000" w:themeColor="text1"/>
        </w:rPr>
        <w:t xml:space="preserve">0, Среднее время: ~ </w:t>
      </w:r>
      <w:r>
        <w:rPr>
          <w:color w:val="000000" w:themeColor="text1"/>
        </w:rPr>
        <w:t>15,</w:t>
      </w:r>
      <w:r w:rsidRPr="00267A01">
        <w:rPr>
          <w:color w:val="000000" w:themeColor="text1"/>
        </w:rPr>
        <w:t>0</w:t>
      </w:r>
      <w:r>
        <w:rPr>
          <w:color w:val="000000" w:themeColor="text1"/>
        </w:rPr>
        <w:t xml:space="preserve">028 </w:t>
      </w:r>
      <w:r w:rsidRPr="00FC1619">
        <w:rPr>
          <w:color w:val="000000" w:themeColor="text1"/>
        </w:rPr>
        <w:t xml:space="preserve">секунды. Всего найдено </w:t>
      </w:r>
      <w:r w:rsidRPr="00267A01">
        <w:rPr>
          <w:color w:val="000000" w:themeColor="text1"/>
        </w:rPr>
        <w:t>14</w:t>
      </w:r>
      <w:r>
        <w:rPr>
          <w:color w:val="000000" w:themeColor="text1"/>
        </w:rPr>
        <w:t xml:space="preserve"> </w:t>
      </w:r>
      <w:r w:rsidRPr="00267A01">
        <w:rPr>
          <w:color w:val="000000" w:themeColor="text1"/>
        </w:rPr>
        <w:t>682</w:t>
      </w:r>
      <w:r>
        <w:rPr>
          <w:color w:val="000000" w:themeColor="text1"/>
        </w:rPr>
        <w:t> </w:t>
      </w:r>
      <w:r w:rsidRPr="00267A01">
        <w:rPr>
          <w:color w:val="000000" w:themeColor="text1"/>
        </w:rPr>
        <w:t>366</w:t>
      </w:r>
      <w:r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подмножеств</w:t>
      </w:r>
    </w:p>
    <w:p w:rsidR="00267A01" w:rsidRPr="00FC1619" w:rsidRDefault="009B48FE" w:rsidP="00216355">
      <w:pPr>
        <w:ind w:left="-5" w:firstLine="720"/>
        <w:rPr>
          <w:color w:val="000000" w:themeColor="text1"/>
        </w:rPr>
      </w:pPr>
      <w:r>
        <w:rPr>
          <w:color w:val="000000" w:themeColor="text1"/>
        </w:rPr>
        <w:t>6)</w:t>
      </w:r>
      <w:r w:rsidR="00DC3593">
        <w:rPr>
          <w:color w:val="000000" w:themeColor="text1"/>
        </w:rPr>
        <w:t>Для множества,</w:t>
      </w:r>
      <w:r>
        <w:rPr>
          <w:color w:val="000000" w:themeColor="text1"/>
        </w:rPr>
        <w:t xml:space="preserve"> состоящего из 3-х подмножеств </w:t>
      </w:r>
      <w:r w:rsidR="00CD6C4B">
        <w:rPr>
          <w:color w:val="000000" w:themeColor="text1"/>
        </w:rPr>
        <w:t xml:space="preserve">от 1 до </w:t>
      </w:r>
      <w:r w:rsidR="00CD6C4B" w:rsidRPr="00CD6C4B">
        <w:rPr>
          <w:color w:val="000000" w:themeColor="text1"/>
        </w:rPr>
        <w:t>20</w:t>
      </w:r>
      <w:r w:rsidR="00DC3593">
        <w:rPr>
          <w:color w:val="000000" w:themeColor="text1"/>
        </w:rPr>
        <w:t>,</w:t>
      </w:r>
      <w:r w:rsidR="00676C9B">
        <w:rPr>
          <w:color w:val="000000" w:themeColor="text1"/>
        </w:rPr>
        <w:t xml:space="preserve"> с</w:t>
      </w:r>
      <w:r w:rsidR="00DC3593">
        <w:rPr>
          <w:color w:val="000000" w:themeColor="text1"/>
        </w:rPr>
        <w:t xml:space="preserve"> суммой = 50, Среднее время</w:t>
      </w:r>
      <w:r w:rsidR="00DC3593" w:rsidRPr="00DC3593">
        <w:rPr>
          <w:color w:val="000000" w:themeColor="text1"/>
        </w:rPr>
        <w:t>:</w:t>
      </w:r>
      <w:r w:rsidR="00DC3593">
        <w:rPr>
          <w:color w:val="000000" w:themeColor="text1"/>
        </w:rPr>
        <w:t xml:space="preserve"> </w:t>
      </w:r>
      <w:r w:rsidR="00DC3593" w:rsidRPr="00DC3593">
        <w:rPr>
          <w:color w:val="000000" w:themeColor="text1"/>
        </w:rPr>
        <w:t xml:space="preserve">~ </w:t>
      </w:r>
      <w:r w:rsidR="00DC3593">
        <w:rPr>
          <w:color w:val="000000" w:themeColor="text1"/>
        </w:rPr>
        <w:t xml:space="preserve">55,0021 секунды. Всего найдено </w:t>
      </w:r>
      <w:r w:rsidR="00DC3593" w:rsidRPr="00DC3593">
        <w:rPr>
          <w:color w:val="000000" w:themeColor="text1"/>
        </w:rPr>
        <w:t>29</w:t>
      </w:r>
      <w:r w:rsidR="00DC3593">
        <w:rPr>
          <w:color w:val="000000" w:themeColor="text1"/>
        </w:rPr>
        <w:t> </w:t>
      </w:r>
      <w:r w:rsidR="00DC3593" w:rsidRPr="00DC3593">
        <w:rPr>
          <w:color w:val="000000" w:themeColor="text1"/>
        </w:rPr>
        <w:t>786</w:t>
      </w:r>
      <w:r w:rsidR="00DC3593">
        <w:rPr>
          <w:color w:val="000000" w:themeColor="text1"/>
        </w:rPr>
        <w:t xml:space="preserve"> </w:t>
      </w:r>
      <w:r w:rsidR="00DC3593" w:rsidRPr="00DC3593">
        <w:rPr>
          <w:color w:val="000000" w:themeColor="text1"/>
        </w:rPr>
        <w:t>886</w:t>
      </w:r>
      <w:r w:rsidR="00DC3593">
        <w:rPr>
          <w:color w:val="000000" w:themeColor="text1"/>
        </w:rPr>
        <w:t xml:space="preserve"> подмножеств.</w:t>
      </w:r>
    </w:p>
    <w:p w:rsidR="000E156E" w:rsidRPr="00FC1619" w:rsidRDefault="000E156E">
      <w:pPr>
        <w:ind w:left="-5" w:firstLine="720"/>
        <w:rPr>
          <w:color w:val="000000" w:themeColor="text1"/>
        </w:rPr>
      </w:pPr>
    </w:p>
    <w:p w:rsidR="000E156E" w:rsidRPr="00FC1619" w:rsidRDefault="00BD4A39">
      <w:pPr>
        <w:rPr>
          <w:color w:val="000000" w:themeColor="text1"/>
        </w:rPr>
      </w:pPr>
      <w:r w:rsidRPr="00FC1619">
        <w:rPr>
          <w:color w:val="000000" w:themeColor="text1"/>
        </w:rPr>
        <w:br w:type="page"/>
      </w:r>
    </w:p>
    <w:p w:rsidR="000E156E" w:rsidRPr="00EE3DED" w:rsidRDefault="00BD4A39" w:rsidP="00EE3DED">
      <w:pPr>
        <w:pStyle w:val="1"/>
        <w:rPr>
          <w:b w:val="0"/>
          <w:color w:val="000000" w:themeColor="text1"/>
        </w:rPr>
      </w:pPr>
      <w:bookmarkStart w:id="16" w:name="_Toc516687827"/>
      <w:r w:rsidRPr="00EE3DED">
        <w:rPr>
          <w:b w:val="0"/>
          <w:color w:val="000000" w:themeColor="text1"/>
        </w:rPr>
        <w:lastRenderedPageBreak/>
        <w:t>4 ВЫВОДЫ</w:t>
      </w:r>
      <w:bookmarkEnd w:id="16"/>
    </w:p>
    <w:p w:rsidR="000E156E" w:rsidRPr="009B48FE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 xml:space="preserve">В ходе выполнения курсовой работы были закреплены навыки нахождения эффективных алгоритмов для решения поставленных задач, а также анализа сложности данных алгоритмов. </w:t>
      </w:r>
    </w:p>
    <w:p w:rsidR="000E156E" w:rsidRPr="00FC1619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>В данной работе разработан эффективный алгоритм для нахождения всех подмножеств из заданного множества, сумма элементов которого равна заданному числу. Результатом работы алгоритма является список подмножеств.</w:t>
      </w:r>
    </w:p>
    <w:p w:rsidR="000E156E" w:rsidRPr="00FC1619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 xml:space="preserve"> Теоретическая оценка сложности алгоритма практически совпала с реальными показателями, что свидетельствует полноценному усвоению материала курса «Теория алгоритмов».</w:t>
      </w: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BD4A39">
      <w:pPr>
        <w:rPr>
          <w:color w:val="000000" w:themeColor="text1"/>
        </w:rPr>
      </w:pPr>
      <w:r w:rsidRPr="00FC1619">
        <w:rPr>
          <w:color w:val="000000" w:themeColor="text1"/>
        </w:rPr>
        <w:br w:type="page"/>
      </w:r>
    </w:p>
    <w:p w:rsidR="000E156E" w:rsidRPr="00EE3DED" w:rsidRDefault="00EE3DED">
      <w:pPr>
        <w:pStyle w:val="1"/>
        <w:rPr>
          <w:b w:val="0"/>
          <w:color w:val="000000" w:themeColor="text1"/>
        </w:rPr>
      </w:pPr>
      <w:bookmarkStart w:id="17" w:name="_Toc516687828"/>
      <w:r w:rsidRPr="00EE3DED">
        <w:rPr>
          <w:b w:val="0"/>
          <w:color w:val="000000" w:themeColor="text1"/>
        </w:rPr>
        <w:lastRenderedPageBreak/>
        <w:t>5 СПИСОК ИСПОЛЬЗУЕМЫХ</w:t>
      </w:r>
      <w:r w:rsidR="00BD4A39" w:rsidRPr="00EE3DED">
        <w:rPr>
          <w:b w:val="0"/>
          <w:color w:val="000000" w:themeColor="text1"/>
        </w:rPr>
        <w:t xml:space="preserve"> </w:t>
      </w:r>
      <w:r w:rsidRPr="00EE3DED">
        <w:rPr>
          <w:b w:val="0"/>
          <w:color w:val="000000" w:themeColor="text1"/>
        </w:rPr>
        <w:t>ИСТОЧНИКОВ</w:t>
      </w:r>
      <w:bookmarkEnd w:id="17"/>
    </w:p>
    <w:p w:rsidR="00EE3DED" w:rsidRPr="00EE3DED" w:rsidRDefault="00EE3DED" w:rsidP="00EE3DED">
      <w:pPr>
        <w:numPr>
          <w:ilvl w:val="0"/>
          <w:numId w:val="2"/>
        </w:numPr>
        <w:ind w:left="0" w:firstLine="709"/>
        <w:contextualSpacing/>
        <w:rPr>
          <w:color w:val="000000" w:themeColor="text1"/>
        </w:rPr>
      </w:pPr>
      <w:r w:rsidRPr="003E66CD">
        <w:rPr>
          <w:color w:val="000000" w:themeColor="text1"/>
        </w:rPr>
        <w:t>https://cyberleninka.ru/article/n/obzor-algoritmov-resheniya-zadachi-o-nahozhdenii-summy-elementov-podmnozhestva</w:t>
      </w:r>
    </w:p>
    <w:p w:rsidR="000E156E" w:rsidRPr="00EE3DED" w:rsidRDefault="00D333C4">
      <w:pPr>
        <w:numPr>
          <w:ilvl w:val="0"/>
          <w:numId w:val="2"/>
        </w:numPr>
        <w:ind w:left="-5" w:firstLine="720"/>
        <w:contextualSpacing/>
        <w:rPr>
          <w:color w:val="000000" w:themeColor="text1"/>
        </w:rPr>
      </w:pPr>
      <w:hyperlink r:id="rId9">
        <w:r w:rsidR="00BD4A39" w:rsidRPr="00EE3DED">
          <w:rPr>
            <w:color w:val="000000" w:themeColor="text1"/>
          </w:rPr>
          <w:t>https://habrahabr.ru/post/104219/</w:t>
        </w:r>
      </w:hyperlink>
    </w:p>
    <w:p w:rsidR="000E156E" w:rsidRPr="00FC1619" w:rsidRDefault="00BD4A39">
      <w:pPr>
        <w:numPr>
          <w:ilvl w:val="0"/>
          <w:numId w:val="2"/>
        </w:numPr>
        <w:ind w:left="-5" w:firstLine="720"/>
        <w:contextualSpacing/>
        <w:rPr>
          <w:color w:val="000000" w:themeColor="text1"/>
        </w:rPr>
      </w:pPr>
      <w:r w:rsidRPr="00FC1619">
        <w:rPr>
          <w:color w:val="000000" w:themeColor="text1"/>
        </w:rPr>
        <w:t>https://ru.wikipedia.org/wiki/Динамическое_программирование</w:t>
      </w:r>
    </w:p>
    <w:p w:rsidR="000E156E" w:rsidRPr="00FC1619" w:rsidRDefault="000E156E">
      <w:pPr>
        <w:ind w:firstLine="0"/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397F71" w:rsidRPr="00FC1619" w:rsidRDefault="00397F71">
      <w:pPr>
        <w:rPr>
          <w:color w:val="000000" w:themeColor="text1"/>
        </w:rPr>
      </w:pPr>
    </w:p>
    <w:p w:rsidR="00397F71" w:rsidRPr="00FC1619" w:rsidRDefault="00397F71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EE3DED" w:rsidRDefault="00EE3DED" w:rsidP="00EE3DED">
      <w:pPr>
        <w:pStyle w:val="1"/>
        <w:spacing w:line="240" w:lineRule="auto"/>
        <w:rPr>
          <w:b w:val="0"/>
          <w:color w:val="000000" w:themeColor="text1"/>
          <w:sz w:val="32"/>
          <w:lang w:val="en-US"/>
        </w:rPr>
      </w:pPr>
      <w:bookmarkStart w:id="18" w:name="_Toc516687829"/>
      <w:r w:rsidRPr="00EE3DED">
        <w:rPr>
          <w:b w:val="0"/>
          <w:color w:val="000000" w:themeColor="text1"/>
          <w:sz w:val="32"/>
        </w:rPr>
        <w:lastRenderedPageBreak/>
        <w:t>ПРИЛОЖЕНИЯ</w:t>
      </w:r>
      <w:bookmarkEnd w:id="18"/>
    </w:p>
    <w:p w:rsidR="000E156E" w:rsidRPr="00EE3DED" w:rsidRDefault="00BD4A39">
      <w:pPr>
        <w:rPr>
          <w:color w:val="000000" w:themeColor="text1"/>
          <w:lang w:val="en-US"/>
        </w:rPr>
      </w:pPr>
      <w:r w:rsidRPr="00EE3DED">
        <w:rPr>
          <w:color w:val="000000" w:themeColor="text1"/>
        </w:rPr>
        <w:t>Приложение</w:t>
      </w:r>
      <w:r w:rsidRPr="00EE3DED">
        <w:rPr>
          <w:color w:val="000000" w:themeColor="text1"/>
          <w:lang w:val="en-US"/>
        </w:rPr>
        <w:t xml:space="preserve"> 1.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>public void Search(int[] set, int sum)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Subsets = new List&lt;List&lt;int&gt;&gt;();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(set.Length == 0 || sum &lt; 0)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return;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BuildingSolution(set, sum);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(solution[set.Length - 1,sum] == false)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return;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List&lt;int&gt; p = new List&lt;int&gt;();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SubsetsRec(set, set.Length - 1, sum, p);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0E156E" w:rsidRPr="00FC1619" w:rsidRDefault="000E156E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EE3DED" w:rsidRDefault="00EE3DED">
      <w:pPr>
        <w:spacing w:line="240" w:lineRule="auto"/>
        <w:rPr>
          <w:color w:val="000000" w:themeColor="text1"/>
        </w:rPr>
      </w:pPr>
    </w:p>
    <w:p w:rsidR="000E156E" w:rsidRPr="00EE3DED" w:rsidRDefault="00BD4A39">
      <w:pPr>
        <w:spacing w:line="240" w:lineRule="auto"/>
        <w:rPr>
          <w:color w:val="000000" w:themeColor="text1"/>
          <w:lang w:val="en-US"/>
        </w:rPr>
      </w:pPr>
      <w:r w:rsidRPr="00EE3DED">
        <w:rPr>
          <w:color w:val="000000" w:themeColor="text1"/>
        </w:rPr>
        <w:t>Приложение</w:t>
      </w:r>
      <w:r w:rsidRPr="00EE3DED">
        <w:rPr>
          <w:color w:val="000000" w:themeColor="text1"/>
          <w:lang w:val="en-US"/>
        </w:rPr>
        <w:t xml:space="preserve"> 2.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>private void BuildingSolution(int[] set, int sum)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solution = new bool[set.Length, sum + 1];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for(int i=0;i&lt;set.Length;i++)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solution[i,0]=true;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for(int i=0;i&lt;set.Length;i++)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for(int j=1;j&lt;=sum;j++)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if (i != 0)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solution[i, j] = solution[i - 1, j];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if (solution[i, j] == false &amp;&amp; j &gt;= set[i])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    solution[i, j] = solution[i, j] || solution[i - 1, j - set[i]];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else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if (j - set[i] == 0)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    solution[i, j] = true;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else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    solution[i, j] = false;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0E156E" w:rsidRPr="00FC1619" w:rsidRDefault="000E156E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0E156E" w:rsidRDefault="000E156E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EE3DED" w:rsidRDefault="00EE3DED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EE3DED" w:rsidRDefault="00EE3DED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EE3DED" w:rsidRPr="00FC1619" w:rsidRDefault="00EE3DED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0E156E" w:rsidRPr="00FC1619" w:rsidRDefault="000E156E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0E156E" w:rsidRPr="00EE3DED" w:rsidRDefault="00BD4A39">
      <w:pPr>
        <w:spacing w:line="240" w:lineRule="auto"/>
        <w:rPr>
          <w:color w:val="000000" w:themeColor="text1"/>
          <w:lang w:val="en-US"/>
        </w:rPr>
      </w:pPr>
      <w:r w:rsidRPr="00EE3DED">
        <w:rPr>
          <w:color w:val="000000" w:themeColor="text1"/>
        </w:rPr>
        <w:t>Приложение</w:t>
      </w:r>
      <w:r w:rsidRPr="00EE3DED">
        <w:rPr>
          <w:color w:val="000000" w:themeColor="text1"/>
          <w:lang w:val="en-US"/>
        </w:rPr>
        <w:t xml:space="preserve"> 3.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>private void SubsetsRec(int[] set, int i, int sum, List&lt;int&gt; p)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(i == 0 &amp;&amp; sum != 0 &amp;&amp; solution[0,sum])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p.Add(set[i]);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Subsets.Add(p);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return;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(i == 0 &amp;&amp; sum == 0)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Subsets.Add(p);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return;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(i != 0 &amp;&amp; solution[i-1,sum])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List&lt;int&gt; b = p.GetRange(0, p.Count);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SubsetsRec(set, i-1, sum, b);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(i != 0 &amp;&amp; sum &gt;= set[i] &amp;&amp; solution[i - 1, sum - set[i]])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p.Add(set[i]);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SubsetsRec(set, i-1, sum-set[i], p);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</w:t>
      </w:r>
      <w:r w:rsidRPr="00FC1619">
        <w:rPr>
          <w:color w:val="000000" w:themeColor="text1"/>
          <w:sz w:val="20"/>
          <w:szCs w:val="20"/>
        </w:rPr>
        <w:t>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</w:rPr>
      </w:pPr>
      <w:r w:rsidRPr="00FC1619">
        <w:rPr>
          <w:color w:val="000000" w:themeColor="text1"/>
          <w:sz w:val="20"/>
          <w:szCs w:val="20"/>
        </w:rPr>
        <w:t xml:space="preserve">        }</w:t>
      </w: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sectPr w:rsidR="000E156E" w:rsidRPr="00FC1619">
      <w:headerReference w:type="default" r:id="rId10"/>
      <w:footerReference w:type="default" r:id="rId11"/>
      <w:pgSz w:w="11906" w:h="16838"/>
      <w:pgMar w:top="1133" w:right="1133" w:bottom="1133" w:left="17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3C4" w:rsidRDefault="00D333C4">
      <w:pPr>
        <w:spacing w:line="240" w:lineRule="auto"/>
      </w:pPr>
      <w:r>
        <w:separator/>
      </w:r>
    </w:p>
  </w:endnote>
  <w:endnote w:type="continuationSeparator" w:id="0">
    <w:p w:rsidR="00D333C4" w:rsidRDefault="00D33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56E" w:rsidRDefault="00BD4A39">
    <w:pPr>
      <w:tabs>
        <w:tab w:val="center" w:pos="4677"/>
        <w:tab w:val="right" w:pos="9355"/>
      </w:tabs>
      <w:spacing w:after="720"/>
      <w:jc w:val="center"/>
    </w:pPr>
    <w:r>
      <w:fldChar w:fldCharType="begin"/>
    </w:r>
    <w:r>
      <w:instrText>PAGE</w:instrText>
    </w:r>
    <w:r>
      <w:fldChar w:fldCharType="separate"/>
    </w:r>
    <w:r w:rsidR="005C2AC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3C4" w:rsidRDefault="00D333C4">
      <w:pPr>
        <w:spacing w:line="240" w:lineRule="auto"/>
      </w:pPr>
      <w:r>
        <w:separator/>
      </w:r>
    </w:p>
  </w:footnote>
  <w:footnote w:type="continuationSeparator" w:id="0">
    <w:p w:rsidR="00D333C4" w:rsidRDefault="00D333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56E" w:rsidRDefault="000E156E">
    <w:pPr>
      <w:tabs>
        <w:tab w:val="center" w:pos="4677"/>
        <w:tab w:val="right" w:pos="9355"/>
      </w:tabs>
      <w:spacing w:before="720" w:line="240" w:lineRule="auto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401E7"/>
    <w:multiLevelType w:val="multilevel"/>
    <w:tmpl w:val="5178CCE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CB4713F"/>
    <w:multiLevelType w:val="multilevel"/>
    <w:tmpl w:val="ABF0C5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8A8075F"/>
    <w:multiLevelType w:val="multilevel"/>
    <w:tmpl w:val="FA481D92"/>
    <w:lvl w:ilvl="0">
      <w:start w:val="1"/>
      <w:numFmt w:val="decimal"/>
      <w:lvlText w:val="%1)"/>
      <w:lvlJc w:val="left"/>
      <w:pPr>
        <w:ind w:left="1400" w:firstLine="1040"/>
      </w:pPr>
    </w:lvl>
    <w:lvl w:ilvl="1">
      <w:start w:val="1"/>
      <w:numFmt w:val="lowerLetter"/>
      <w:lvlText w:val="%2."/>
      <w:lvlJc w:val="left"/>
      <w:pPr>
        <w:ind w:left="2120" w:firstLine="1760"/>
      </w:pPr>
    </w:lvl>
    <w:lvl w:ilvl="2">
      <w:start w:val="1"/>
      <w:numFmt w:val="lowerRoman"/>
      <w:lvlText w:val="%3."/>
      <w:lvlJc w:val="right"/>
      <w:pPr>
        <w:ind w:left="2840" w:firstLine="2660"/>
      </w:pPr>
    </w:lvl>
    <w:lvl w:ilvl="3">
      <w:start w:val="1"/>
      <w:numFmt w:val="decimal"/>
      <w:lvlText w:val="%4."/>
      <w:lvlJc w:val="left"/>
      <w:pPr>
        <w:ind w:left="3560" w:firstLine="3200"/>
      </w:pPr>
    </w:lvl>
    <w:lvl w:ilvl="4">
      <w:start w:val="1"/>
      <w:numFmt w:val="lowerLetter"/>
      <w:lvlText w:val="%5."/>
      <w:lvlJc w:val="left"/>
      <w:pPr>
        <w:ind w:left="4280" w:firstLine="3920"/>
      </w:pPr>
    </w:lvl>
    <w:lvl w:ilvl="5">
      <w:start w:val="1"/>
      <w:numFmt w:val="lowerRoman"/>
      <w:lvlText w:val="%6."/>
      <w:lvlJc w:val="right"/>
      <w:pPr>
        <w:ind w:left="5000" w:firstLine="4820"/>
      </w:pPr>
    </w:lvl>
    <w:lvl w:ilvl="6">
      <w:start w:val="1"/>
      <w:numFmt w:val="decimal"/>
      <w:lvlText w:val="%7."/>
      <w:lvlJc w:val="left"/>
      <w:pPr>
        <w:ind w:left="5720" w:firstLine="5360"/>
      </w:pPr>
    </w:lvl>
    <w:lvl w:ilvl="7">
      <w:start w:val="1"/>
      <w:numFmt w:val="lowerLetter"/>
      <w:lvlText w:val="%8."/>
      <w:lvlJc w:val="left"/>
      <w:pPr>
        <w:ind w:left="6440" w:firstLine="6080"/>
      </w:pPr>
    </w:lvl>
    <w:lvl w:ilvl="8">
      <w:start w:val="1"/>
      <w:numFmt w:val="lowerRoman"/>
      <w:lvlText w:val="%9."/>
      <w:lvlJc w:val="right"/>
      <w:pPr>
        <w:ind w:left="7160" w:firstLine="69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6E"/>
    <w:rsid w:val="000D49B3"/>
    <w:rsid w:val="000E156E"/>
    <w:rsid w:val="001E6EB4"/>
    <w:rsid w:val="00216355"/>
    <w:rsid w:val="00267A01"/>
    <w:rsid w:val="00396E67"/>
    <w:rsid w:val="00397F71"/>
    <w:rsid w:val="003E66CD"/>
    <w:rsid w:val="005B3541"/>
    <w:rsid w:val="005C2AC8"/>
    <w:rsid w:val="00676C9B"/>
    <w:rsid w:val="006A47F8"/>
    <w:rsid w:val="007754AE"/>
    <w:rsid w:val="009B48FE"/>
    <w:rsid w:val="009E1C25"/>
    <w:rsid w:val="00A715F9"/>
    <w:rsid w:val="00BC32CE"/>
    <w:rsid w:val="00BD4A39"/>
    <w:rsid w:val="00C264A3"/>
    <w:rsid w:val="00CD6C4B"/>
    <w:rsid w:val="00D333C4"/>
    <w:rsid w:val="00D36FB4"/>
    <w:rsid w:val="00DC3593"/>
    <w:rsid w:val="00DF61DF"/>
    <w:rsid w:val="00E83E58"/>
    <w:rsid w:val="00EE3DED"/>
    <w:rsid w:val="00F02C87"/>
    <w:rsid w:val="00FC1619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C5B1"/>
  <w15:docId w15:val="{A8FF4AC1-D153-4793-A07A-51D52FBE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6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8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 w:line="240" w:lineRule="auto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 w:line="240" w:lineRule="auto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 w:line="240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 w:line="240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 w:line="240" w:lineRule="auto"/>
    </w:pPr>
    <w:rPr>
      <w:rFonts w:ascii="Calibri" w:eastAsia="Calibri" w:hAnsi="Calibri" w:cs="Calibri"/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E83E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3E58"/>
  </w:style>
  <w:style w:type="paragraph" w:styleId="a9">
    <w:name w:val="footer"/>
    <w:basedOn w:val="a"/>
    <w:link w:val="aa"/>
    <w:uiPriority w:val="99"/>
    <w:unhideWhenUsed/>
    <w:rsid w:val="00E83E5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3E58"/>
  </w:style>
  <w:style w:type="paragraph" w:styleId="10">
    <w:name w:val="toc 1"/>
    <w:basedOn w:val="a"/>
    <w:next w:val="a"/>
    <w:autoRedefine/>
    <w:uiPriority w:val="39"/>
    <w:unhideWhenUsed/>
    <w:rsid w:val="00E83E5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83E58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E83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abrahabr.ru/post/10421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1908</Words>
  <Characters>10877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iwdok</dc:creator>
  <cp:lastModifiedBy>Максим Снегирев</cp:lastModifiedBy>
  <cp:revision>2</cp:revision>
  <dcterms:created xsi:type="dcterms:W3CDTF">2018-06-13T16:15:00Z</dcterms:created>
  <dcterms:modified xsi:type="dcterms:W3CDTF">2018-06-13T16:15:00Z</dcterms:modified>
</cp:coreProperties>
</file>