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61D" w:rsidRDefault="00C113E9">
      <w:pP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113E9">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HACKATH</w:t>
      </w:r>
      <w: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ON DAY 6 DEPLOYMENT PREPARATION</w:t>
      </w:r>
      <w:r w:rsidRPr="00C113E9">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STAGING ENVIRONMENT SETUP</w:t>
      </w:r>
    </w:p>
    <w:tbl>
      <w:tblPr>
        <w:tblpPr w:leftFromText="180" w:rightFromText="180" w:vertAnchor="text" w:horzAnchor="margin" w:tblpY="1111"/>
        <w:tblW w:w="13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9"/>
      </w:tblGrid>
      <w:tr w:rsidR="00C113E9" w:rsidTr="00FD0AA6">
        <w:trPr>
          <w:trHeight w:val="2693"/>
        </w:trPr>
        <w:tc>
          <w:tcPr>
            <w:tcW w:w="13459" w:type="dxa"/>
          </w:tcPr>
          <w:p w:rsidR="00C113E9" w:rsidRDefault="00C113E9" w:rsidP="00FD0AA6">
            <w:pPr>
              <w:pStyle w:val="NormalWeb"/>
              <w:ind w:left="1427"/>
            </w:pPr>
          </w:p>
          <w:p w:rsidR="00C113E9" w:rsidRDefault="00C113E9" w:rsidP="00FD0AA6">
            <w:pPr>
              <w:pStyle w:val="NormalWeb"/>
              <w:ind w:left="1427"/>
            </w:pPr>
          </w:p>
          <w:p w:rsidR="00C113E9" w:rsidRDefault="00C113E9" w:rsidP="00FD0AA6">
            <w:pPr>
              <w:pStyle w:val="NormalWeb"/>
              <w:ind w:left="1427"/>
            </w:pPr>
            <w:r>
              <w:t>The project focuses on developing a [product/solution] that aims to address [specific problem or need]. Through collaboration and innovation, we have built a scalable solution utilizing [technologies used, e.g., web development, cloud services, AI]. With successful deployment in the staging environment, the project is poised for launch, offering [key benefits or impact]. Our team is ready to execute the final deployment and ensure a seamless transition to production.</w:t>
            </w:r>
          </w:p>
        </w:tc>
      </w:tr>
    </w:tbl>
    <w:p w:rsidR="00C113E9" w:rsidRDefault="00C113E9">
      <w:pP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C113E9" w:rsidRDefault="00C113E9" w:rsidP="00C113E9">
      <w:pP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C113E9" w:rsidRDefault="00C113E9" w:rsidP="00C113E9">
      <w:pP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097F1B" w:rsidRDefault="00C113E9" w:rsidP="00C113E9">
      <w:pP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097F1B" w:rsidRDefault="00097F1B" w:rsidP="00C113E9">
      <w:pP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097F1B" w:rsidRDefault="00097F1B" w:rsidP="00C113E9">
      <w:pP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FD0AA6" w:rsidRDefault="00097F1B" w:rsidP="00C113E9">
      <w:pP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C113E9">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bookmarkStart w:id="0" w:name="_GoBack"/>
      <w:bookmarkEnd w:id="0"/>
    </w:p>
    <w:p w:rsidR="00FD0AA6" w:rsidRDefault="00FD0AA6" w:rsidP="00C113E9">
      <w:pP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FD0AA6" w:rsidRDefault="00FD0AA6" w:rsidP="00C113E9">
      <w:pP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C113E9" w:rsidRDefault="00FD0AA6" w:rsidP="00C113E9">
      <w:pP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C113E9">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HOSTING PLATFORM</w:t>
      </w:r>
    </w:p>
    <w:p w:rsidR="00C113E9" w:rsidRDefault="00C113E9" w:rsidP="00C113E9">
      <w:pP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bl>
      <w:tblPr>
        <w:tblW w:w="9533"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3"/>
      </w:tblGrid>
      <w:tr w:rsidR="00C113E9" w:rsidTr="00C113E9">
        <w:trPr>
          <w:trHeight w:val="4053"/>
        </w:trPr>
        <w:tc>
          <w:tcPr>
            <w:tcW w:w="9533" w:type="dxa"/>
          </w:tcPr>
          <w:p w:rsidR="00C113E9" w:rsidRDefault="00C113E9" w:rsidP="00C113E9">
            <w:pPr>
              <w:rPr>
                <w:b/>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C113E9" w:rsidRPr="000C1DA1" w:rsidRDefault="00C113E9" w:rsidP="000C1DA1">
            <w:pPr>
              <w:pStyle w:val="NoSpacing"/>
              <w:numPr>
                <w:ilvl w:val="0"/>
                <w:numId w:val="1"/>
              </w:numPr>
            </w:pPr>
            <w:r w:rsidRPr="000C1DA1">
              <w:t>The</w:t>
            </w:r>
            <w:r w:rsidR="000C1DA1">
              <w:t xml:space="preserve"> API hosted in vercel, </w:t>
            </w:r>
            <w:r w:rsidRPr="000C1DA1">
              <w:t>chosen for its key advantages,</w:t>
            </w:r>
            <w:r w:rsidR="000C1DA1">
              <w:t xml:space="preserve"> </w:t>
            </w:r>
            <w:r w:rsidRPr="000C1DA1">
              <w:t>including:</w:t>
            </w:r>
          </w:p>
          <w:p w:rsidR="00C113E9" w:rsidRPr="000C1DA1" w:rsidRDefault="000C1DA1" w:rsidP="000C1DA1">
            <w:pPr>
              <w:pStyle w:val="NoSpacing"/>
              <w:numPr>
                <w:ilvl w:val="0"/>
                <w:numId w:val="1"/>
              </w:numPr>
            </w:pPr>
            <w:r w:rsidRPr="000C1DA1">
              <w:t>Global CDN:</w:t>
            </w:r>
            <w:r>
              <w:t xml:space="preserve"> </w:t>
            </w:r>
            <w:r w:rsidRPr="000C1DA1">
              <w:t>Enhances content delivery speed worldwide.</w:t>
            </w:r>
          </w:p>
          <w:p w:rsidR="000C1DA1" w:rsidRPr="000C1DA1" w:rsidRDefault="000C1DA1" w:rsidP="000C1DA1">
            <w:pPr>
              <w:pStyle w:val="NoSpacing"/>
              <w:numPr>
                <w:ilvl w:val="0"/>
                <w:numId w:val="1"/>
              </w:numPr>
            </w:pPr>
            <w:r w:rsidRPr="000C1DA1">
              <w:t>Image Optimization: Automatically, optimizes images for improve performance.</w:t>
            </w:r>
          </w:p>
          <w:p w:rsidR="000C1DA1" w:rsidRPr="000C1DA1" w:rsidRDefault="000C1DA1" w:rsidP="000C1DA1">
            <w:pPr>
              <w:pStyle w:val="NoSpacing"/>
              <w:numPr>
                <w:ilvl w:val="0"/>
                <w:numId w:val="1"/>
              </w:numPr>
            </w:pPr>
            <w:r w:rsidRPr="000C1DA1">
              <w:t>Free tire availability... offers caused – effective deployment solution for small to medium projects</w:t>
            </w:r>
          </w:p>
          <w:p w:rsidR="000C1DA1" w:rsidRPr="00C113E9" w:rsidRDefault="000C1DA1" w:rsidP="000C1DA1">
            <w:pP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tc>
      </w:tr>
    </w:tbl>
    <w:p w:rsidR="00097F1B" w:rsidRDefault="00097F1B" w:rsidP="000C1DA1">
      <w:pPr>
        <w:jc w:val="cente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C113E9" w:rsidRDefault="000C1DA1" w:rsidP="000C1DA1">
      <w:pPr>
        <w:jc w:val="cente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Deployment Workflow</w:t>
      </w:r>
    </w:p>
    <w:p w:rsidR="000C1DA1" w:rsidRDefault="000C1DA1" w:rsidP="000C1DA1">
      <w:pPr>
        <w:jc w:val="cente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0C1DA1" w:rsidRPr="00097F1B" w:rsidRDefault="000C1DA1" w:rsidP="000C1DA1">
      <w:pPr>
        <w:pStyle w:val="NormalWeb"/>
        <w:rPr>
          <w:sz w:val="20"/>
          <w:szCs w:val="20"/>
        </w:rPr>
      </w:pPr>
      <w:r w:rsidRPr="00097F1B">
        <w:rPr>
          <w:sz w:val="20"/>
          <w:szCs w:val="20"/>
        </w:rPr>
        <w:t xml:space="preserve">To build locally, install dependencies using </w:t>
      </w:r>
      <w:proofErr w:type="spellStart"/>
      <w:r w:rsidRPr="00097F1B">
        <w:rPr>
          <w:rStyle w:val="HTMLCode"/>
          <w:rFonts w:ascii="Times New Roman" w:hAnsi="Times New Roman" w:cs="Times New Roman"/>
        </w:rPr>
        <w:t>npm</w:t>
      </w:r>
      <w:proofErr w:type="spellEnd"/>
      <w:r w:rsidRPr="00097F1B">
        <w:rPr>
          <w:rStyle w:val="HTMLCode"/>
          <w:rFonts w:ascii="Times New Roman" w:hAnsi="Times New Roman" w:cs="Times New Roman"/>
        </w:rPr>
        <w:t xml:space="preserve"> install</w:t>
      </w:r>
      <w:r w:rsidRPr="00097F1B">
        <w:rPr>
          <w:sz w:val="20"/>
          <w:szCs w:val="20"/>
        </w:rPr>
        <w:t xml:space="preserve"> or </w:t>
      </w:r>
      <w:r w:rsidRPr="00097F1B">
        <w:rPr>
          <w:rStyle w:val="HTMLCode"/>
          <w:rFonts w:ascii="Times New Roman" w:hAnsi="Times New Roman" w:cs="Times New Roman"/>
        </w:rPr>
        <w:t>pip install -r requirements.txt</w:t>
      </w:r>
      <w:r w:rsidRPr="00097F1B">
        <w:rPr>
          <w:sz w:val="20"/>
          <w:szCs w:val="20"/>
        </w:rPr>
        <w:t xml:space="preserve"> and set up environment variables. Run the build with </w:t>
      </w:r>
      <w:proofErr w:type="spellStart"/>
      <w:r w:rsidRPr="00097F1B">
        <w:rPr>
          <w:rStyle w:val="HTMLCode"/>
          <w:rFonts w:ascii="Times New Roman" w:hAnsi="Times New Roman" w:cs="Times New Roman"/>
        </w:rPr>
        <w:t>npm</w:t>
      </w:r>
      <w:proofErr w:type="spellEnd"/>
      <w:r w:rsidRPr="00097F1B">
        <w:rPr>
          <w:rStyle w:val="HTMLCode"/>
          <w:rFonts w:ascii="Times New Roman" w:hAnsi="Times New Roman" w:cs="Times New Roman"/>
        </w:rPr>
        <w:t xml:space="preserve"> run build</w:t>
      </w:r>
      <w:r w:rsidRPr="00097F1B">
        <w:rPr>
          <w:sz w:val="20"/>
          <w:szCs w:val="20"/>
        </w:rPr>
        <w:t xml:space="preserve"> or </w:t>
      </w:r>
      <w:r w:rsidRPr="00097F1B">
        <w:rPr>
          <w:rStyle w:val="HTMLCode"/>
          <w:rFonts w:ascii="Times New Roman" w:hAnsi="Times New Roman" w:cs="Times New Roman"/>
        </w:rPr>
        <w:t>python manage.py migrate</w:t>
      </w:r>
      <w:r w:rsidRPr="00097F1B">
        <w:rPr>
          <w:sz w:val="20"/>
          <w:szCs w:val="20"/>
        </w:rPr>
        <w:t xml:space="preserve">, and resolve errors like missing packages with </w:t>
      </w:r>
      <w:proofErr w:type="spellStart"/>
      <w:r w:rsidRPr="00097F1B">
        <w:rPr>
          <w:rStyle w:val="HTMLCode"/>
          <w:rFonts w:ascii="Times New Roman" w:hAnsi="Times New Roman" w:cs="Times New Roman"/>
        </w:rPr>
        <w:t>npm</w:t>
      </w:r>
      <w:proofErr w:type="spellEnd"/>
      <w:r w:rsidRPr="00097F1B">
        <w:rPr>
          <w:rStyle w:val="HTMLCode"/>
          <w:rFonts w:ascii="Times New Roman" w:hAnsi="Times New Roman" w:cs="Times New Roman"/>
        </w:rPr>
        <w:t xml:space="preserve"> install &lt;missing-package&gt;</w:t>
      </w:r>
      <w:r w:rsidRPr="00097F1B">
        <w:rPr>
          <w:sz w:val="20"/>
          <w:szCs w:val="20"/>
        </w:rPr>
        <w:t xml:space="preserve"> or handle port conflicts using </w:t>
      </w:r>
      <w:r w:rsidRPr="00097F1B">
        <w:rPr>
          <w:rStyle w:val="HTMLCode"/>
          <w:rFonts w:ascii="Times New Roman" w:hAnsi="Times New Roman" w:cs="Times New Roman"/>
        </w:rPr>
        <w:t>kill -9 $(</w:t>
      </w:r>
      <w:proofErr w:type="spellStart"/>
      <w:r w:rsidRPr="00097F1B">
        <w:rPr>
          <w:rStyle w:val="HTMLCode"/>
          <w:rFonts w:ascii="Times New Roman" w:hAnsi="Times New Roman" w:cs="Times New Roman"/>
        </w:rPr>
        <w:t>lsof</w:t>
      </w:r>
      <w:proofErr w:type="spellEnd"/>
      <w:r w:rsidRPr="00097F1B">
        <w:rPr>
          <w:rStyle w:val="HTMLCode"/>
          <w:rFonts w:ascii="Times New Roman" w:hAnsi="Times New Roman" w:cs="Times New Roman"/>
        </w:rPr>
        <w:t xml:space="preserve"> -t -</w:t>
      </w:r>
      <w:proofErr w:type="spellStart"/>
      <w:proofErr w:type="gramStart"/>
      <w:r w:rsidRPr="00097F1B">
        <w:rPr>
          <w:rStyle w:val="HTMLCode"/>
          <w:rFonts w:ascii="Times New Roman" w:hAnsi="Times New Roman" w:cs="Times New Roman"/>
        </w:rPr>
        <w:t>i:PORT</w:t>
      </w:r>
      <w:proofErr w:type="gramEnd"/>
      <w:r w:rsidRPr="00097F1B">
        <w:rPr>
          <w:rStyle w:val="HTMLCode"/>
          <w:rFonts w:ascii="Times New Roman" w:hAnsi="Times New Roman" w:cs="Times New Roman"/>
        </w:rPr>
        <w:t>_NUMBER</w:t>
      </w:r>
      <w:proofErr w:type="spellEnd"/>
      <w:r w:rsidRPr="00097F1B">
        <w:rPr>
          <w:rStyle w:val="HTMLCode"/>
          <w:rFonts w:ascii="Times New Roman" w:hAnsi="Times New Roman" w:cs="Times New Roman"/>
        </w:rPr>
        <w:t>)</w:t>
      </w:r>
      <w:r w:rsidRPr="00097F1B">
        <w:rPr>
          <w:sz w:val="20"/>
          <w:szCs w:val="20"/>
        </w:rPr>
        <w:t xml:space="preserve">. After resolving issues, test the build with </w:t>
      </w:r>
      <w:proofErr w:type="spellStart"/>
      <w:r w:rsidRPr="00097F1B">
        <w:rPr>
          <w:rStyle w:val="HTMLCode"/>
          <w:rFonts w:ascii="Times New Roman" w:hAnsi="Times New Roman" w:cs="Times New Roman"/>
        </w:rPr>
        <w:t>npm</w:t>
      </w:r>
      <w:proofErr w:type="spellEnd"/>
      <w:r w:rsidRPr="00097F1B">
        <w:rPr>
          <w:rStyle w:val="HTMLCode"/>
          <w:rFonts w:ascii="Times New Roman" w:hAnsi="Times New Roman" w:cs="Times New Roman"/>
        </w:rPr>
        <w:t xml:space="preserve"> test</w:t>
      </w:r>
      <w:r w:rsidRPr="00097F1B">
        <w:rPr>
          <w:sz w:val="20"/>
          <w:szCs w:val="20"/>
        </w:rPr>
        <w:t xml:space="preserve"> or </w:t>
      </w:r>
      <w:proofErr w:type="spellStart"/>
      <w:r w:rsidRPr="00097F1B">
        <w:rPr>
          <w:rStyle w:val="HTMLCode"/>
          <w:rFonts w:ascii="Times New Roman" w:hAnsi="Times New Roman" w:cs="Times New Roman"/>
        </w:rPr>
        <w:t>pytest</w:t>
      </w:r>
      <w:proofErr w:type="spellEnd"/>
      <w:r w:rsidRPr="00097F1B">
        <w:rPr>
          <w:sz w:val="20"/>
          <w:szCs w:val="20"/>
        </w:rPr>
        <w:t xml:space="preserve"> before staging or production deployment.</w:t>
      </w:r>
    </w:p>
    <w:p w:rsidR="003231A2" w:rsidRDefault="003231A2" w:rsidP="000C1DA1">
      <w:pPr>
        <w:pStyle w:val="NormalWeb"/>
      </w:pPr>
    </w:p>
    <w:p w:rsidR="003231A2" w:rsidRDefault="00DE0BA2" w:rsidP="000C1DA1">
      <w:pPr>
        <w:pStyle w:val="NormalWeb"/>
      </w:pPr>
      <w:r>
        <w:rPr>
          <w:noProof/>
        </w:rPr>
        <w:drawing>
          <wp:inline distT="0" distB="0" distL="0" distR="0" wp14:anchorId="6FF0B35D" wp14:editId="0BFEEC3D">
            <wp:extent cx="7150966" cy="3571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54145" cy="3573463"/>
                    </a:xfrm>
                    <a:prstGeom prst="rect">
                      <a:avLst/>
                    </a:prstGeom>
                  </pic:spPr>
                </pic:pic>
              </a:graphicData>
            </a:graphic>
          </wp:inline>
        </w:drawing>
      </w:r>
    </w:p>
    <w:p w:rsidR="000C1DA1" w:rsidRDefault="000C1DA1" w:rsidP="000C1DA1">
      <w:pPr>
        <w:pStyle w:val="NormalWeb"/>
      </w:pPr>
    </w:p>
    <w:p w:rsidR="000C1DA1" w:rsidRDefault="000C1DA1" w:rsidP="000C1DA1">
      <w:pPr>
        <w:jc w:val="cente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C1DA1">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Setting up a vercel Project</w:t>
      </w:r>
    </w:p>
    <w:p w:rsidR="000C1DA1" w:rsidRPr="00097F1B" w:rsidRDefault="000C1DA1" w:rsidP="000C1DA1">
      <w:pPr>
        <w:pStyle w:val="NormalWeb"/>
        <w:rPr>
          <w:sz w:val="20"/>
          <w:szCs w:val="20"/>
        </w:rPr>
      </w:pPr>
      <w:r w:rsidRPr="00097F1B">
        <w:rPr>
          <w:sz w:val="20"/>
          <w:szCs w:val="20"/>
        </w:rPr>
        <w:t xml:space="preserve">To set up a Vercel project, create an account and link your </w:t>
      </w:r>
      <w:proofErr w:type="spellStart"/>
      <w:r w:rsidRPr="00097F1B">
        <w:rPr>
          <w:sz w:val="20"/>
          <w:szCs w:val="20"/>
        </w:rPr>
        <w:t>Git</w:t>
      </w:r>
      <w:proofErr w:type="spellEnd"/>
      <w:r w:rsidRPr="00097F1B">
        <w:rPr>
          <w:sz w:val="20"/>
          <w:szCs w:val="20"/>
        </w:rPr>
        <w:t xml:space="preserve"> repository. Vercel will automatically detect the framework and deploy your app with default settings. You can customize build commands, environment variables, and manage deployments via the dashboard or the Vercel CLI using commands like </w:t>
      </w:r>
      <w:r w:rsidRPr="00097F1B">
        <w:rPr>
          <w:rStyle w:val="HTMLCode"/>
        </w:rPr>
        <w:t>vercel</w:t>
      </w:r>
      <w:r w:rsidRPr="00097F1B">
        <w:rPr>
          <w:sz w:val="20"/>
          <w:szCs w:val="20"/>
        </w:rPr>
        <w:t xml:space="preserve"> to deploy and </w:t>
      </w:r>
      <w:proofErr w:type="spellStart"/>
      <w:r w:rsidRPr="00097F1B">
        <w:rPr>
          <w:rStyle w:val="HTMLCode"/>
        </w:rPr>
        <w:t>vercel</w:t>
      </w:r>
      <w:proofErr w:type="spellEnd"/>
      <w:r w:rsidRPr="00097F1B">
        <w:rPr>
          <w:rStyle w:val="HTMLCode"/>
        </w:rPr>
        <w:t xml:space="preserve"> </w:t>
      </w:r>
      <w:proofErr w:type="spellStart"/>
      <w:r w:rsidRPr="00097F1B">
        <w:rPr>
          <w:rStyle w:val="HTMLCode"/>
        </w:rPr>
        <w:t>env</w:t>
      </w:r>
      <w:proofErr w:type="spellEnd"/>
      <w:r w:rsidRPr="00097F1B">
        <w:rPr>
          <w:rStyle w:val="HTMLCode"/>
        </w:rPr>
        <w:t xml:space="preserve"> add</w:t>
      </w:r>
      <w:r w:rsidRPr="00097F1B">
        <w:rPr>
          <w:sz w:val="20"/>
          <w:szCs w:val="20"/>
        </w:rPr>
        <w:t xml:space="preserve"> to add environment variables. Once deployed, Vercel will handle both preview and production environments.</w:t>
      </w:r>
    </w:p>
    <w:p w:rsidR="000C1DA1" w:rsidRDefault="000C1DA1" w:rsidP="000C1DA1">
      <w:pPr>
        <w:jc w:val="cente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C1DA1">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Secure information of Environmental Variables</w:t>
      </w:r>
    </w:p>
    <w:p w:rsidR="000C1DA1" w:rsidRPr="00097F1B" w:rsidRDefault="000C1DA1" w:rsidP="000C1DA1">
      <w:pPr>
        <w:spacing w:before="100" w:beforeAutospacing="1" w:after="100" w:afterAutospacing="1" w:line="240" w:lineRule="auto"/>
        <w:rPr>
          <w:rFonts w:ascii="Times New Roman" w:eastAsia="Times New Roman" w:hAnsi="Times New Roman" w:cs="Times New Roman"/>
          <w:sz w:val="20"/>
          <w:szCs w:val="20"/>
        </w:rPr>
      </w:pPr>
      <w:r w:rsidRPr="00097F1B">
        <w:rPr>
          <w:rFonts w:ascii="Times New Roman" w:eastAsia="Times New Roman" w:hAnsi="Times New Roman" w:cs="Times New Roman"/>
          <w:sz w:val="20"/>
          <w:szCs w:val="20"/>
        </w:rPr>
        <w:t>Environmental variables (</w:t>
      </w:r>
      <w:proofErr w:type="spellStart"/>
      <w:r w:rsidRPr="00097F1B">
        <w:rPr>
          <w:rFonts w:ascii="Times New Roman" w:eastAsia="Times New Roman" w:hAnsi="Times New Roman" w:cs="Times New Roman"/>
          <w:sz w:val="20"/>
          <w:szCs w:val="20"/>
        </w:rPr>
        <w:t>env</w:t>
      </w:r>
      <w:proofErr w:type="spellEnd"/>
      <w:r w:rsidRPr="00097F1B">
        <w:rPr>
          <w:rFonts w:ascii="Times New Roman" w:eastAsia="Times New Roman" w:hAnsi="Times New Roman" w:cs="Times New Roman"/>
          <w:sz w:val="20"/>
          <w:szCs w:val="20"/>
        </w:rPr>
        <w:t xml:space="preserve"> variables) store sensitive information like API keys, database credentials, and configuration settings. To ensure security, keep these variables out of your source code by storing t</w:t>
      </w:r>
      <w:r w:rsidR="00097F1B" w:rsidRPr="00097F1B">
        <w:rPr>
          <w:rFonts w:ascii="Times New Roman" w:eastAsia="Times New Roman" w:hAnsi="Times New Roman" w:cs="Times New Roman"/>
          <w:sz w:val="20"/>
          <w:szCs w:val="20"/>
        </w:rPr>
        <w:t>hem in environment files (e.g.</w:t>
      </w:r>
      <w:proofErr w:type="gramStart"/>
      <w:r w:rsidR="00097F1B" w:rsidRPr="00097F1B">
        <w:rPr>
          <w:rFonts w:ascii="Times New Roman" w:eastAsia="Times New Roman" w:hAnsi="Times New Roman" w:cs="Times New Roman"/>
          <w:sz w:val="20"/>
          <w:szCs w:val="20"/>
        </w:rPr>
        <w:t xml:space="preserve">, </w:t>
      </w:r>
      <w:r w:rsidRPr="00097F1B">
        <w:rPr>
          <w:rFonts w:ascii="Courier New" w:eastAsia="Times New Roman" w:hAnsi="Courier New" w:cs="Courier New"/>
          <w:sz w:val="20"/>
          <w:szCs w:val="20"/>
        </w:rPr>
        <w:t>.</w:t>
      </w:r>
      <w:proofErr w:type="spellStart"/>
      <w:r w:rsidRPr="00097F1B">
        <w:rPr>
          <w:rFonts w:ascii="Courier New" w:eastAsia="Times New Roman" w:hAnsi="Courier New" w:cs="Courier New"/>
          <w:sz w:val="20"/>
          <w:szCs w:val="20"/>
        </w:rPr>
        <w:t>env</w:t>
      </w:r>
      <w:proofErr w:type="spellEnd"/>
      <w:proofErr w:type="gramEnd"/>
      <w:r w:rsidRPr="00097F1B">
        <w:rPr>
          <w:rFonts w:ascii="Times New Roman" w:eastAsia="Times New Roman" w:hAnsi="Times New Roman" w:cs="Times New Roman"/>
          <w:sz w:val="20"/>
          <w:szCs w:val="20"/>
        </w:rPr>
        <w:t xml:space="preserve">) or using environment management tools provided by hosting platforms (e.g., </w:t>
      </w:r>
      <w:proofErr w:type="spellStart"/>
      <w:r w:rsidRPr="00097F1B">
        <w:rPr>
          <w:rFonts w:ascii="Times New Roman" w:eastAsia="Times New Roman" w:hAnsi="Times New Roman" w:cs="Times New Roman"/>
          <w:sz w:val="20"/>
          <w:szCs w:val="20"/>
        </w:rPr>
        <w:t>Vercel</w:t>
      </w:r>
      <w:proofErr w:type="spellEnd"/>
      <w:r w:rsidRPr="00097F1B">
        <w:rPr>
          <w:rFonts w:ascii="Times New Roman" w:eastAsia="Times New Roman" w:hAnsi="Times New Roman" w:cs="Times New Roman"/>
          <w:sz w:val="20"/>
          <w:szCs w:val="20"/>
        </w:rPr>
        <w:t xml:space="preserve">, AWS, </w:t>
      </w:r>
      <w:proofErr w:type="spellStart"/>
      <w:r w:rsidRPr="00097F1B">
        <w:rPr>
          <w:rFonts w:ascii="Times New Roman" w:eastAsia="Times New Roman" w:hAnsi="Times New Roman" w:cs="Times New Roman"/>
          <w:sz w:val="20"/>
          <w:szCs w:val="20"/>
        </w:rPr>
        <w:t>Heroku</w:t>
      </w:r>
      <w:proofErr w:type="spellEnd"/>
      <w:r w:rsidRPr="00097F1B">
        <w:rPr>
          <w:rFonts w:ascii="Times New Roman" w:eastAsia="Times New Roman" w:hAnsi="Times New Roman" w:cs="Times New Roman"/>
          <w:sz w:val="20"/>
          <w:szCs w:val="20"/>
        </w:rPr>
        <w:t xml:space="preserve">). Avoid hardcoding sensitive information directly into the codebase, and use encryption for highly sensitive data when possible. Additionally, ensure </w:t>
      </w:r>
      <w:proofErr w:type="gramStart"/>
      <w:r w:rsidRPr="00097F1B">
        <w:rPr>
          <w:rFonts w:ascii="Times New Roman" w:eastAsia="Times New Roman" w:hAnsi="Times New Roman" w:cs="Times New Roman"/>
          <w:sz w:val="20"/>
          <w:szCs w:val="20"/>
        </w:rPr>
        <w:t xml:space="preserve">the </w:t>
      </w:r>
      <w:r w:rsidRPr="00097F1B">
        <w:rPr>
          <w:rFonts w:ascii="Courier New" w:eastAsia="Times New Roman" w:hAnsi="Courier New" w:cs="Courier New"/>
          <w:sz w:val="20"/>
          <w:szCs w:val="20"/>
        </w:rPr>
        <w:t>.</w:t>
      </w:r>
      <w:proofErr w:type="spellStart"/>
      <w:r w:rsidRPr="00097F1B">
        <w:rPr>
          <w:rFonts w:ascii="Courier New" w:eastAsia="Times New Roman" w:hAnsi="Courier New" w:cs="Courier New"/>
          <w:sz w:val="20"/>
          <w:szCs w:val="20"/>
        </w:rPr>
        <w:t>env</w:t>
      </w:r>
      <w:proofErr w:type="spellEnd"/>
      <w:proofErr w:type="gramEnd"/>
      <w:r w:rsidRPr="00097F1B">
        <w:rPr>
          <w:rFonts w:ascii="Times New Roman" w:eastAsia="Times New Roman" w:hAnsi="Times New Roman" w:cs="Times New Roman"/>
          <w:sz w:val="20"/>
          <w:szCs w:val="20"/>
        </w:rPr>
        <w:t xml:space="preserve"> file is excluded from </w:t>
      </w:r>
      <w:r w:rsidR="00097F1B">
        <w:rPr>
          <w:rFonts w:ascii="Times New Roman" w:eastAsia="Times New Roman" w:hAnsi="Times New Roman" w:cs="Times New Roman"/>
          <w:sz w:val="20"/>
          <w:szCs w:val="20"/>
        </w:rPr>
        <w:t xml:space="preserve">version control by adding it to </w:t>
      </w:r>
      <w:r w:rsidRPr="00097F1B">
        <w:rPr>
          <w:rFonts w:ascii="Courier New" w:eastAsia="Times New Roman" w:hAnsi="Courier New" w:cs="Courier New"/>
          <w:sz w:val="20"/>
          <w:szCs w:val="20"/>
        </w:rPr>
        <w:t>.</w:t>
      </w:r>
      <w:proofErr w:type="spellStart"/>
      <w:r w:rsidRPr="00097F1B">
        <w:rPr>
          <w:rFonts w:ascii="Courier New" w:eastAsia="Times New Roman" w:hAnsi="Courier New" w:cs="Courier New"/>
          <w:sz w:val="20"/>
          <w:szCs w:val="20"/>
        </w:rPr>
        <w:t>gitignore</w:t>
      </w:r>
      <w:proofErr w:type="spellEnd"/>
      <w:r w:rsidRPr="00097F1B">
        <w:rPr>
          <w:rFonts w:ascii="Times New Roman" w:eastAsia="Times New Roman" w:hAnsi="Times New Roman" w:cs="Times New Roman"/>
          <w:sz w:val="20"/>
          <w:szCs w:val="20"/>
        </w:rPr>
        <w:t xml:space="preserve"> to prevent accidental exposure. For team projects, use secret management tools to securely share and access variables across different environments.</w:t>
      </w:r>
    </w:p>
    <w:p w:rsidR="000C1DA1" w:rsidRPr="00097F1B" w:rsidRDefault="000C1DA1" w:rsidP="000C1DA1">
      <w:pPr>
        <w:rPr>
          <w:b/>
          <w:color w:val="000000" w:themeColor="text1"/>
          <w:sz w:val="20"/>
          <w:szCs w:val="2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0C1DA1" w:rsidRPr="000C1DA1" w:rsidRDefault="000C1DA1" w:rsidP="000C1DA1">
      <w:pPr>
        <w:jc w:val="cente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0C1DA1" w:rsidRPr="000C1DA1" w:rsidRDefault="000C1DA1" w:rsidP="000C1DA1">
      <w:pP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0C1DA1" w:rsidRPr="00C113E9" w:rsidRDefault="000C1DA1" w:rsidP="000C1DA1">
      <w:pP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sectPr w:rsidR="000C1DA1" w:rsidRPr="00C11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50FA2"/>
    <w:multiLevelType w:val="hybridMultilevel"/>
    <w:tmpl w:val="FE7A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3E9"/>
    <w:rsid w:val="00097F1B"/>
    <w:rsid w:val="000C1DA1"/>
    <w:rsid w:val="003231A2"/>
    <w:rsid w:val="0071561D"/>
    <w:rsid w:val="007E5514"/>
    <w:rsid w:val="00C113E9"/>
    <w:rsid w:val="00DE0BA2"/>
    <w:rsid w:val="00FD0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09D34"/>
  <w15:chartTrackingRefBased/>
  <w15:docId w15:val="{1DE9F9B7-CD33-4E5E-A374-C58B1E3A9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C1D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13E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C1DA1"/>
    <w:pPr>
      <w:spacing w:after="0" w:line="240" w:lineRule="auto"/>
    </w:pPr>
  </w:style>
  <w:style w:type="character" w:styleId="HTMLCode">
    <w:name w:val="HTML Code"/>
    <w:basedOn w:val="DefaultParagraphFont"/>
    <w:uiPriority w:val="99"/>
    <w:semiHidden/>
    <w:unhideWhenUsed/>
    <w:rsid w:val="000C1DA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C1DA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29553">
      <w:bodyDiv w:val="1"/>
      <w:marLeft w:val="0"/>
      <w:marRight w:val="0"/>
      <w:marTop w:val="0"/>
      <w:marBottom w:val="0"/>
      <w:divBdr>
        <w:top w:val="none" w:sz="0" w:space="0" w:color="auto"/>
        <w:left w:val="none" w:sz="0" w:space="0" w:color="auto"/>
        <w:bottom w:val="none" w:sz="0" w:space="0" w:color="auto"/>
        <w:right w:val="none" w:sz="0" w:space="0" w:color="auto"/>
      </w:divBdr>
    </w:div>
    <w:div w:id="980424884">
      <w:bodyDiv w:val="1"/>
      <w:marLeft w:val="0"/>
      <w:marRight w:val="0"/>
      <w:marTop w:val="0"/>
      <w:marBottom w:val="0"/>
      <w:divBdr>
        <w:top w:val="none" w:sz="0" w:space="0" w:color="auto"/>
        <w:left w:val="none" w:sz="0" w:space="0" w:color="auto"/>
        <w:bottom w:val="none" w:sz="0" w:space="0" w:color="auto"/>
        <w:right w:val="none" w:sz="0" w:space="0" w:color="auto"/>
      </w:divBdr>
    </w:div>
    <w:div w:id="1268465681">
      <w:bodyDiv w:val="1"/>
      <w:marLeft w:val="0"/>
      <w:marRight w:val="0"/>
      <w:marTop w:val="0"/>
      <w:marBottom w:val="0"/>
      <w:divBdr>
        <w:top w:val="none" w:sz="0" w:space="0" w:color="auto"/>
        <w:left w:val="none" w:sz="0" w:space="0" w:color="auto"/>
        <w:bottom w:val="none" w:sz="0" w:space="0" w:color="auto"/>
        <w:right w:val="none" w:sz="0" w:space="0" w:color="auto"/>
      </w:divBdr>
    </w:div>
    <w:div w:id="143821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Sumaira Imran</dc:creator>
  <cp:keywords/>
  <dc:description/>
  <cp:lastModifiedBy>Sumaira Imran</cp:lastModifiedBy>
  <cp:revision>7</cp:revision>
  <dcterms:created xsi:type="dcterms:W3CDTF">2025-01-28T12:49:00Z</dcterms:created>
  <dcterms:modified xsi:type="dcterms:W3CDTF">2025-01-29T07:12:00Z</dcterms:modified>
</cp:coreProperties>
</file>