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D" w:rsidRDefault="003D61ED" w:rsidP="00BF40EB">
      <w:pPr>
        <w:pStyle w:val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20</w:t>
      </w:r>
      <w:r w:rsidR="000A50E3">
        <w:rPr>
          <w:rFonts w:ascii="仿宋" w:eastAsia="仿宋" w:hAnsi="仿宋"/>
        </w:rPr>
        <w:t>20</w:t>
      </w:r>
      <w:r>
        <w:rPr>
          <w:rFonts w:ascii="仿宋" w:eastAsia="仿宋" w:hAnsi="仿宋" w:hint="eastAsia"/>
        </w:rPr>
        <w:t>中兴捧月算法大赛</w:t>
      </w:r>
      <w:r w:rsidR="00E81233">
        <w:rPr>
          <w:rFonts w:ascii="仿宋" w:eastAsia="仿宋" w:hAnsi="仿宋" w:hint="eastAsia"/>
        </w:rPr>
        <w:t>傅里叶派</w:t>
      </w:r>
      <w:r w:rsidR="000A50E3">
        <w:rPr>
          <w:rFonts w:ascii="仿宋" w:eastAsia="仿宋" w:hAnsi="仿宋" w:hint="eastAsia"/>
        </w:rPr>
        <w:t>决赛</w:t>
      </w:r>
      <w:r w:rsidR="00E81233">
        <w:rPr>
          <w:rFonts w:ascii="仿宋" w:eastAsia="仿宋" w:hAnsi="仿宋" w:hint="eastAsia"/>
        </w:rPr>
        <w:t>试题（</w:t>
      </w:r>
      <w:r w:rsidR="000A50E3">
        <w:rPr>
          <w:rFonts w:ascii="仿宋" w:eastAsia="仿宋" w:hAnsi="仿宋" w:hint="eastAsia"/>
        </w:rPr>
        <w:t>病毒</w:t>
      </w:r>
      <w:r w:rsidR="000F6B65">
        <w:rPr>
          <w:rFonts w:ascii="仿宋" w:eastAsia="仿宋" w:hAnsi="仿宋" w:hint="eastAsia"/>
        </w:rPr>
        <w:t>传播过程的建模/</w:t>
      </w:r>
      <w:r w:rsidR="001342A8">
        <w:rPr>
          <w:rFonts w:ascii="仿宋" w:eastAsia="仿宋" w:hAnsi="仿宋" w:hint="eastAsia"/>
        </w:rPr>
        <w:t>估计</w:t>
      </w:r>
      <w:r w:rsidR="000F6B65">
        <w:rPr>
          <w:rFonts w:ascii="仿宋" w:eastAsia="仿宋" w:hAnsi="仿宋" w:hint="eastAsia"/>
        </w:rPr>
        <w:t>/仿真/预测</w:t>
      </w:r>
      <w:r w:rsidR="00BF40EB" w:rsidRPr="005671AD">
        <w:rPr>
          <w:rFonts w:ascii="仿宋" w:eastAsia="仿宋" w:hAnsi="仿宋" w:hint="eastAsia"/>
        </w:rPr>
        <w:t>）</w:t>
      </w:r>
    </w:p>
    <w:p w:rsidR="00721731" w:rsidRPr="00721731" w:rsidRDefault="00721731" w:rsidP="00CC0C39">
      <w:pPr>
        <w:jc w:val="center"/>
        <w:rPr>
          <w:rFonts w:ascii="仿宋" w:eastAsia="仿宋" w:hAnsi="仿宋"/>
          <w:color w:val="FF0000"/>
          <w:sz w:val="32"/>
          <w:szCs w:val="32"/>
        </w:rPr>
      </w:pPr>
      <w:r w:rsidRPr="00721731">
        <w:rPr>
          <w:rFonts w:ascii="仿宋" w:eastAsia="仿宋" w:hAnsi="仿宋"/>
          <w:noProof/>
          <w:color w:val="FF0000"/>
          <w:sz w:val="32"/>
          <w:szCs w:val="32"/>
        </w:rPr>
        <w:drawing>
          <wp:inline distT="0" distB="0" distL="0" distR="0" wp14:anchorId="4FA7C471" wp14:editId="03A8D5C1">
            <wp:extent cx="4051300" cy="1710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4" cy="17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E3" w:rsidRPr="00CC0C39" w:rsidRDefault="000A50E3" w:rsidP="00CC0C39">
      <w:pPr>
        <w:jc w:val="center"/>
        <w:rPr>
          <w:rFonts w:ascii="仿宋" w:eastAsia="仿宋" w:hAnsi="仿宋"/>
          <w:color w:val="FF0000"/>
          <w:sz w:val="32"/>
          <w:szCs w:val="32"/>
        </w:rPr>
      </w:pPr>
      <w:r w:rsidRPr="00CC0C39">
        <w:rPr>
          <w:rFonts w:ascii="仿宋" w:eastAsia="仿宋" w:hAnsi="仿宋" w:hint="eastAsia"/>
          <w:color w:val="FF0000"/>
          <w:sz w:val="32"/>
          <w:szCs w:val="32"/>
        </w:rPr>
        <w:t>谨以此题向奋战在祖国抗击新冠病毒一线的所有同胞致敬！</w:t>
      </w:r>
    </w:p>
    <w:p w:rsidR="00BF40EB" w:rsidRPr="00E81233" w:rsidRDefault="000A50E3" w:rsidP="001260DF">
      <w:pPr>
        <w:pStyle w:val="2"/>
        <w:numPr>
          <w:ilvl w:val="0"/>
          <w:numId w:val="1"/>
        </w:numPr>
        <w:spacing w:before="0" w:after="0" w:line="415" w:lineRule="auto"/>
        <w:rPr>
          <w:rFonts w:ascii="仿宋" w:eastAsia="仿宋" w:hAnsi="仿宋"/>
          <w:sz w:val="36"/>
          <w:szCs w:val="36"/>
        </w:rPr>
      </w:pPr>
      <w:r w:rsidRPr="00E81233">
        <w:rPr>
          <w:rFonts w:ascii="仿宋" w:eastAsia="仿宋" w:hAnsi="仿宋" w:hint="eastAsia"/>
          <w:sz w:val="36"/>
          <w:szCs w:val="36"/>
        </w:rPr>
        <w:t>序言</w:t>
      </w:r>
    </w:p>
    <w:p w:rsidR="000A50E3" w:rsidRDefault="00A5356F" w:rsidP="00D6440A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公元</w:t>
      </w:r>
      <w:r w:rsidR="000A50E3">
        <w:rPr>
          <w:rFonts w:ascii="Arial" w:eastAsia="仿宋" w:hAnsi="Arial" w:cs="Arial"/>
          <w:sz w:val="24"/>
        </w:rPr>
        <w:t>2020</w:t>
      </w:r>
      <w:r w:rsidR="003A0DB7">
        <w:rPr>
          <w:rFonts w:ascii="Arial" w:eastAsia="仿宋" w:hAnsi="Arial" w:cs="Arial" w:hint="eastAsia"/>
          <w:sz w:val="24"/>
        </w:rPr>
        <w:t>注定</w:t>
      </w:r>
      <w:r w:rsidR="000F6B65">
        <w:rPr>
          <w:rFonts w:ascii="Arial" w:eastAsia="仿宋" w:hAnsi="Arial" w:cs="Arial" w:hint="eastAsia"/>
          <w:sz w:val="24"/>
        </w:rPr>
        <w:t>是</w:t>
      </w:r>
      <w:r w:rsidR="003A0DB7">
        <w:rPr>
          <w:rFonts w:ascii="Arial" w:eastAsia="仿宋" w:hAnsi="Arial" w:cs="Arial" w:hint="eastAsia"/>
          <w:sz w:val="24"/>
        </w:rPr>
        <w:t>不平凡</w:t>
      </w:r>
      <w:r w:rsidR="000F6B65">
        <w:rPr>
          <w:rFonts w:ascii="Arial" w:eastAsia="仿宋" w:hAnsi="Arial" w:cs="Arial" w:hint="eastAsia"/>
          <w:sz w:val="24"/>
        </w:rPr>
        <w:t>的一年</w:t>
      </w:r>
    </w:p>
    <w:p w:rsidR="000A50E3" w:rsidRDefault="000F6B65" w:rsidP="00D6440A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这年，新冠病毒肆虐我们的家园</w:t>
      </w:r>
    </w:p>
    <w:p w:rsidR="000A50E3" w:rsidRDefault="000F6B65" w:rsidP="00D6440A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这年，无数</w:t>
      </w:r>
      <w:r w:rsidR="00F032FD">
        <w:rPr>
          <w:rFonts w:ascii="Arial" w:eastAsia="仿宋" w:hAnsi="Arial" w:cs="Arial" w:hint="eastAsia"/>
          <w:sz w:val="24"/>
        </w:rPr>
        <w:t>同胞毅然</w:t>
      </w:r>
      <w:r w:rsidR="000A50E3">
        <w:rPr>
          <w:rFonts w:ascii="Arial" w:eastAsia="仿宋" w:hAnsi="Arial" w:cs="Arial" w:hint="eastAsia"/>
          <w:sz w:val="24"/>
        </w:rPr>
        <w:t>逆行</w:t>
      </w:r>
    </w:p>
    <w:p w:rsidR="000A50E3" w:rsidRDefault="000F6B65" w:rsidP="00D6440A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这</w:t>
      </w:r>
      <w:r w:rsidR="00A5356F">
        <w:rPr>
          <w:rFonts w:ascii="Arial" w:eastAsia="仿宋" w:hAnsi="Arial" w:cs="Arial" w:hint="eastAsia"/>
          <w:sz w:val="24"/>
        </w:rPr>
        <w:t>年</w:t>
      </w:r>
      <w:r w:rsidR="001342A8">
        <w:rPr>
          <w:rFonts w:ascii="Arial" w:eastAsia="仿宋" w:hAnsi="Arial" w:cs="Arial" w:hint="eastAsia"/>
          <w:sz w:val="24"/>
        </w:rPr>
        <w:t>，</w:t>
      </w:r>
      <w:r>
        <w:rPr>
          <w:rFonts w:ascii="Arial" w:eastAsia="仿宋" w:hAnsi="Arial" w:cs="Arial" w:hint="eastAsia"/>
          <w:sz w:val="24"/>
        </w:rPr>
        <w:t>参与</w:t>
      </w:r>
      <w:r w:rsidR="000A50E3">
        <w:rPr>
          <w:rFonts w:ascii="Arial" w:eastAsia="仿宋" w:hAnsi="Arial" w:cs="Arial" w:hint="eastAsia"/>
          <w:sz w:val="24"/>
        </w:rPr>
        <w:t>中兴</w:t>
      </w:r>
      <w:r w:rsidR="001342A8">
        <w:rPr>
          <w:rFonts w:ascii="Arial" w:eastAsia="仿宋" w:hAnsi="Arial" w:cs="Arial" w:hint="eastAsia"/>
          <w:sz w:val="24"/>
        </w:rPr>
        <w:t>捧月</w:t>
      </w:r>
      <w:r w:rsidR="000A50E3">
        <w:rPr>
          <w:rFonts w:ascii="Arial" w:eastAsia="仿宋" w:hAnsi="Arial" w:cs="Arial" w:hint="eastAsia"/>
          <w:sz w:val="24"/>
        </w:rPr>
        <w:t>算法大赛</w:t>
      </w:r>
      <w:r w:rsidR="00CC0C39">
        <w:rPr>
          <w:rFonts w:ascii="Arial" w:eastAsia="仿宋" w:hAnsi="Arial" w:cs="Arial" w:hint="eastAsia"/>
          <w:sz w:val="24"/>
        </w:rPr>
        <w:t>决赛</w:t>
      </w:r>
      <w:r w:rsidR="00F032FD">
        <w:rPr>
          <w:rFonts w:ascii="Arial" w:eastAsia="仿宋" w:hAnsi="Arial" w:cs="Arial" w:hint="eastAsia"/>
          <w:sz w:val="24"/>
        </w:rPr>
        <w:t>的勇士们依然</w:t>
      </w:r>
      <w:r w:rsidR="000A50E3">
        <w:rPr>
          <w:rFonts w:ascii="Arial" w:eastAsia="仿宋" w:hAnsi="Arial" w:cs="Arial" w:hint="eastAsia"/>
          <w:sz w:val="24"/>
        </w:rPr>
        <w:t>如约</w:t>
      </w:r>
      <w:r w:rsidR="00CC0C39">
        <w:rPr>
          <w:rFonts w:ascii="Arial" w:eastAsia="仿宋" w:hAnsi="Arial" w:cs="Arial" w:hint="eastAsia"/>
          <w:sz w:val="24"/>
        </w:rPr>
        <w:t>而至</w:t>
      </w:r>
    </w:p>
    <w:p w:rsidR="00934BED" w:rsidRPr="000F6B65" w:rsidRDefault="00CC0C39" w:rsidP="00196D8F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傅里叶派的勇士们</w:t>
      </w:r>
      <w:r w:rsidR="000F6B65">
        <w:rPr>
          <w:rFonts w:ascii="Arial" w:eastAsia="仿宋" w:hAnsi="Arial" w:cs="Arial" w:hint="eastAsia"/>
          <w:sz w:val="24"/>
        </w:rPr>
        <w:t>，</w:t>
      </w:r>
      <w:r>
        <w:rPr>
          <w:rFonts w:ascii="Arial" w:eastAsia="仿宋" w:hAnsi="Arial" w:cs="Arial" w:hint="eastAsia"/>
          <w:sz w:val="24"/>
        </w:rPr>
        <w:t>病毒</w:t>
      </w:r>
      <w:r w:rsidR="000F6B65">
        <w:rPr>
          <w:rFonts w:ascii="Arial" w:eastAsia="仿宋" w:hAnsi="Arial" w:cs="Arial" w:hint="eastAsia"/>
          <w:sz w:val="24"/>
        </w:rPr>
        <w:t>来势汹汹</w:t>
      </w:r>
      <w:r>
        <w:rPr>
          <w:rFonts w:ascii="Arial" w:eastAsia="仿宋" w:hAnsi="Arial" w:cs="Arial" w:hint="eastAsia"/>
          <w:sz w:val="24"/>
        </w:rPr>
        <w:t>，</w:t>
      </w:r>
      <w:r w:rsidR="000F6B65">
        <w:rPr>
          <w:rFonts w:ascii="Arial" w:eastAsia="仿宋" w:hAnsi="Arial" w:cs="Arial" w:hint="eastAsia"/>
          <w:sz w:val="24"/>
        </w:rPr>
        <w:t>希望你们能逐渐</w:t>
      </w:r>
      <w:r>
        <w:rPr>
          <w:rFonts w:ascii="Arial" w:eastAsia="仿宋" w:hAnsi="Arial" w:cs="Arial" w:hint="eastAsia"/>
          <w:sz w:val="24"/>
        </w:rPr>
        <w:t>了解</w:t>
      </w:r>
      <w:r w:rsidR="001342A8">
        <w:rPr>
          <w:rFonts w:ascii="Arial" w:eastAsia="仿宋" w:hAnsi="Arial" w:cs="Arial" w:hint="eastAsia"/>
          <w:sz w:val="24"/>
        </w:rPr>
        <w:t>它</w:t>
      </w:r>
      <w:r>
        <w:rPr>
          <w:rFonts w:ascii="Arial" w:eastAsia="仿宋" w:hAnsi="Arial" w:cs="Arial" w:hint="eastAsia"/>
          <w:sz w:val="24"/>
        </w:rPr>
        <w:t>，熟悉</w:t>
      </w:r>
      <w:r w:rsidR="001342A8">
        <w:rPr>
          <w:rFonts w:ascii="Arial" w:eastAsia="仿宋" w:hAnsi="Arial" w:cs="Arial" w:hint="eastAsia"/>
          <w:sz w:val="24"/>
        </w:rPr>
        <w:t>它</w:t>
      </w:r>
      <w:r>
        <w:rPr>
          <w:rFonts w:ascii="Arial" w:eastAsia="仿宋" w:hAnsi="Arial" w:cs="Arial" w:hint="eastAsia"/>
          <w:sz w:val="24"/>
        </w:rPr>
        <w:t>，继而</w:t>
      </w:r>
      <w:r w:rsidR="001342A8">
        <w:rPr>
          <w:rFonts w:ascii="Arial" w:eastAsia="仿宋" w:hAnsi="Arial" w:cs="Arial" w:hint="eastAsia"/>
          <w:sz w:val="24"/>
        </w:rPr>
        <w:t>利用你们的智慧去</w:t>
      </w:r>
      <w:r>
        <w:rPr>
          <w:rFonts w:ascii="Arial" w:eastAsia="仿宋" w:hAnsi="Arial" w:cs="Arial" w:hint="eastAsia"/>
          <w:sz w:val="24"/>
        </w:rPr>
        <w:t>战胜</w:t>
      </w:r>
      <w:r w:rsidR="001342A8">
        <w:rPr>
          <w:rFonts w:ascii="Arial" w:eastAsia="仿宋" w:hAnsi="Arial" w:cs="Arial" w:hint="eastAsia"/>
          <w:sz w:val="24"/>
        </w:rPr>
        <w:t>它，让病毒</w:t>
      </w:r>
      <w:r w:rsidR="00F032FD">
        <w:rPr>
          <w:rFonts w:ascii="Arial" w:eastAsia="仿宋" w:hAnsi="Arial" w:cs="Arial" w:hint="eastAsia"/>
          <w:sz w:val="24"/>
        </w:rPr>
        <w:t>去</w:t>
      </w:r>
      <w:r>
        <w:rPr>
          <w:rFonts w:ascii="Arial" w:eastAsia="仿宋" w:hAnsi="Arial" w:cs="Arial" w:hint="eastAsia"/>
          <w:sz w:val="24"/>
        </w:rPr>
        <w:t>害怕吧！</w:t>
      </w:r>
      <w:r w:rsidR="00F032FD">
        <w:rPr>
          <w:rFonts w:ascii="Arial" w:eastAsia="仿宋" w:hAnsi="Arial" w:cs="Arial" w:hint="eastAsia"/>
          <w:sz w:val="24"/>
        </w:rPr>
        <w:t>去</w:t>
      </w:r>
      <w:r>
        <w:rPr>
          <w:rFonts w:ascii="Arial" w:eastAsia="仿宋" w:hAnsi="Arial" w:cs="Arial" w:hint="eastAsia"/>
          <w:sz w:val="24"/>
        </w:rPr>
        <w:t>颤抖吧！！</w:t>
      </w:r>
      <w:r w:rsidR="00F032FD">
        <w:rPr>
          <w:rFonts w:ascii="Arial" w:eastAsia="仿宋" w:hAnsi="Arial" w:cs="Arial" w:hint="eastAsia"/>
          <w:sz w:val="24"/>
        </w:rPr>
        <w:t>去</w:t>
      </w:r>
      <w:r>
        <w:rPr>
          <w:rFonts w:ascii="Arial" w:eastAsia="仿宋" w:hAnsi="Arial" w:cs="Arial" w:hint="eastAsia"/>
          <w:sz w:val="24"/>
        </w:rPr>
        <w:t>灭亡吧！！！</w:t>
      </w:r>
    </w:p>
    <w:p w:rsidR="00A5356F" w:rsidRPr="00D6440A" w:rsidRDefault="004E7CA5" w:rsidP="00A5356F">
      <w:pPr>
        <w:pStyle w:val="2"/>
        <w:numPr>
          <w:ilvl w:val="0"/>
          <w:numId w:val="1"/>
        </w:numPr>
        <w:spacing w:before="0" w:after="0" w:line="415" w:lineRule="auto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基本</w:t>
      </w:r>
      <w:r w:rsidR="00A5356F">
        <w:rPr>
          <w:rFonts w:ascii="仿宋" w:eastAsia="仿宋" w:hAnsi="仿宋" w:hint="eastAsia"/>
          <w:sz w:val="36"/>
          <w:szCs w:val="36"/>
        </w:rPr>
        <w:t>假设</w:t>
      </w:r>
    </w:p>
    <w:p w:rsidR="00A5356F" w:rsidRDefault="00A5356F" w:rsidP="00A5356F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病毒</w:t>
      </w:r>
      <w:r w:rsidR="000F6B65">
        <w:rPr>
          <w:rFonts w:ascii="Arial" w:eastAsia="仿宋" w:hAnsi="Arial" w:cs="Arial" w:hint="eastAsia"/>
          <w:sz w:val="24"/>
        </w:rPr>
        <w:t>正在一个</w:t>
      </w:r>
      <w:r w:rsidR="00D35F32">
        <w:rPr>
          <w:rFonts w:ascii="Arial" w:eastAsia="仿宋" w:hAnsi="Arial" w:cs="Arial" w:hint="eastAsia"/>
          <w:sz w:val="24"/>
        </w:rPr>
        <w:t>居民</w:t>
      </w:r>
      <w:r w:rsidR="000F6B65">
        <w:rPr>
          <w:rFonts w:ascii="Arial" w:eastAsia="仿宋" w:hAnsi="Arial" w:cs="Arial" w:hint="eastAsia"/>
          <w:sz w:val="24"/>
        </w:rPr>
        <w:t>总数为</w:t>
      </w:r>
      <m:oMath>
        <m:r>
          <w:rPr>
            <w:rFonts w:ascii="Cambria Math" w:eastAsia="仿宋" w:hAnsi="Cambria Math" w:cs="Arial"/>
            <w:sz w:val="24"/>
          </w:rPr>
          <m:t>N=100,000</m:t>
        </m:r>
      </m:oMath>
      <w:r>
        <w:rPr>
          <w:rFonts w:ascii="Arial" w:eastAsia="仿宋" w:hAnsi="Arial" w:cs="Arial" w:hint="eastAsia"/>
          <w:sz w:val="24"/>
        </w:rPr>
        <w:t>的城</w:t>
      </w:r>
      <w:r w:rsidR="00934BED">
        <w:rPr>
          <w:rFonts w:ascii="Arial" w:eastAsia="仿宋" w:hAnsi="Arial" w:cs="Arial" w:hint="eastAsia"/>
          <w:sz w:val="24"/>
        </w:rPr>
        <w:t>市里扩散。在我们研究的时间段内</w:t>
      </w:r>
      <w:r w:rsidR="000F6B65">
        <w:rPr>
          <w:rFonts w:ascii="Arial" w:eastAsia="仿宋" w:hAnsi="Arial" w:cs="Arial" w:hint="eastAsia"/>
          <w:sz w:val="24"/>
        </w:rPr>
        <w:t>（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300</m:t>
        </m:r>
      </m:oMath>
      <w:r w:rsidR="000F6B65">
        <w:rPr>
          <w:rFonts w:ascii="Arial" w:eastAsia="仿宋" w:hAnsi="Arial" w:cs="Arial" w:hint="eastAsia"/>
          <w:sz w:val="24"/>
        </w:rPr>
        <w:t>天），没有新生儿出生，也没有</w:t>
      </w:r>
      <w:r>
        <w:rPr>
          <w:rFonts w:ascii="Arial" w:eastAsia="仿宋" w:hAnsi="Arial" w:cs="Arial" w:hint="eastAsia"/>
          <w:sz w:val="24"/>
        </w:rPr>
        <w:t>死亡</w:t>
      </w:r>
      <w:r w:rsidR="00A05CD3">
        <w:rPr>
          <w:rFonts w:ascii="Arial" w:eastAsia="仿宋" w:hAnsi="Arial" w:cs="Arial" w:hint="eastAsia"/>
          <w:sz w:val="24"/>
        </w:rPr>
        <w:t>病例</w:t>
      </w:r>
      <w:r w:rsidR="00934BED">
        <w:rPr>
          <w:rFonts w:ascii="Arial" w:eastAsia="仿宋" w:hAnsi="Arial" w:cs="Arial" w:hint="eastAsia"/>
          <w:sz w:val="24"/>
        </w:rPr>
        <w:t>发生</w:t>
      </w:r>
    </w:p>
    <w:p w:rsidR="00EB5223" w:rsidRDefault="00EB5223" w:rsidP="00803AF2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所有居民按照其</w:t>
      </w:r>
      <w:r w:rsidR="00F032FD">
        <w:rPr>
          <w:rFonts w:ascii="Arial" w:eastAsia="仿宋" w:hAnsi="Arial" w:cs="Arial" w:hint="eastAsia"/>
          <w:sz w:val="24"/>
        </w:rPr>
        <w:t>自身</w:t>
      </w:r>
      <w:r>
        <w:rPr>
          <w:rFonts w:ascii="Arial" w:eastAsia="仿宋" w:hAnsi="Arial" w:cs="Arial" w:hint="eastAsia"/>
          <w:sz w:val="24"/>
        </w:rPr>
        <w:t>年龄</w:t>
      </w:r>
      <w:r w:rsidR="00F032FD">
        <w:rPr>
          <w:rFonts w:ascii="Arial" w:eastAsia="仿宋" w:hAnsi="Arial" w:cs="Arial" w:hint="eastAsia"/>
          <w:sz w:val="24"/>
        </w:rPr>
        <w:t>，可以</w:t>
      </w:r>
      <w:r>
        <w:rPr>
          <w:rFonts w:ascii="Arial" w:eastAsia="仿宋" w:hAnsi="Arial" w:cs="Arial" w:hint="eastAsia"/>
          <w:sz w:val="24"/>
        </w:rPr>
        <w:t>划分为</w:t>
      </w:r>
      <w:r w:rsidR="00F032FD">
        <w:rPr>
          <w:rFonts w:ascii="Arial" w:eastAsia="仿宋" w:hAnsi="Arial" w:cs="Arial" w:hint="eastAsia"/>
          <w:sz w:val="24"/>
        </w:rPr>
        <w:t>：</w:t>
      </w:r>
      <w:r>
        <w:rPr>
          <w:rFonts w:ascii="Arial" w:eastAsia="仿宋" w:hAnsi="Arial" w:cs="Arial" w:hint="eastAsia"/>
          <w:sz w:val="24"/>
        </w:rPr>
        <w:t>未成年，青壮年和</w:t>
      </w:r>
      <w:r w:rsidR="00F032FD">
        <w:rPr>
          <w:rFonts w:ascii="Arial" w:eastAsia="仿宋" w:hAnsi="Arial" w:cs="Arial" w:hint="eastAsia"/>
          <w:sz w:val="24"/>
        </w:rPr>
        <w:t>中老年</w:t>
      </w:r>
      <w:r>
        <w:rPr>
          <w:rFonts w:ascii="Arial" w:eastAsia="仿宋" w:hAnsi="Arial" w:cs="Arial" w:hint="eastAsia"/>
          <w:sz w:val="24"/>
        </w:rPr>
        <w:t>。</w:t>
      </w:r>
      <w:r w:rsidR="002B34AB">
        <w:rPr>
          <w:rFonts w:ascii="Arial" w:eastAsia="仿宋" w:hAnsi="Arial" w:cs="Arial" w:hint="eastAsia"/>
          <w:sz w:val="24"/>
        </w:rPr>
        <w:t>根据</w:t>
      </w:r>
      <w:r w:rsidR="000F6B65">
        <w:rPr>
          <w:rFonts w:ascii="Arial" w:eastAsia="仿宋" w:hAnsi="Arial" w:cs="Arial" w:hint="eastAsia"/>
          <w:sz w:val="24"/>
        </w:rPr>
        <w:t>事先</w:t>
      </w:r>
      <w:r>
        <w:rPr>
          <w:rFonts w:ascii="Arial" w:eastAsia="仿宋" w:hAnsi="Arial" w:cs="Arial" w:hint="eastAsia"/>
          <w:sz w:val="24"/>
        </w:rPr>
        <w:t>统计，</w:t>
      </w:r>
      <w:r w:rsidR="000F6B65">
        <w:rPr>
          <w:rFonts w:ascii="Arial" w:eastAsia="仿宋" w:hAnsi="Arial" w:cs="Arial" w:hint="eastAsia"/>
          <w:sz w:val="24"/>
        </w:rPr>
        <w:t>未成年</w:t>
      </w:r>
      <w:r w:rsidR="002B34AB">
        <w:rPr>
          <w:rFonts w:ascii="Arial" w:eastAsia="仿宋" w:hAnsi="Arial" w:cs="Arial" w:hint="eastAsia"/>
          <w:sz w:val="24"/>
        </w:rPr>
        <w:t>占</w:t>
      </w:r>
      <w:r w:rsidR="005B7971">
        <w:rPr>
          <w:rFonts w:ascii="Arial" w:eastAsia="仿宋" w:hAnsi="Arial" w:cs="Arial" w:hint="eastAsia"/>
          <w:sz w:val="24"/>
        </w:rPr>
        <w:t>比为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R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</m:sSub>
        <m:r>
          <w:rPr>
            <w:rFonts w:ascii="Cambria Math" w:eastAsia="仿宋" w:hAnsi="Cambria Math" w:cs="Arial"/>
            <w:sz w:val="24"/>
          </w:rPr>
          <m:t>=25%</m:t>
        </m:r>
      </m:oMath>
      <w:r w:rsidR="002B34AB">
        <w:rPr>
          <w:rFonts w:ascii="Arial" w:eastAsia="仿宋" w:hAnsi="Arial" w:cs="Arial" w:hint="eastAsia"/>
          <w:sz w:val="24"/>
        </w:rPr>
        <w:t>，</w:t>
      </w:r>
      <w:r w:rsidR="00CE428B">
        <w:rPr>
          <w:rFonts w:ascii="Arial" w:eastAsia="仿宋" w:hAnsi="Arial" w:cs="Arial" w:hint="eastAsia"/>
          <w:sz w:val="24"/>
        </w:rPr>
        <w:t>青壮年</w:t>
      </w:r>
      <w:r w:rsidR="005B7971">
        <w:rPr>
          <w:rFonts w:ascii="Arial" w:eastAsia="仿宋" w:hAnsi="Arial" w:cs="Arial" w:hint="eastAsia"/>
          <w:sz w:val="24"/>
        </w:rPr>
        <w:t>占比为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R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</m:sSub>
        <m:r>
          <w:rPr>
            <w:rFonts w:ascii="Cambria Math" w:eastAsia="仿宋" w:hAnsi="Cambria Math" w:cs="Arial"/>
            <w:sz w:val="24"/>
          </w:rPr>
          <m:t>=55%</m:t>
        </m:r>
      </m:oMath>
      <w:r w:rsidR="002B34AB">
        <w:rPr>
          <w:rFonts w:ascii="Arial" w:eastAsia="仿宋" w:hAnsi="Arial" w:cs="Arial" w:hint="eastAsia"/>
          <w:sz w:val="24"/>
        </w:rPr>
        <w:t>，</w:t>
      </w:r>
      <w:r w:rsidR="00F032FD">
        <w:rPr>
          <w:rFonts w:ascii="Arial" w:eastAsia="仿宋" w:hAnsi="Arial" w:cs="Arial" w:hint="eastAsia"/>
          <w:sz w:val="24"/>
        </w:rPr>
        <w:t>中老年</w:t>
      </w:r>
      <w:r w:rsidR="005B7971">
        <w:rPr>
          <w:rFonts w:ascii="Arial" w:eastAsia="仿宋" w:hAnsi="Arial" w:cs="Arial" w:hint="eastAsia"/>
          <w:sz w:val="24"/>
        </w:rPr>
        <w:t>占比为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R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</m:sSub>
        <m:r>
          <w:rPr>
            <w:rFonts w:ascii="Cambria Math" w:eastAsia="仿宋" w:hAnsi="Cambria Math" w:cs="Arial"/>
            <w:sz w:val="24"/>
          </w:rPr>
          <m:t>=20%</m:t>
        </m:r>
      </m:oMath>
    </w:p>
    <w:p w:rsidR="00803AF2" w:rsidRPr="00803AF2" w:rsidRDefault="00F032FD" w:rsidP="00803AF2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所有</w:t>
      </w:r>
      <w:r w:rsidR="00D35F32">
        <w:rPr>
          <w:rFonts w:ascii="Arial" w:eastAsia="仿宋" w:hAnsi="Arial" w:cs="Arial" w:hint="eastAsia"/>
          <w:sz w:val="24"/>
        </w:rPr>
        <w:t>居民</w:t>
      </w:r>
      <w:r>
        <w:rPr>
          <w:rFonts w:ascii="Arial" w:eastAsia="仿宋" w:hAnsi="Arial" w:cs="Arial" w:hint="eastAsia"/>
          <w:sz w:val="24"/>
        </w:rPr>
        <w:t>按照其感染情况，</w:t>
      </w:r>
      <w:r w:rsidR="00D35F32">
        <w:rPr>
          <w:rFonts w:ascii="Arial" w:eastAsia="仿宋" w:hAnsi="Arial" w:cs="Arial" w:hint="eastAsia"/>
          <w:sz w:val="24"/>
        </w:rPr>
        <w:t>可</w:t>
      </w:r>
      <w:r>
        <w:rPr>
          <w:rFonts w:ascii="Arial" w:eastAsia="仿宋" w:hAnsi="Arial" w:cs="Arial" w:hint="eastAsia"/>
          <w:sz w:val="24"/>
        </w:rPr>
        <w:t>以划</w:t>
      </w:r>
      <w:r w:rsidR="00D35F32">
        <w:rPr>
          <w:rFonts w:ascii="Arial" w:eastAsia="仿宋" w:hAnsi="Arial" w:cs="Arial" w:hint="eastAsia"/>
          <w:sz w:val="24"/>
        </w:rPr>
        <w:t>分为</w:t>
      </w:r>
      <w:r>
        <w:rPr>
          <w:rFonts w:ascii="Arial" w:eastAsia="仿宋" w:hAnsi="Arial" w:cs="Arial" w:hint="eastAsia"/>
          <w:sz w:val="24"/>
        </w:rPr>
        <w:t>：</w:t>
      </w:r>
      <w:r w:rsidR="00192EC2">
        <w:rPr>
          <w:rFonts w:ascii="Arial" w:eastAsia="仿宋" w:hAnsi="Arial" w:cs="Arial" w:hint="eastAsia"/>
          <w:sz w:val="24"/>
        </w:rPr>
        <w:t>健康者，潜伏者，发病者和康复者</w:t>
      </w:r>
    </w:p>
    <w:p w:rsidR="00D35F32" w:rsidRDefault="00D35F32" w:rsidP="00A5356F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病毒传播过程如下：</w:t>
      </w:r>
    </w:p>
    <w:p w:rsidR="00D35F32" w:rsidRDefault="006F31BF" w:rsidP="00D35F32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每</w:t>
      </w:r>
      <w:r w:rsidRPr="000F6B65">
        <w:rPr>
          <w:rFonts w:ascii="Arial" w:eastAsia="仿宋" w:hAnsi="Arial" w:cs="Arial" w:hint="eastAsia"/>
          <w:sz w:val="24"/>
        </w:rPr>
        <w:t>天</w:t>
      </w:r>
      <w:r w:rsidR="004E7601" w:rsidRPr="000F6B65">
        <w:rPr>
          <w:rFonts w:ascii="Arial" w:eastAsia="仿宋" w:hAnsi="Arial" w:cs="Arial" w:hint="eastAsia"/>
          <w:sz w:val="24"/>
        </w:rPr>
        <w:t>健康者接触到</w:t>
      </w:r>
      <w:r w:rsidR="00F815AB" w:rsidRPr="000F6B65">
        <w:rPr>
          <w:rFonts w:ascii="Arial" w:eastAsia="仿宋" w:hAnsi="Arial" w:cs="Arial" w:hint="eastAsia"/>
          <w:sz w:val="24"/>
        </w:rPr>
        <w:t>潜伏者</w:t>
      </w:r>
      <w:r w:rsidR="00CE428B">
        <w:rPr>
          <w:rFonts w:ascii="Arial" w:eastAsia="仿宋" w:hAnsi="Arial" w:cs="Arial" w:hint="eastAsia"/>
          <w:sz w:val="24"/>
        </w:rPr>
        <w:t>后</w:t>
      </w:r>
      <w:r w:rsidR="00F815AB">
        <w:rPr>
          <w:rFonts w:ascii="Arial" w:eastAsia="仿宋" w:hAnsi="Arial" w:cs="Arial" w:hint="eastAsia"/>
          <w:sz w:val="24"/>
        </w:rPr>
        <w:t>，</w:t>
      </w:r>
      <w:r w:rsidR="000F6B65">
        <w:rPr>
          <w:rFonts w:ascii="Arial" w:eastAsia="仿宋" w:hAnsi="Arial" w:cs="Arial" w:hint="eastAsia"/>
          <w:sz w:val="24"/>
        </w:rPr>
        <w:t>根据其所在的年龄类别（未成年，</w:t>
      </w:r>
      <w:r w:rsidR="000F6B65">
        <w:rPr>
          <w:rFonts w:ascii="Arial" w:eastAsia="仿宋" w:hAnsi="Arial" w:cs="Arial" w:hint="eastAsia"/>
          <w:sz w:val="24"/>
        </w:rPr>
        <w:lastRenderedPageBreak/>
        <w:t>青壮年和</w:t>
      </w:r>
      <w:r w:rsidR="00F032FD">
        <w:rPr>
          <w:rFonts w:ascii="Arial" w:eastAsia="仿宋" w:hAnsi="Arial" w:cs="Arial" w:hint="eastAsia"/>
          <w:sz w:val="24"/>
        </w:rPr>
        <w:t>中老年</w:t>
      </w:r>
      <w:r w:rsidR="000F6B65">
        <w:rPr>
          <w:rFonts w:ascii="Arial" w:eastAsia="仿宋" w:hAnsi="Arial" w:cs="Arial" w:hint="eastAsia"/>
          <w:sz w:val="24"/>
        </w:rPr>
        <w:t>）分别</w:t>
      </w:r>
      <w:r w:rsidR="004E7601">
        <w:rPr>
          <w:rFonts w:ascii="Arial" w:eastAsia="仿宋" w:hAnsi="Arial" w:cs="Arial" w:hint="eastAsia"/>
          <w:sz w:val="24"/>
        </w:rPr>
        <w:t>以概率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  <m:r>
          <w:rPr>
            <w:rFonts w:ascii="Cambria Math" w:eastAsia="仿宋" w:hAnsi="Cambria Math" w:cs="Arial"/>
            <w:sz w:val="24"/>
          </w:rPr>
          <m:t xml:space="preserve">, </m:t>
        </m:r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</m:oMath>
      <w:r w:rsidR="000F6B65">
        <w:rPr>
          <w:rFonts w:ascii="Arial" w:eastAsia="仿宋" w:hAnsi="Arial" w:cs="Arial" w:hint="eastAsia"/>
          <w:sz w:val="24"/>
        </w:rPr>
        <w:t>和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</m:oMath>
      <w:r w:rsidR="00192EC2">
        <w:rPr>
          <w:rFonts w:ascii="Arial" w:eastAsia="仿宋" w:hAnsi="Arial" w:cs="Arial" w:hint="eastAsia"/>
          <w:sz w:val="24"/>
        </w:rPr>
        <w:t>变为潜伏者</w:t>
      </w:r>
    </w:p>
    <w:p w:rsidR="00D35F32" w:rsidRDefault="006F31BF" w:rsidP="00D35F32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每天</w:t>
      </w:r>
      <w:r w:rsidR="00F815AB">
        <w:rPr>
          <w:rFonts w:ascii="Arial" w:eastAsia="仿宋" w:hAnsi="Arial" w:cs="Arial" w:hint="eastAsia"/>
          <w:sz w:val="24"/>
        </w:rPr>
        <w:t>健康者接触到发病者</w:t>
      </w:r>
      <w:r w:rsidR="000F6B65">
        <w:rPr>
          <w:rFonts w:ascii="Arial" w:eastAsia="仿宋" w:hAnsi="Arial" w:cs="Arial" w:hint="eastAsia"/>
          <w:sz w:val="24"/>
        </w:rPr>
        <w:t>后</w:t>
      </w:r>
      <w:r w:rsidR="00D35F32">
        <w:rPr>
          <w:rFonts w:ascii="Arial" w:eastAsia="仿宋" w:hAnsi="Arial" w:cs="Arial" w:hint="eastAsia"/>
          <w:sz w:val="24"/>
        </w:rPr>
        <w:t>，</w:t>
      </w:r>
      <w:r w:rsidR="000F6B65">
        <w:rPr>
          <w:rFonts w:ascii="Arial" w:eastAsia="仿宋" w:hAnsi="Arial" w:cs="Arial" w:hint="eastAsia"/>
          <w:sz w:val="24"/>
        </w:rPr>
        <w:t>根据其所在的年龄类别（未成年，青壮年和</w:t>
      </w:r>
      <w:r w:rsidR="00F032FD">
        <w:rPr>
          <w:rFonts w:ascii="Arial" w:eastAsia="仿宋" w:hAnsi="Arial" w:cs="Arial" w:hint="eastAsia"/>
          <w:sz w:val="24"/>
        </w:rPr>
        <w:t>中老年</w:t>
      </w:r>
      <w:r w:rsidR="000F6B65">
        <w:rPr>
          <w:rFonts w:ascii="Arial" w:eastAsia="仿宋" w:hAnsi="Arial" w:cs="Arial" w:hint="eastAsia"/>
          <w:sz w:val="24"/>
        </w:rPr>
        <w:t>）分别</w:t>
      </w:r>
      <w:r w:rsidR="00CE428B">
        <w:rPr>
          <w:rFonts w:ascii="Arial" w:eastAsia="仿宋" w:hAnsi="Arial" w:cs="Arial" w:hint="eastAsia"/>
          <w:sz w:val="24"/>
        </w:rPr>
        <w:t>以概率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i</m:t>
            </m:r>
          </m:sup>
        </m:sSubSup>
        <m:r>
          <w:rPr>
            <w:rFonts w:ascii="Cambria Math" w:eastAsia="仿宋" w:hAnsi="Cambria Math" w:cs="Arial"/>
            <w:sz w:val="24"/>
          </w:rPr>
          <m:t xml:space="preserve">, </m:t>
        </m:r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i</m:t>
            </m:r>
          </m:sup>
        </m:sSubSup>
      </m:oMath>
      <w:r w:rsidR="000F6B65">
        <w:rPr>
          <w:rFonts w:ascii="Arial" w:eastAsia="仿宋" w:hAnsi="Arial" w:cs="Arial" w:hint="eastAsia"/>
          <w:sz w:val="24"/>
        </w:rPr>
        <w:t>和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i</m:t>
            </m:r>
          </m:sup>
        </m:sSubSup>
      </m:oMath>
      <w:r w:rsidR="00192EC2">
        <w:rPr>
          <w:rFonts w:ascii="Arial" w:eastAsia="仿宋" w:hAnsi="Arial" w:cs="Arial" w:hint="eastAsia"/>
          <w:sz w:val="24"/>
        </w:rPr>
        <w:t>变为潜伏者</w:t>
      </w:r>
    </w:p>
    <w:p w:rsidR="00D35F32" w:rsidRDefault="006F31BF" w:rsidP="00D35F32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每天</w:t>
      </w:r>
      <w:r w:rsidR="00EB5223">
        <w:rPr>
          <w:rFonts w:ascii="Arial" w:eastAsia="仿宋" w:hAnsi="Arial" w:cs="Arial" w:hint="eastAsia"/>
          <w:sz w:val="24"/>
        </w:rPr>
        <w:t>所有年龄类型的</w:t>
      </w:r>
      <w:r w:rsidR="00CE428B">
        <w:rPr>
          <w:rFonts w:ascii="Arial" w:eastAsia="仿宋" w:hAnsi="Arial" w:cs="Arial" w:hint="eastAsia"/>
          <w:sz w:val="24"/>
        </w:rPr>
        <w:t>潜伏者</w:t>
      </w:r>
      <w:r w:rsidR="00EB5223">
        <w:rPr>
          <w:rFonts w:ascii="Arial" w:eastAsia="仿宋" w:hAnsi="Arial" w:cs="Arial" w:hint="eastAsia"/>
          <w:sz w:val="24"/>
        </w:rPr>
        <w:t>都以</w:t>
      </w:r>
      <w:r w:rsidR="004E7601">
        <w:rPr>
          <w:rFonts w:ascii="Arial" w:eastAsia="仿宋" w:hAnsi="Arial" w:cs="Arial" w:hint="eastAsia"/>
          <w:sz w:val="24"/>
        </w:rPr>
        <w:t>概率</w:t>
      </w:r>
      <m:oMath>
        <m:r>
          <m:rPr>
            <m:sty m:val="p"/>
          </m:rPr>
          <w:rPr>
            <w:rFonts w:ascii="Cambria Math" w:eastAsia="仿宋" w:hAnsi="Cambria Math" w:cs="Arial"/>
            <w:sz w:val="24"/>
          </w:rPr>
          <m:t>α</m:t>
        </m:r>
      </m:oMath>
      <w:r w:rsidR="004E7601">
        <w:rPr>
          <w:rFonts w:ascii="Arial" w:eastAsia="仿宋" w:hAnsi="Arial" w:cs="Arial" w:hint="eastAsia"/>
          <w:sz w:val="24"/>
        </w:rPr>
        <w:t>变为发病者</w:t>
      </w:r>
      <w:r w:rsidR="001D7685">
        <w:rPr>
          <w:rFonts w:ascii="Arial" w:eastAsia="仿宋" w:hAnsi="Arial" w:cs="Arial" w:hint="eastAsia"/>
          <w:sz w:val="24"/>
        </w:rPr>
        <w:t>（</w:t>
      </w:r>
      <m:oMath>
        <m:r>
          <m:rPr>
            <m:sty m:val="p"/>
          </m:rPr>
          <w:rPr>
            <w:rFonts w:ascii="Cambria Math" w:eastAsia="仿宋" w:hAnsi="Cambria Math" w:cs="Arial"/>
            <w:sz w:val="24"/>
          </w:rPr>
          <m:t>α</m:t>
        </m:r>
      </m:oMath>
      <w:r w:rsidR="009340F0">
        <w:rPr>
          <w:rFonts w:ascii="Arial" w:eastAsia="仿宋" w:hAnsi="Arial" w:cs="Arial" w:hint="eastAsia"/>
          <w:sz w:val="24"/>
        </w:rPr>
        <w:t>的取值范围在</w:t>
      </w:r>
      <m:oMath>
        <m:d>
          <m:dPr>
            <m:begChr m:val="["/>
            <m:endChr m:val="]"/>
            <m:ctrlPr>
              <w:rPr>
                <w:rFonts w:ascii="Cambria Math" w:eastAsia="仿宋" w:hAnsi="Cambria Math" w:cs="Arial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 w:cs="Arial"/>
                      <w:sz w:val="24"/>
                    </w:rPr>
                    <m:t>0.01</m:t>
                  </m:r>
                </m:e>
                <m:e>
                  <m:r>
                    <w:rPr>
                      <w:rFonts w:ascii="Cambria Math" w:eastAsia="仿宋" w:hAnsi="Cambria Math" w:cs="Arial"/>
                      <w:sz w:val="24"/>
                    </w:rPr>
                    <m:t>0.05</m:t>
                  </m:r>
                </m:e>
              </m:mr>
            </m:m>
          </m:e>
        </m:d>
      </m:oMath>
      <w:r w:rsidR="001D7685">
        <w:rPr>
          <w:rFonts w:ascii="Arial" w:eastAsia="仿宋" w:hAnsi="Arial" w:cs="Arial" w:hint="eastAsia"/>
          <w:sz w:val="24"/>
        </w:rPr>
        <w:t>）</w:t>
      </w:r>
    </w:p>
    <w:p w:rsidR="00D35F32" w:rsidRDefault="006F31BF" w:rsidP="00D35F32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每天</w:t>
      </w:r>
      <w:r w:rsidR="00CE428B">
        <w:rPr>
          <w:rFonts w:ascii="Arial" w:eastAsia="仿宋" w:hAnsi="Arial" w:cs="Arial" w:hint="eastAsia"/>
          <w:sz w:val="24"/>
        </w:rPr>
        <w:t>发病者根据</w:t>
      </w:r>
      <w:r w:rsidR="00EB5223">
        <w:rPr>
          <w:rFonts w:ascii="Arial" w:eastAsia="仿宋" w:hAnsi="Arial" w:cs="Arial" w:hint="eastAsia"/>
          <w:sz w:val="24"/>
        </w:rPr>
        <w:t>其</w:t>
      </w:r>
      <w:r w:rsidR="00CE428B">
        <w:rPr>
          <w:rFonts w:ascii="Arial" w:eastAsia="仿宋" w:hAnsi="Arial" w:cs="Arial" w:hint="eastAsia"/>
          <w:sz w:val="24"/>
        </w:rPr>
        <w:t>所在的年龄类别</w:t>
      </w:r>
      <w:r w:rsidR="00EB5223">
        <w:rPr>
          <w:rFonts w:ascii="Arial" w:eastAsia="仿宋" w:hAnsi="Arial" w:cs="Arial" w:hint="eastAsia"/>
          <w:sz w:val="24"/>
        </w:rPr>
        <w:t>（未成年，青壮年和</w:t>
      </w:r>
      <w:r w:rsidR="00F032FD">
        <w:rPr>
          <w:rFonts w:ascii="Arial" w:eastAsia="仿宋" w:hAnsi="Arial" w:cs="Arial" w:hint="eastAsia"/>
          <w:sz w:val="24"/>
        </w:rPr>
        <w:t>中老年</w:t>
      </w:r>
      <w:r w:rsidR="00EB5223">
        <w:rPr>
          <w:rFonts w:ascii="Arial" w:eastAsia="仿宋" w:hAnsi="Arial" w:cs="Arial" w:hint="eastAsia"/>
          <w:sz w:val="24"/>
        </w:rPr>
        <w:t>）</w:t>
      </w:r>
      <w:r w:rsidR="00CE428B">
        <w:rPr>
          <w:rFonts w:ascii="Arial" w:eastAsia="仿宋" w:hAnsi="Arial" w:cs="Arial" w:hint="eastAsia"/>
          <w:sz w:val="24"/>
        </w:rPr>
        <w:t>，分别以概率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</m:sSub>
        <m:r>
          <w:rPr>
            <w:rFonts w:ascii="Cambria Math" w:eastAsia="仿宋" w:hAnsi="Cambria Math" w:cs="Arial"/>
            <w:sz w:val="24"/>
          </w:rPr>
          <m:t xml:space="preserve">, </m:t>
        </m:r>
        <m:sSub>
          <m:sSubPr>
            <m:ctrlPr>
              <w:rPr>
                <w:rFonts w:ascii="Cambria Math" w:eastAsia="仿宋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</m:sSub>
      </m:oMath>
      <w:r w:rsidR="00EB5223">
        <w:rPr>
          <w:rFonts w:ascii="Arial" w:eastAsia="仿宋" w:hAnsi="Arial" w:cs="Arial" w:hint="eastAsia"/>
          <w:sz w:val="24"/>
        </w:rPr>
        <w:t>和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</m:sSub>
      </m:oMath>
      <w:r w:rsidR="00CE428B">
        <w:rPr>
          <w:rFonts w:ascii="Arial" w:eastAsia="仿宋" w:hAnsi="Arial" w:cs="Arial" w:hint="eastAsia"/>
          <w:sz w:val="24"/>
        </w:rPr>
        <w:t>变为康复者</w:t>
      </w:r>
    </w:p>
    <w:p w:rsidR="002D380C" w:rsidRDefault="006F31BF" w:rsidP="002D380C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康复者在所研究的时间</w:t>
      </w:r>
      <w:r w:rsidR="00EB5223">
        <w:rPr>
          <w:rFonts w:ascii="Arial" w:eastAsia="仿宋" w:hAnsi="Arial" w:cs="Arial" w:hint="eastAsia"/>
          <w:sz w:val="24"/>
        </w:rPr>
        <w:t>段</w:t>
      </w:r>
      <w:r>
        <w:rPr>
          <w:rFonts w:ascii="Arial" w:eastAsia="仿宋" w:hAnsi="Arial" w:cs="Arial" w:hint="eastAsia"/>
          <w:sz w:val="24"/>
        </w:rPr>
        <w:t>内</w:t>
      </w:r>
      <w:r w:rsidR="00EB5223">
        <w:rPr>
          <w:rFonts w:ascii="Arial" w:eastAsia="仿宋" w:hAnsi="Arial" w:cs="Arial" w:hint="eastAsia"/>
          <w:sz w:val="24"/>
        </w:rPr>
        <w:t>（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300</m:t>
        </m:r>
      </m:oMath>
      <w:r w:rsidR="00EB5223">
        <w:rPr>
          <w:rFonts w:ascii="Arial" w:eastAsia="仿宋" w:hAnsi="Arial" w:cs="Arial" w:hint="eastAsia"/>
          <w:sz w:val="24"/>
        </w:rPr>
        <w:t>天）</w:t>
      </w:r>
      <w:r>
        <w:rPr>
          <w:rFonts w:ascii="Arial" w:eastAsia="仿宋" w:hAnsi="Arial" w:cs="Arial" w:hint="eastAsia"/>
          <w:sz w:val="24"/>
        </w:rPr>
        <w:t>不</w:t>
      </w:r>
      <w:r w:rsidR="00934BED">
        <w:rPr>
          <w:rFonts w:ascii="Arial" w:eastAsia="仿宋" w:hAnsi="Arial" w:cs="Arial" w:hint="eastAsia"/>
          <w:sz w:val="24"/>
        </w:rPr>
        <w:t>再</w:t>
      </w:r>
      <w:r w:rsidR="00EB5223">
        <w:rPr>
          <w:rFonts w:ascii="Arial" w:eastAsia="仿宋" w:hAnsi="Arial" w:cs="Arial" w:hint="eastAsia"/>
          <w:sz w:val="24"/>
        </w:rPr>
        <w:t>被</w:t>
      </w:r>
      <w:r w:rsidR="00F032FD">
        <w:rPr>
          <w:rFonts w:ascii="Arial" w:eastAsia="仿宋" w:hAnsi="Arial" w:cs="Arial" w:hint="eastAsia"/>
          <w:sz w:val="24"/>
        </w:rPr>
        <w:t>感染</w:t>
      </w:r>
      <w:r w:rsidR="00B706DB">
        <w:rPr>
          <w:rFonts w:ascii="Arial" w:eastAsia="仿宋" w:hAnsi="Arial" w:cs="Arial" w:hint="eastAsia"/>
          <w:sz w:val="24"/>
        </w:rPr>
        <w:t>和</w:t>
      </w:r>
      <w:r w:rsidR="00A05CD3">
        <w:rPr>
          <w:rFonts w:ascii="Arial" w:eastAsia="仿宋" w:hAnsi="Arial" w:cs="Arial" w:hint="eastAsia"/>
          <w:sz w:val="24"/>
        </w:rPr>
        <w:t>感染别人</w:t>
      </w:r>
    </w:p>
    <w:p w:rsidR="00934BED" w:rsidRPr="00196D8F" w:rsidRDefault="00A05CD3" w:rsidP="00196D8F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在</w:t>
      </w:r>
      <w:r w:rsidR="00803AF2" w:rsidRPr="002D380C">
        <w:rPr>
          <w:rFonts w:ascii="Arial" w:eastAsia="仿宋" w:hAnsi="Arial" w:cs="Arial" w:hint="eastAsia"/>
          <w:sz w:val="24"/>
        </w:rPr>
        <w:t>研究的时间段内（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300</m:t>
        </m:r>
      </m:oMath>
      <w:r w:rsidR="00803AF2" w:rsidRPr="002D380C">
        <w:rPr>
          <w:rFonts w:ascii="Arial" w:eastAsia="仿宋" w:hAnsi="Arial" w:cs="Arial" w:hint="eastAsia"/>
          <w:sz w:val="24"/>
        </w:rPr>
        <w:t>天）</w:t>
      </w:r>
      <w:r w:rsidR="005B7971" w:rsidRPr="002D380C">
        <w:rPr>
          <w:rFonts w:ascii="Arial" w:eastAsia="仿宋" w:hAnsi="Arial" w:cs="Arial" w:hint="eastAsia"/>
          <w:sz w:val="24"/>
        </w:rPr>
        <w:t>，</w:t>
      </w:r>
      <w:r w:rsidR="00803AF2" w:rsidRPr="002D380C">
        <w:rPr>
          <w:rFonts w:ascii="Arial" w:eastAsia="仿宋" w:hAnsi="Arial" w:cs="Arial" w:hint="eastAsia"/>
          <w:sz w:val="24"/>
        </w:rPr>
        <w:t>每人</w:t>
      </w:r>
      <w:r w:rsidR="005B7971" w:rsidRPr="002D380C">
        <w:rPr>
          <w:rFonts w:ascii="Arial" w:eastAsia="仿宋" w:hAnsi="Arial" w:cs="Arial" w:hint="eastAsia"/>
          <w:sz w:val="24"/>
        </w:rPr>
        <w:t>每天接触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的人数</m:t>
        </m:r>
        <m:r>
          <w:rPr>
            <w:rFonts w:ascii="Cambria Math" w:eastAsia="仿宋" w:hAnsi="Cambria Math" w:cs="Arial"/>
            <w:sz w:val="24"/>
          </w:rPr>
          <m:t>r=10</m:t>
        </m:r>
      </m:oMath>
      <w:r w:rsidR="005B7971" w:rsidRPr="002D380C">
        <w:rPr>
          <w:rFonts w:ascii="Arial" w:eastAsia="仿宋" w:hAnsi="Arial" w:cs="Arial" w:hint="eastAsia"/>
          <w:sz w:val="24"/>
        </w:rPr>
        <w:t>，</w:t>
      </w:r>
      <w:r w:rsidR="00803AF2" w:rsidRPr="002D380C">
        <w:rPr>
          <w:rFonts w:ascii="Arial" w:eastAsia="仿宋" w:hAnsi="Arial" w:cs="Arial" w:hint="eastAsia"/>
          <w:sz w:val="24"/>
        </w:rPr>
        <w:t>且</w:t>
      </w:r>
      <w:r>
        <w:rPr>
          <w:rFonts w:ascii="Arial" w:eastAsia="仿宋" w:hAnsi="Arial" w:cs="Arial" w:hint="eastAsia"/>
          <w:sz w:val="24"/>
        </w:rPr>
        <w:t>所有人两两接触的概率</w:t>
      </w:r>
      <w:r w:rsidR="00E81233">
        <w:rPr>
          <w:rFonts w:ascii="Arial" w:eastAsia="仿宋" w:hAnsi="Arial" w:cs="Arial" w:hint="eastAsia"/>
          <w:sz w:val="24"/>
        </w:rPr>
        <w:t>相等</w:t>
      </w:r>
    </w:p>
    <w:p w:rsidR="00934BED" w:rsidRPr="00D6440A" w:rsidRDefault="00934BED" w:rsidP="00934BED">
      <w:pPr>
        <w:pStyle w:val="2"/>
        <w:numPr>
          <w:ilvl w:val="0"/>
          <w:numId w:val="1"/>
        </w:numPr>
        <w:spacing w:before="0" w:after="0" w:line="415" w:lineRule="auto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已知</w:t>
      </w:r>
      <w:r w:rsidR="004E7CA5">
        <w:rPr>
          <w:rFonts w:ascii="仿宋" w:eastAsia="仿宋" w:hAnsi="仿宋" w:hint="eastAsia"/>
          <w:sz w:val="36"/>
          <w:szCs w:val="36"/>
        </w:rPr>
        <w:t>数据</w:t>
      </w:r>
    </w:p>
    <w:p w:rsidR="00934BED" w:rsidRDefault="00934BED" w:rsidP="00196D8F">
      <w:pPr>
        <w:spacing w:line="360" w:lineRule="auto"/>
        <w:ind w:firstLineChars="270" w:firstLine="648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从</w:t>
      </w:r>
      <w:r w:rsidR="00E81233">
        <w:rPr>
          <w:rFonts w:ascii="Arial" w:eastAsia="仿宋" w:hAnsi="Arial" w:cs="Arial" w:hint="eastAsia"/>
          <w:sz w:val="24"/>
        </w:rPr>
        <w:t>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1</m:t>
        </m:r>
      </m:oMath>
      <w:r w:rsidR="00A05CD3">
        <w:rPr>
          <w:rFonts w:ascii="Arial" w:eastAsia="仿宋" w:hAnsi="Arial" w:cs="Arial" w:hint="eastAsia"/>
          <w:sz w:val="24"/>
        </w:rPr>
        <w:t>天</w:t>
      </w:r>
      <w:r>
        <w:rPr>
          <w:rFonts w:ascii="Arial" w:eastAsia="仿宋" w:hAnsi="Arial" w:cs="Arial" w:hint="eastAsia"/>
          <w:sz w:val="24"/>
        </w:rPr>
        <w:t>到第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40</m:t>
        </m:r>
      </m:oMath>
      <w:r>
        <w:rPr>
          <w:rFonts w:ascii="Arial" w:eastAsia="仿宋" w:hAnsi="Arial" w:cs="Arial" w:hint="eastAsia"/>
          <w:sz w:val="24"/>
        </w:rPr>
        <w:t>天之间</w:t>
      </w:r>
      <w:r w:rsidR="00D35F32">
        <w:rPr>
          <w:rFonts w:ascii="Arial" w:eastAsia="仿宋" w:hAnsi="Arial" w:cs="Arial" w:hint="eastAsia"/>
          <w:sz w:val="24"/>
        </w:rPr>
        <w:t>每天</w:t>
      </w:r>
      <w:r w:rsidR="002D380C">
        <w:rPr>
          <w:rFonts w:ascii="Arial" w:eastAsia="仿宋" w:hAnsi="Arial" w:cs="Arial" w:hint="eastAsia"/>
          <w:sz w:val="24"/>
        </w:rPr>
        <w:t>各</w:t>
      </w:r>
      <w:r>
        <w:rPr>
          <w:rFonts w:ascii="Arial" w:eastAsia="仿宋" w:hAnsi="Arial" w:cs="Arial" w:hint="eastAsia"/>
          <w:sz w:val="24"/>
        </w:rPr>
        <w:t>年龄类别</w:t>
      </w:r>
      <w:r w:rsidR="00D35F32">
        <w:rPr>
          <w:rFonts w:ascii="Arial" w:eastAsia="仿宋" w:hAnsi="Arial" w:cs="Arial" w:hint="eastAsia"/>
          <w:sz w:val="24"/>
        </w:rPr>
        <w:t>（未成年，青壮年和</w:t>
      </w:r>
      <w:r w:rsidR="006A553A">
        <w:rPr>
          <w:rFonts w:ascii="Arial" w:eastAsia="仿宋" w:hAnsi="Arial" w:cs="Arial" w:hint="eastAsia"/>
          <w:sz w:val="24"/>
        </w:rPr>
        <w:t>中老年</w:t>
      </w:r>
      <w:r w:rsidR="00D35F32">
        <w:rPr>
          <w:rFonts w:ascii="Arial" w:eastAsia="仿宋" w:hAnsi="Arial" w:cs="Arial" w:hint="eastAsia"/>
          <w:sz w:val="24"/>
        </w:rPr>
        <w:t>）</w:t>
      </w:r>
      <w:r>
        <w:rPr>
          <w:rFonts w:ascii="Arial" w:eastAsia="仿宋" w:hAnsi="Arial" w:cs="Arial" w:hint="eastAsia"/>
          <w:sz w:val="24"/>
        </w:rPr>
        <w:t>的</w:t>
      </w:r>
      <w:r w:rsidRPr="00934BED">
        <w:rPr>
          <w:rFonts w:ascii="Arial" w:eastAsia="仿宋" w:hAnsi="Arial" w:cs="Arial" w:hint="eastAsia"/>
          <w:sz w:val="24"/>
        </w:rPr>
        <w:t>发病者人数和康复者人数</w:t>
      </w:r>
      <w:r w:rsidR="00A05CD3">
        <w:rPr>
          <w:rFonts w:ascii="Arial" w:eastAsia="仿宋" w:hAnsi="Arial" w:cs="Arial" w:hint="eastAsia"/>
          <w:sz w:val="24"/>
        </w:rPr>
        <w:t>，见附件</w:t>
      </w:r>
      <w:r w:rsidR="00A05CD3">
        <w:rPr>
          <w:rFonts w:ascii="Arial" w:eastAsia="仿宋" w:hAnsi="Arial" w:cs="Arial" w:hint="eastAsia"/>
          <w:sz w:val="24"/>
        </w:rPr>
        <w:t>Data.</w:t>
      </w:r>
      <w:r w:rsidR="00A05CD3">
        <w:rPr>
          <w:rFonts w:ascii="Arial" w:eastAsia="仿宋" w:hAnsi="Arial" w:cs="Arial"/>
          <w:sz w:val="24"/>
        </w:rPr>
        <w:t>xlsx</w:t>
      </w:r>
      <w:r w:rsidR="00A05CD3">
        <w:rPr>
          <w:rFonts w:ascii="Arial" w:eastAsia="仿宋" w:hAnsi="Arial" w:cs="Arial"/>
          <w:sz w:val="24"/>
        </w:rPr>
        <w:t>。</w:t>
      </w:r>
    </w:p>
    <w:p w:rsidR="00934BED" w:rsidRPr="00D6440A" w:rsidRDefault="004E7CA5" w:rsidP="00934BED">
      <w:pPr>
        <w:pStyle w:val="2"/>
        <w:numPr>
          <w:ilvl w:val="0"/>
          <w:numId w:val="1"/>
        </w:numPr>
        <w:spacing w:before="0" w:after="0" w:line="415" w:lineRule="auto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任务</w:t>
      </w:r>
      <w:r w:rsidR="00934BED">
        <w:rPr>
          <w:rFonts w:ascii="仿宋" w:eastAsia="仿宋" w:hAnsi="仿宋" w:hint="eastAsia"/>
          <w:sz w:val="36"/>
          <w:szCs w:val="36"/>
        </w:rPr>
        <w:t>要求</w:t>
      </w:r>
    </w:p>
    <w:p w:rsidR="00934BED" w:rsidRPr="00A05CD3" w:rsidRDefault="002D380C" w:rsidP="00A05CD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根据上述假设</w:t>
      </w:r>
      <w:r w:rsidR="00A05CD3">
        <w:rPr>
          <w:rFonts w:ascii="Arial" w:eastAsia="仿宋" w:hAnsi="Arial" w:cs="Arial" w:hint="eastAsia"/>
          <w:sz w:val="24"/>
        </w:rPr>
        <w:t>和已知的数据</w:t>
      </w:r>
      <w:r w:rsidR="00196D8F">
        <w:rPr>
          <w:rFonts w:ascii="Arial" w:eastAsia="仿宋" w:hAnsi="Arial" w:cs="Arial" w:hint="eastAsia"/>
          <w:sz w:val="24"/>
        </w:rPr>
        <w:t>，合理简化和近似，</w:t>
      </w:r>
      <w:r w:rsidR="00A05CD3">
        <w:rPr>
          <w:rFonts w:ascii="Arial" w:eastAsia="仿宋" w:hAnsi="Arial" w:cs="Arial" w:hint="eastAsia"/>
          <w:sz w:val="24"/>
        </w:rPr>
        <w:t>估计</w:t>
      </w:r>
      <w:r w:rsidR="00196D8F">
        <w:rPr>
          <w:rFonts w:ascii="Arial" w:eastAsia="仿宋" w:hAnsi="Arial" w:cs="Arial" w:hint="eastAsia"/>
          <w:sz w:val="24"/>
        </w:rPr>
        <w:t>出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  <m:r>
          <w:rPr>
            <w:rFonts w:ascii="Cambria Math" w:eastAsia="仿宋" w:hAnsi="Cambria Math" w:cs="Arial"/>
            <w:sz w:val="24"/>
          </w:rPr>
          <m:t xml:space="preserve">, </m:t>
        </m:r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  <m:r>
          <w:rPr>
            <w:rFonts w:ascii="Cambria Math" w:eastAsia="仿宋" w:hAnsi="Cambria Math" w:cs="Arial"/>
            <w:sz w:val="24"/>
          </w:rPr>
          <m:t>,</m:t>
        </m:r>
        <m:sSubSup>
          <m:sSubSupPr>
            <m:ctrlPr>
              <w:rPr>
                <w:rFonts w:ascii="Cambria Math" w:eastAsia="仿宋" w:hAnsi="Cambria Math" w:cs="Arial"/>
                <w:i/>
                <w:sz w:val="24"/>
              </w:rPr>
            </m:ctrlPr>
          </m:sSubSupPr>
          <m:e>
            <m:r>
              <w:rPr>
                <w:rFonts w:ascii="Cambria Math" w:eastAsia="仿宋" w:hAnsi="Cambria Math" w:cs="Arial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e</m:t>
            </m:r>
          </m:sup>
        </m:sSubSup>
      </m:oMath>
      <w:r w:rsidR="00D35F32" w:rsidRPr="00A05CD3">
        <w:rPr>
          <w:rFonts w:ascii="Arial" w:eastAsia="仿宋" w:hAnsi="Arial" w:cs="Arial" w:hint="eastAsia"/>
          <w:sz w:val="24"/>
        </w:rPr>
        <w:t>，</w:t>
      </w:r>
      <m:oMath>
        <m:sSubSup>
          <m:sSubSupPr>
            <m:ctrlPr>
              <w:rPr>
                <w:rFonts w:ascii="Cambria Math" w:eastAsia="仿宋" w:hAnsi="Cambria Math" w:cs="Arial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仿宋" w:hAnsi="Cambria Math" w:cs="Arial"/>
                    <w:sz w:val="24"/>
                  </w:rPr>
                </m:ctrlPr>
              </m:sSubSupPr>
              <m:e>
                <m:r>
                  <w:rPr>
                    <w:rFonts w:ascii="Cambria Math" w:eastAsia="仿宋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仿宋" w:hAnsi="Cambria Math" w:cs="Arial"/>
                    <w:sz w:val="24"/>
                  </w:rPr>
                  <m:t>c</m:t>
                </m:r>
              </m:sub>
              <m:sup>
                <m:r>
                  <w:rPr>
                    <w:rFonts w:ascii="Cambria Math" w:eastAsia="仿宋" w:hAnsi="Cambria Math" w:cs="Arial"/>
                    <w:sz w:val="24"/>
                  </w:rPr>
                  <m:t>i</m:t>
                </m:r>
              </m:sup>
            </m:sSubSup>
            <m:r>
              <w:rPr>
                <w:rFonts w:ascii="Cambria Math" w:eastAsia="仿宋" w:hAnsi="Cambria Math" w:cs="Arial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eastAsia="仿宋" w:hAnsi="Cambria Math" w:cs="Arial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仿宋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仿宋" w:hAnsi="Cambria Math" w:cs="Arial"/>
                    <w:sz w:val="24"/>
                  </w:rPr>
                  <m:t>a</m:t>
                </m:r>
              </m:sub>
              <m:sup>
                <m:r>
                  <w:rPr>
                    <w:rFonts w:ascii="Cambria Math" w:eastAsia="仿宋" w:hAnsi="Cambria Math" w:cs="Arial"/>
                    <w:sz w:val="24"/>
                  </w:rPr>
                  <m:t>i</m:t>
                </m:r>
              </m:sup>
            </m:sSubSup>
            <m:r>
              <w:rPr>
                <w:rFonts w:ascii="Cambria Math" w:eastAsia="仿宋" w:hAnsi="Cambria Math" w:cs="Arial"/>
                <w:sz w:val="24"/>
              </w:rPr>
              <m:t>,β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  <m:sup>
            <m:r>
              <w:rPr>
                <w:rFonts w:ascii="Cambria Math" w:eastAsia="仿宋" w:hAnsi="Cambria Math" w:cs="Arial"/>
                <w:sz w:val="24"/>
              </w:rPr>
              <m:t>i</m:t>
            </m:r>
          </m:sup>
        </m:sSubSup>
      </m:oMath>
      <w:r w:rsidR="00934BED" w:rsidRPr="00A05CD3">
        <w:rPr>
          <w:rFonts w:ascii="Arial" w:eastAsia="仿宋" w:hAnsi="Arial" w:cs="Arial" w:hint="eastAsia"/>
          <w:sz w:val="24"/>
        </w:rPr>
        <w:t>，</w:t>
      </w:r>
      <m:oMath>
        <m:sSub>
          <m:sSubPr>
            <m:ctrlPr>
              <w:rPr>
                <w:rFonts w:ascii="Cambria Math" w:eastAsia="仿宋" w:hAnsi="Cambria Math" w:cs="Arial"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c</m:t>
            </m:r>
          </m:sub>
        </m:sSub>
        <m:r>
          <w:rPr>
            <w:rFonts w:ascii="Cambria Math" w:eastAsia="仿宋" w:hAnsi="Cambria Math" w:cs="Arial"/>
            <w:sz w:val="24"/>
          </w:rPr>
          <m:t>,</m:t>
        </m:r>
        <m:sSub>
          <m:sSubPr>
            <m:ctrlPr>
              <w:rPr>
                <w:rFonts w:ascii="Cambria Math" w:eastAsia="仿宋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a</m:t>
            </m:r>
          </m:sub>
        </m:sSub>
        <m:r>
          <w:rPr>
            <w:rFonts w:ascii="Cambria Math" w:eastAsia="仿宋" w:hAnsi="Cambria Math" w:cs="Arial"/>
            <w:sz w:val="24"/>
          </w:rPr>
          <m:t>,</m:t>
        </m:r>
        <m:sSub>
          <m:sSubPr>
            <m:ctrlPr>
              <w:rPr>
                <w:rFonts w:ascii="Cambria Math" w:eastAsia="仿宋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Arial"/>
                <w:sz w:val="24"/>
              </w:rPr>
              <m:t>γ</m:t>
            </m:r>
          </m:e>
          <m:sub>
            <m:r>
              <w:rPr>
                <w:rFonts w:ascii="Cambria Math" w:eastAsia="仿宋" w:hAnsi="Cambria Math" w:cs="Arial"/>
                <w:sz w:val="24"/>
              </w:rPr>
              <m:t>o</m:t>
            </m:r>
          </m:sub>
        </m:sSub>
      </m:oMath>
      <w:r w:rsidR="00934BED" w:rsidRPr="00A05CD3">
        <w:rPr>
          <w:rFonts w:ascii="Arial" w:eastAsia="仿宋" w:hAnsi="Arial" w:cs="Arial" w:hint="eastAsia"/>
          <w:sz w:val="24"/>
        </w:rPr>
        <w:t>和</w:t>
      </w:r>
      <m:oMath>
        <m:r>
          <m:rPr>
            <m:sty m:val="p"/>
          </m:rPr>
          <w:rPr>
            <w:rFonts w:ascii="Cambria Math" w:eastAsia="仿宋" w:hAnsi="Cambria Math" w:cs="Arial"/>
            <w:sz w:val="24"/>
          </w:rPr>
          <m:t>α</m:t>
        </m:r>
      </m:oMath>
      <w:r w:rsidR="00196D8F">
        <w:rPr>
          <w:rFonts w:ascii="Arial" w:eastAsia="仿宋" w:hAnsi="Arial" w:cs="Arial" w:hint="eastAsia"/>
          <w:sz w:val="24"/>
        </w:rPr>
        <w:t>的</w:t>
      </w:r>
      <w:r w:rsidR="00D35F32" w:rsidRPr="00A05CD3">
        <w:rPr>
          <w:rFonts w:ascii="Arial" w:eastAsia="仿宋" w:hAnsi="Arial" w:cs="Arial" w:hint="eastAsia"/>
          <w:sz w:val="24"/>
        </w:rPr>
        <w:t>值</w:t>
      </w:r>
    </w:p>
    <w:p w:rsidR="00D35F32" w:rsidRDefault="00196D8F" w:rsidP="00934BE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预测疫情发展的趋势</w:t>
      </w:r>
      <w:r w:rsidR="002D380C">
        <w:rPr>
          <w:rFonts w:ascii="Arial" w:eastAsia="仿宋" w:hAnsi="Arial" w:cs="Arial" w:hint="eastAsia"/>
          <w:sz w:val="24"/>
        </w:rPr>
        <w:t>，</w:t>
      </w:r>
      <w:r w:rsidR="00F032FD">
        <w:rPr>
          <w:rFonts w:ascii="Arial" w:eastAsia="仿宋" w:hAnsi="Arial" w:cs="Arial" w:hint="eastAsia"/>
          <w:sz w:val="24"/>
        </w:rPr>
        <w:t>即给出</w:t>
      </w:r>
      <w:r w:rsidR="00F032FD" w:rsidRPr="00F032FD">
        <w:rPr>
          <w:rFonts w:ascii="Arial" w:eastAsia="仿宋" w:hAnsi="Arial" w:cs="Arial" w:hint="eastAsia"/>
          <w:sz w:val="24"/>
        </w:rPr>
        <w:t>从第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1</m:t>
        </m:r>
      </m:oMath>
      <w:r w:rsidR="00F032FD" w:rsidRPr="00F032FD">
        <w:rPr>
          <w:rFonts w:ascii="Arial" w:eastAsia="仿宋" w:hAnsi="Arial" w:cs="Arial" w:hint="eastAsia"/>
          <w:sz w:val="24"/>
        </w:rPr>
        <w:t>天到第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300</m:t>
        </m:r>
      </m:oMath>
      <w:r w:rsidR="002D380C">
        <w:rPr>
          <w:rFonts w:ascii="Arial" w:eastAsia="仿宋" w:hAnsi="Arial" w:cs="Arial" w:hint="eastAsia"/>
          <w:sz w:val="24"/>
        </w:rPr>
        <w:t>天之</w:t>
      </w:r>
      <w:r w:rsidR="008C20EA">
        <w:rPr>
          <w:rFonts w:ascii="Arial" w:eastAsia="仿宋" w:hAnsi="Arial" w:cs="Arial" w:hint="eastAsia"/>
          <w:sz w:val="24"/>
        </w:rPr>
        <w:t>间</w:t>
      </w:r>
      <w:r>
        <w:rPr>
          <w:rFonts w:ascii="Arial" w:eastAsia="仿宋" w:hAnsi="Arial" w:cs="Arial" w:hint="eastAsia"/>
          <w:sz w:val="24"/>
        </w:rPr>
        <w:t>健康者，潜伏者，发病者和康复者</w:t>
      </w:r>
      <w:r w:rsidR="00192EC2">
        <w:rPr>
          <w:rFonts w:ascii="Arial" w:eastAsia="仿宋" w:hAnsi="Arial" w:cs="Arial" w:hint="eastAsia"/>
          <w:sz w:val="24"/>
        </w:rPr>
        <w:t>每天</w:t>
      </w:r>
      <w:r>
        <w:rPr>
          <w:rFonts w:ascii="Arial" w:eastAsia="仿宋" w:hAnsi="Arial" w:cs="Arial" w:hint="eastAsia"/>
          <w:sz w:val="24"/>
        </w:rPr>
        <w:t>的人数</w:t>
      </w:r>
    </w:p>
    <w:p w:rsidR="00202ABD" w:rsidRPr="00196D8F" w:rsidRDefault="00934BED" w:rsidP="00202AB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 w:rsidRPr="00F032FD">
        <w:rPr>
          <w:rFonts w:ascii="Arial" w:eastAsia="仿宋" w:hAnsi="Arial" w:cs="Arial" w:hint="eastAsia"/>
          <w:sz w:val="24"/>
        </w:rPr>
        <w:t>假设从第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41</m:t>
        </m:r>
      </m:oMath>
      <w:r w:rsidR="00F032FD">
        <w:rPr>
          <w:rFonts w:ascii="Arial" w:eastAsia="仿宋" w:hAnsi="Arial" w:cs="Arial" w:hint="eastAsia"/>
          <w:sz w:val="24"/>
        </w:rPr>
        <w:t>天开始，每</w:t>
      </w:r>
      <w:r w:rsidRPr="00F032FD">
        <w:rPr>
          <w:rFonts w:ascii="Arial" w:eastAsia="仿宋" w:hAnsi="Arial" w:cs="Arial" w:hint="eastAsia"/>
          <w:sz w:val="24"/>
        </w:rPr>
        <w:t>人每天接触的人数从</w:t>
      </w:r>
      <m:oMath>
        <m:r>
          <w:rPr>
            <w:rFonts w:ascii="Cambria Math" w:eastAsia="仿宋" w:hAnsi="Cambria Math" w:cs="Arial"/>
            <w:sz w:val="24"/>
          </w:rPr>
          <m:t>r=10</m:t>
        </m:r>
      </m:oMath>
      <w:r w:rsidRPr="00F032FD">
        <w:rPr>
          <w:rFonts w:ascii="Arial" w:eastAsia="仿宋" w:hAnsi="Arial" w:cs="Arial" w:hint="eastAsia"/>
          <w:sz w:val="24"/>
        </w:rPr>
        <w:t>人降为</w:t>
      </w:r>
      <m:oMath>
        <m:r>
          <w:rPr>
            <w:rFonts w:ascii="Cambria Math" w:eastAsia="仿宋" w:hAnsi="Cambria Math" w:cs="Arial"/>
            <w:sz w:val="24"/>
          </w:rPr>
          <m:t>r=1</m:t>
        </m:r>
      </m:oMath>
      <w:r w:rsidRPr="00F032FD">
        <w:rPr>
          <w:rFonts w:ascii="Arial" w:eastAsia="仿宋" w:hAnsi="Arial" w:cs="Arial" w:hint="eastAsia"/>
          <w:sz w:val="24"/>
        </w:rPr>
        <w:t>人（模拟隔离），</w:t>
      </w:r>
      <w:r w:rsidR="00196D8F">
        <w:rPr>
          <w:rFonts w:ascii="Arial" w:eastAsia="仿宋" w:hAnsi="Arial" w:cs="Arial" w:hint="eastAsia"/>
          <w:sz w:val="24"/>
        </w:rPr>
        <w:t>再次预测疫情发展的趋势</w:t>
      </w:r>
      <w:r w:rsidR="002D380C">
        <w:rPr>
          <w:rFonts w:ascii="Arial" w:eastAsia="仿宋" w:hAnsi="Arial" w:cs="Arial" w:hint="eastAsia"/>
          <w:sz w:val="24"/>
        </w:rPr>
        <w:t>，</w:t>
      </w:r>
      <w:r w:rsidR="00F032FD">
        <w:rPr>
          <w:rFonts w:ascii="Arial" w:eastAsia="仿宋" w:hAnsi="Arial" w:cs="Arial" w:hint="eastAsia"/>
          <w:sz w:val="24"/>
        </w:rPr>
        <w:t>即给出</w:t>
      </w:r>
      <w:r w:rsidR="00F032FD" w:rsidRPr="00F032FD">
        <w:rPr>
          <w:rFonts w:ascii="Arial" w:eastAsia="仿宋" w:hAnsi="Arial" w:cs="Arial" w:hint="eastAsia"/>
          <w:sz w:val="24"/>
        </w:rPr>
        <w:t>从第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1</m:t>
        </m:r>
      </m:oMath>
      <w:r w:rsidR="00F032FD" w:rsidRPr="00F032FD">
        <w:rPr>
          <w:rFonts w:ascii="Arial" w:eastAsia="仿宋" w:hAnsi="Arial" w:cs="Arial" w:hint="eastAsia"/>
          <w:sz w:val="24"/>
        </w:rPr>
        <w:t>天到第</w:t>
      </w:r>
      <m:oMath>
        <m:r>
          <m:rPr>
            <m:sty m:val="p"/>
          </m:rPr>
          <w:rPr>
            <w:rFonts w:ascii="Cambria Math" w:eastAsia="仿宋" w:hAnsi="Cambria Math" w:cs="Arial" w:hint="eastAsia"/>
            <w:sz w:val="24"/>
          </w:rPr>
          <m:t>300</m:t>
        </m:r>
      </m:oMath>
      <w:r w:rsidR="002D380C">
        <w:rPr>
          <w:rFonts w:ascii="Arial" w:eastAsia="仿宋" w:hAnsi="Arial" w:cs="Arial" w:hint="eastAsia"/>
          <w:sz w:val="24"/>
        </w:rPr>
        <w:t>天之</w:t>
      </w:r>
      <w:r w:rsidR="008C20EA">
        <w:rPr>
          <w:rFonts w:ascii="Arial" w:eastAsia="仿宋" w:hAnsi="Arial" w:cs="Arial" w:hint="eastAsia"/>
          <w:sz w:val="24"/>
        </w:rPr>
        <w:t>间</w:t>
      </w:r>
      <w:r w:rsidR="00192EC2">
        <w:rPr>
          <w:rFonts w:ascii="Arial" w:eastAsia="仿宋" w:hAnsi="Arial" w:cs="Arial" w:hint="eastAsia"/>
          <w:sz w:val="24"/>
        </w:rPr>
        <w:t>健康者，潜伏者，发病者和康复者每天的人数</w:t>
      </w:r>
    </w:p>
    <w:p w:rsidR="00202ABD" w:rsidRPr="00D6440A" w:rsidRDefault="00202ABD" w:rsidP="00202ABD">
      <w:pPr>
        <w:pStyle w:val="2"/>
        <w:numPr>
          <w:ilvl w:val="0"/>
          <w:numId w:val="1"/>
        </w:numPr>
        <w:spacing w:before="0" w:after="0" w:line="415" w:lineRule="auto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注意</w:t>
      </w:r>
      <w:r w:rsidR="004E7CA5">
        <w:rPr>
          <w:rFonts w:ascii="仿宋" w:eastAsia="仿宋" w:hAnsi="仿宋" w:hint="eastAsia"/>
          <w:sz w:val="36"/>
          <w:szCs w:val="36"/>
        </w:rPr>
        <w:t>事项</w:t>
      </w:r>
      <w:bookmarkStart w:id="0" w:name="_GoBack"/>
      <w:bookmarkEnd w:id="0"/>
    </w:p>
    <w:p w:rsidR="00202ABD" w:rsidRDefault="006877A0" w:rsidP="00202ABD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提交一份</w:t>
      </w:r>
      <w:r w:rsidR="00202ABD">
        <w:rPr>
          <w:rFonts w:ascii="Arial" w:eastAsia="仿宋" w:hAnsi="Arial" w:cs="Arial" w:hint="eastAsia"/>
          <w:sz w:val="24"/>
        </w:rPr>
        <w:t>PPT</w:t>
      </w:r>
      <w:r w:rsidR="00202ABD">
        <w:rPr>
          <w:rFonts w:ascii="Arial" w:eastAsia="仿宋" w:hAnsi="Arial" w:cs="Arial" w:hint="eastAsia"/>
          <w:sz w:val="24"/>
        </w:rPr>
        <w:t>，长度不超过</w:t>
      </w:r>
      <w:r w:rsidR="00202ABD">
        <w:rPr>
          <w:rFonts w:ascii="Arial" w:eastAsia="仿宋" w:hAnsi="Arial" w:cs="Arial" w:hint="eastAsia"/>
          <w:sz w:val="24"/>
        </w:rPr>
        <w:t>20</w:t>
      </w:r>
      <w:r w:rsidR="00202ABD">
        <w:rPr>
          <w:rFonts w:ascii="Arial" w:eastAsia="仿宋" w:hAnsi="Arial" w:cs="Arial" w:hint="eastAsia"/>
          <w:sz w:val="24"/>
        </w:rPr>
        <w:t>页</w:t>
      </w:r>
    </w:p>
    <w:p w:rsidR="00202ABD" w:rsidRDefault="00202ABD" w:rsidP="00202ABD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PPT</w:t>
      </w:r>
      <w:r w:rsidR="006546AA">
        <w:rPr>
          <w:rFonts w:ascii="Arial" w:eastAsia="仿宋" w:hAnsi="Arial" w:cs="Arial" w:hint="eastAsia"/>
          <w:sz w:val="24"/>
        </w:rPr>
        <w:t>的语言中英文皆可</w:t>
      </w:r>
      <w:r>
        <w:rPr>
          <w:rFonts w:ascii="Arial" w:eastAsia="仿宋" w:hAnsi="Arial" w:cs="Arial" w:hint="eastAsia"/>
          <w:sz w:val="24"/>
        </w:rPr>
        <w:t>，鼓励使用英文</w:t>
      </w:r>
    </w:p>
    <w:p w:rsidR="00202ABD" w:rsidRDefault="00202ABD" w:rsidP="00202ABD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PPT</w:t>
      </w:r>
      <w:r>
        <w:rPr>
          <w:rFonts w:ascii="Arial" w:eastAsia="仿宋" w:hAnsi="Arial" w:cs="Arial" w:hint="eastAsia"/>
          <w:sz w:val="24"/>
        </w:rPr>
        <w:t>中需要叙述清楚基本原理</w:t>
      </w:r>
      <w:r>
        <w:rPr>
          <w:rFonts w:ascii="Arial" w:eastAsia="仿宋" w:hAnsi="Arial" w:cs="Arial" w:hint="eastAsia"/>
          <w:sz w:val="24"/>
        </w:rPr>
        <w:t>/</w:t>
      </w:r>
      <w:r>
        <w:rPr>
          <w:rFonts w:ascii="Arial" w:eastAsia="仿宋" w:hAnsi="Arial" w:cs="Arial" w:hint="eastAsia"/>
          <w:sz w:val="24"/>
        </w:rPr>
        <w:t>方法</w:t>
      </w:r>
      <w:r>
        <w:rPr>
          <w:rFonts w:ascii="Arial" w:eastAsia="仿宋" w:hAnsi="Arial" w:cs="Arial" w:hint="eastAsia"/>
          <w:sz w:val="24"/>
        </w:rPr>
        <w:t>/</w:t>
      </w:r>
      <w:r>
        <w:rPr>
          <w:rFonts w:ascii="Arial" w:eastAsia="仿宋" w:hAnsi="Arial" w:cs="Arial" w:hint="eastAsia"/>
          <w:sz w:val="24"/>
        </w:rPr>
        <w:t>流程以及必要的推导</w:t>
      </w:r>
    </w:p>
    <w:p w:rsidR="00202ABD" w:rsidRDefault="006877A0" w:rsidP="00202ABD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根据</w:t>
      </w:r>
      <w:r w:rsidR="00202ABD">
        <w:rPr>
          <w:rFonts w:ascii="Arial" w:eastAsia="仿宋" w:hAnsi="Arial" w:cs="Arial" w:hint="eastAsia"/>
          <w:sz w:val="24"/>
        </w:rPr>
        <w:t>PPT</w:t>
      </w:r>
      <w:r w:rsidR="006546AA">
        <w:rPr>
          <w:rFonts w:ascii="Arial" w:eastAsia="仿宋" w:hAnsi="Arial" w:cs="Arial" w:hint="eastAsia"/>
          <w:sz w:val="24"/>
        </w:rPr>
        <w:t>现场答辩，答辩语言中英文皆可</w:t>
      </w:r>
      <w:r w:rsidR="00202ABD">
        <w:rPr>
          <w:rFonts w:ascii="Arial" w:eastAsia="仿宋" w:hAnsi="Arial" w:cs="Arial" w:hint="eastAsia"/>
          <w:sz w:val="24"/>
        </w:rPr>
        <w:t>，鼓励使用英文</w:t>
      </w:r>
    </w:p>
    <w:p w:rsidR="00202ABD" w:rsidRPr="00202ABD" w:rsidRDefault="006877A0" w:rsidP="00202ABD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Arial" w:eastAsia="仿宋" w:hAnsi="Arial" w:cs="Arial"/>
          <w:sz w:val="24"/>
        </w:rPr>
      </w:pPr>
      <w:r>
        <w:rPr>
          <w:rFonts w:ascii="Arial" w:eastAsia="仿宋" w:hAnsi="Arial" w:cs="Arial" w:hint="eastAsia"/>
          <w:sz w:val="24"/>
        </w:rPr>
        <w:t>赛题结果</w:t>
      </w:r>
      <w:r w:rsidR="00202ABD">
        <w:rPr>
          <w:rFonts w:ascii="Arial" w:eastAsia="仿宋" w:hAnsi="Arial" w:cs="Arial" w:hint="eastAsia"/>
          <w:sz w:val="24"/>
        </w:rPr>
        <w:t>作为参考，主要考察</w:t>
      </w:r>
      <w:r w:rsidR="00651A19">
        <w:rPr>
          <w:rFonts w:ascii="Arial" w:eastAsia="仿宋" w:hAnsi="Arial" w:cs="Arial" w:hint="eastAsia"/>
          <w:sz w:val="24"/>
        </w:rPr>
        <w:t>该</w:t>
      </w:r>
      <w:r w:rsidR="00202ABD">
        <w:rPr>
          <w:rFonts w:ascii="Arial" w:eastAsia="仿宋" w:hAnsi="Arial" w:cs="Arial" w:hint="eastAsia"/>
          <w:sz w:val="24"/>
        </w:rPr>
        <w:t>解决问题的思路和方法</w:t>
      </w:r>
    </w:p>
    <w:sectPr w:rsidR="00202ABD" w:rsidRPr="00202ABD" w:rsidSect="00FF0AAD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38" w:rsidRDefault="001D6838" w:rsidP="00FF0AAD">
      <w:r>
        <w:separator/>
      </w:r>
    </w:p>
  </w:endnote>
  <w:endnote w:type="continuationSeparator" w:id="0">
    <w:p w:rsidR="001D6838" w:rsidRDefault="001D6838" w:rsidP="00FF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601" w:rsidRDefault="004E760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7601" w:rsidRDefault="004E760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601" w:rsidRDefault="004E7601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20EA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  <w:p w:rsidR="004E7601" w:rsidRDefault="004E7601" w:rsidP="00816F96">
    <w:pPr>
      <w:pStyle w:val="a4"/>
      <w:ind w:right="360"/>
      <w:jc w:val="both"/>
      <w:rPr>
        <w:rFonts w:ascii="宋体" w:hAnsi="宋体"/>
      </w:rPr>
    </w:pP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38" w:rsidRDefault="001D6838" w:rsidP="00FF0AAD">
      <w:r>
        <w:separator/>
      </w:r>
    </w:p>
  </w:footnote>
  <w:footnote w:type="continuationSeparator" w:id="0">
    <w:p w:rsidR="001D6838" w:rsidRDefault="001D6838" w:rsidP="00FF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601" w:rsidRPr="007143CB" w:rsidRDefault="004E7601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 w:rsidR="00EC4D80">
      <w:rPr>
        <w:rFonts w:ascii="宋体" w:hAnsi="宋体" w:cs="仿宋_GB2312" w:hint="eastAsia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  <w:p w:rsidR="004E7601" w:rsidRDefault="004E7601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498A"/>
    <w:multiLevelType w:val="hybridMultilevel"/>
    <w:tmpl w:val="369A057C"/>
    <w:lvl w:ilvl="0" w:tplc="A4946F6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1">
    <w:nsid w:val="0D801D73"/>
    <w:multiLevelType w:val="hybridMultilevel"/>
    <w:tmpl w:val="3A04359A"/>
    <w:lvl w:ilvl="0" w:tplc="23108FB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923AAC"/>
    <w:multiLevelType w:val="hybridMultilevel"/>
    <w:tmpl w:val="74A8D7A6"/>
    <w:lvl w:ilvl="0" w:tplc="818EB4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898FDC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5B14A9"/>
    <w:multiLevelType w:val="hybridMultilevel"/>
    <w:tmpl w:val="842CF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F566D"/>
    <w:multiLevelType w:val="hybridMultilevel"/>
    <w:tmpl w:val="C71E7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94C7E"/>
    <w:multiLevelType w:val="hybridMultilevel"/>
    <w:tmpl w:val="71265890"/>
    <w:lvl w:ilvl="0" w:tplc="23108FB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9B27A5"/>
    <w:multiLevelType w:val="hybridMultilevel"/>
    <w:tmpl w:val="842CF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8C1D86"/>
    <w:multiLevelType w:val="hybridMultilevel"/>
    <w:tmpl w:val="9334CC6E"/>
    <w:lvl w:ilvl="0" w:tplc="23108FB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497E98"/>
    <w:multiLevelType w:val="hybridMultilevel"/>
    <w:tmpl w:val="0A780CB0"/>
    <w:lvl w:ilvl="0" w:tplc="1D9A1A8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9">
    <w:nsid w:val="3B7A6B7A"/>
    <w:multiLevelType w:val="hybridMultilevel"/>
    <w:tmpl w:val="0B76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2D2E4E"/>
    <w:multiLevelType w:val="hybridMultilevel"/>
    <w:tmpl w:val="3292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21609"/>
    <w:multiLevelType w:val="hybridMultilevel"/>
    <w:tmpl w:val="C8564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2D5"/>
    <w:multiLevelType w:val="hybridMultilevel"/>
    <w:tmpl w:val="7C1E0354"/>
    <w:lvl w:ilvl="0" w:tplc="23108FB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4F5FF3"/>
    <w:multiLevelType w:val="hybridMultilevel"/>
    <w:tmpl w:val="993E5C86"/>
    <w:lvl w:ilvl="0" w:tplc="818EB4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2125CD"/>
    <w:multiLevelType w:val="hybridMultilevel"/>
    <w:tmpl w:val="89422830"/>
    <w:lvl w:ilvl="0" w:tplc="1898FD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D66295"/>
    <w:multiLevelType w:val="hybridMultilevel"/>
    <w:tmpl w:val="F932BA40"/>
    <w:lvl w:ilvl="0" w:tplc="39307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ED55F1"/>
    <w:multiLevelType w:val="hybridMultilevel"/>
    <w:tmpl w:val="857080C0"/>
    <w:lvl w:ilvl="0" w:tplc="23108FB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5"/>
  </w:num>
  <w:num w:numId="7">
    <w:abstractNumId w:val="16"/>
  </w:num>
  <w:num w:numId="8">
    <w:abstractNumId w:val="14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 w:numId="14">
    <w:abstractNumId w:val="0"/>
  </w:num>
  <w:num w:numId="15">
    <w:abstractNumId w:val="8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B1E"/>
    <w:rsid w:val="00023329"/>
    <w:rsid w:val="00026FAC"/>
    <w:rsid w:val="00092939"/>
    <w:rsid w:val="00093413"/>
    <w:rsid w:val="000A50E3"/>
    <w:rsid w:val="000A5723"/>
    <w:rsid w:val="000A58A0"/>
    <w:rsid w:val="000C17FD"/>
    <w:rsid w:val="000D40BA"/>
    <w:rsid w:val="000F6B65"/>
    <w:rsid w:val="001260DF"/>
    <w:rsid w:val="00126145"/>
    <w:rsid w:val="00133C7A"/>
    <w:rsid w:val="001342A8"/>
    <w:rsid w:val="0013503A"/>
    <w:rsid w:val="001506F1"/>
    <w:rsid w:val="00151D6B"/>
    <w:rsid w:val="0015515F"/>
    <w:rsid w:val="00162E4D"/>
    <w:rsid w:val="0016668B"/>
    <w:rsid w:val="00173960"/>
    <w:rsid w:val="00174A07"/>
    <w:rsid w:val="001767E6"/>
    <w:rsid w:val="00190A8D"/>
    <w:rsid w:val="001914E6"/>
    <w:rsid w:val="00192EC2"/>
    <w:rsid w:val="00196645"/>
    <w:rsid w:val="00196D8F"/>
    <w:rsid w:val="001B21A1"/>
    <w:rsid w:val="001C3C42"/>
    <w:rsid w:val="001D6838"/>
    <w:rsid w:val="001D7685"/>
    <w:rsid w:val="001E7B70"/>
    <w:rsid w:val="00202ABD"/>
    <w:rsid w:val="00214682"/>
    <w:rsid w:val="002333B7"/>
    <w:rsid w:val="00243B1D"/>
    <w:rsid w:val="00244D42"/>
    <w:rsid w:val="0025112E"/>
    <w:rsid w:val="00260725"/>
    <w:rsid w:val="00261BBA"/>
    <w:rsid w:val="00263396"/>
    <w:rsid w:val="002669A5"/>
    <w:rsid w:val="002866F5"/>
    <w:rsid w:val="00294762"/>
    <w:rsid w:val="002B100F"/>
    <w:rsid w:val="002B34AB"/>
    <w:rsid w:val="002C0D13"/>
    <w:rsid w:val="002C12CA"/>
    <w:rsid w:val="002D06A8"/>
    <w:rsid w:val="002D35FA"/>
    <w:rsid w:val="002D380C"/>
    <w:rsid w:val="002E3606"/>
    <w:rsid w:val="002E5AFE"/>
    <w:rsid w:val="002E6130"/>
    <w:rsid w:val="002F5517"/>
    <w:rsid w:val="00312C1A"/>
    <w:rsid w:val="00312DD1"/>
    <w:rsid w:val="0033176D"/>
    <w:rsid w:val="003323C4"/>
    <w:rsid w:val="0034302E"/>
    <w:rsid w:val="003504B5"/>
    <w:rsid w:val="00356A76"/>
    <w:rsid w:val="003671D3"/>
    <w:rsid w:val="00373C41"/>
    <w:rsid w:val="0037590C"/>
    <w:rsid w:val="003832CC"/>
    <w:rsid w:val="003931DE"/>
    <w:rsid w:val="003A0DB7"/>
    <w:rsid w:val="003A2A06"/>
    <w:rsid w:val="003A7CED"/>
    <w:rsid w:val="003C7012"/>
    <w:rsid w:val="003D61ED"/>
    <w:rsid w:val="003E48D4"/>
    <w:rsid w:val="003F448B"/>
    <w:rsid w:val="003F54C7"/>
    <w:rsid w:val="003F58F6"/>
    <w:rsid w:val="00413229"/>
    <w:rsid w:val="00423E41"/>
    <w:rsid w:val="00427917"/>
    <w:rsid w:val="00445663"/>
    <w:rsid w:val="00455047"/>
    <w:rsid w:val="0046088D"/>
    <w:rsid w:val="004678A2"/>
    <w:rsid w:val="0048006F"/>
    <w:rsid w:val="00490263"/>
    <w:rsid w:val="004A08DE"/>
    <w:rsid w:val="004A182F"/>
    <w:rsid w:val="004C63EE"/>
    <w:rsid w:val="004D1EE6"/>
    <w:rsid w:val="004D5601"/>
    <w:rsid w:val="004E7601"/>
    <w:rsid w:val="004E7CA5"/>
    <w:rsid w:val="005019B9"/>
    <w:rsid w:val="00503B9F"/>
    <w:rsid w:val="0051029C"/>
    <w:rsid w:val="005357BE"/>
    <w:rsid w:val="00540931"/>
    <w:rsid w:val="0055208E"/>
    <w:rsid w:val="005671AD"/>
    <w:rsid w:val="00587FFB"/>
    <w:rsid w:val="0059281C"/>
    <w:rsid w:val="0059566C"/>
    <w:rsid w:val="005B7971"/>
    <w:rsid w:val="005D15B0"/>
    <w:rsid w:val="005D2F4F"/>
    <w:rsid w:val="005D5FEE"/>
    <w:rsid w:val="005D680C"/>
    <w:rsid w:val="005E61C1"/>
    <w:rsid w:val="005F497D"/>
    <w:rsid w:val="005F56A6"/>
    <w:rsid w:val="006012C6"/>
    <w:rsid w:val="00615B1E"/>
    <w:rsid w:val="00617630"/>
    <w:rsid w:val="00620346"/>
    <w:rsid w:val="00627A6A"/>
    <w:rsid w:val="00651A19"/>
    <w:rsid w:val="00652FEF"/>
    <w:rsid w:val="006546AA"/>
    <w:rsid w:val="00663F5C"/>
    <w:rsid w:val="00673A53"/>
    <w:rsid w:val="006877A0"/>
    <w:rsid w:val="00690BB8"/>
    <w:rsid w:val="006935BF"/>
    <w:rsid w:val="0069489A"/>
    <w:rsid w:val="006A418D"/>
    <w:rsid w:val="006A49D6"/>
    <w:rsid w:val="006A553A"/>
    <w:rsid w:val="006A7562"/>
    <w:rsid w:val="006B0671"/>
    <w:rsid w:val="006B3C1A"/>
    <w:rsid w:val="006B48F1"/>
    <w:rsid w:val="006B5E4E"/>
    <w:rsid w:val="006B7ABB"/>
    <w:rsid w:val="006C60A2"/>
    <w:rsid w:val="006D2535"/>
    <w:rsid w:val="006D6B7E"/>
    <w:rsid w:val="006D7CA8"/>
    <w:rsid w:val="006F31BF"/>
    <w:rsid w:val="007131E1"/>
    <w:rsid w:val="00713FED"/>
    <w:rsid w:val="00721731"/>
    <w:rsid w:val="007262C5"/>
    <w:rsid w:val="007338E9"/>
    <w:rsid w:val="007553F1"/>
    <w:rsid w:val="00771468"/>
    <w:rsid w:val="0078498C"/>
    <w:rsid w:val="00793203"/>
    <w:rsid w:val="00796A2A"/>
    <w:rsid w:val="007A2A69"/>
    <w:rsid w:val="007C1215"/>
    <w:rsid w:val="007C33E4"/>
    <w:rsid w:val="007D17BF"/>
    <w:rsid w:val="007E771D"/>
    <w:rsid w:val="00803AF2"/>
    <w:rsid w:val="00816F96"/>
    <w:rsid w:val="00846080"/>
    <w:rsid w:val="00870F2F"/>
    <w:rsid w:val="00872250"/>
    <w:rsid w:val="0088654E"/>
    <w:rsid w:val="008A4DB0"/>
    <w:rsid w:val="008C20EA"/>
    <w:rsid w:val="008C43EF"/>
    <w:rsid w:val="008C46A6"/>
    <w:rsid w:val="008F5B45"/>
    <w:rsid w:val="0090155B"/>
    <w:rsid w:val="0091635D"/>
    <w:rsid w:val="009340F0"/>
    <w:rsid w:val="00934BED"/>
    <w:rsid w:val="00940A50"/>
    <w:rsid w:val="0096003B"/>
    <w:rsid w:val="00966C01"/>
    <w:rsid w:val="00971DDC"/>
    <w:rsid w:val="00973606"/>
    <w:rsid w:val="00982CA4"/>
    <w:rsid w:val="00987DFB"/>
    <w:rsid w:val="00991070"/>
    <w:rsid w:val="00992DCD"/>
    <w:rsid w:val="009A6BBD"/>
    <w:rsid w:val="009C120E"/>
    <w:rsid w:val="009C2A93"/>
    <w:rsid w:val="009C62B1"/>
    <w:rsid w:val="009C6477"/>
    <w:rsid w:val="009E748B"/>
    <w:rsid w:val="00A05CD3"/>
    <w:rsid w:val="00A22250"/>
    <w:rsid w:val="00A2322E"/>
    <w:rsid w:val="00A376C4"/>
    <w:rsid w:val="00A5356F"/>
    <w:rsid w:val="00A61FCC"/>
    <w:rsid w:val="00A63831"/>
    <w:rsid w:val="00A655E2"/>
    <w:rsid w:val="00A770B8"/>
    <w:rsid w:val="00A823A9"/>
    <w:rsid w:val="00A827CE"/>
    <w:rsid w:val="00A95088"/>
    <w:rsid w:val="00AC4276"/>
    <w:rsid w:val="00AD1C77"/>
    <w:rsid w:val="00AD4B29"/>
    <w:rsid w:val="00AF71E9"/>
    <w:rsid w:val="00B02870"/>
    <w:rsid w:val="00B11AE5"/>
    <w:rsid w:val="00B12666"/>
    <w:rsid w:val="00B2674B"/>
    <w:rsid w:val="00B434C4"/>
    <w:rsid w:val="00B54778"/>
    <w:rsid w:val="00B706DB"/>
    <w:rsid w:val="00B9783A"/>
    <w:rsid w:val="00BB1C5F"/>
    <w:rsid w:val="00BB300A"/>
    <w:rsid w:val="00BB4C1C"/>
    <w:rsid w:val="00BB5EAA"/>
    <w:rsid w:val="00BE0C9B"/>
    <w:rsid w:val="00BE61F9"/>
    <w:rsid w:val="00BF40EB"/>
    <w:rsid w:val="00C00770"/>
    <w:rsid w:val="00C36D78"/>
    <w:rsid w:val="00C36D8A"/>
    <w:rsid w:val="00C50168"/>
    <w:rsid w:val="00C53622"/>
    <w:rsid w:val="00C54982"/>
    <w:rsid w:val="00C630B4"/>
    <w:rsid w:val="00C7594E"/>
    <w:rsid w:val="00C93EDD"/>
    <w:rsid w:val="00C953EF"/>
    <w:rsid w:val="00CA5CEF"/>
    <w:rsid w:val="00CC063E"/>
    <w:rsid w:val="00CC0C39"/>
    <w:rsid w:val="00CE3C97"/>
    <w:rsid w:val="00CE428B"/>
    <w:rsid w:val="00CF10E2"/>
    <w:rsid w:val="00CF356A"/>
    <w:rsid w:val="00D20A3F"/>
    <w:rsid w:val="00D2172E"/>
    <w:rsid w:val="00D25CA2"/>
    <w:rsid w:val="00D26EBE"/>
    <w:rsid w:val="00D35F32"/>
    <w:rsid w:val="00D6440A"/>
    <w:rsid w:val="00D75878"/>
    <w:rsid w:val="00D75D30"/>
    <w:rsid w:val="00D85273"/>
    <w:rsid w:val="00DA12AB"/>
    <w:rsid w:val="00DC4214"/>
    <w:rsid w:val="00DC4EF4"/>
    <w:rsid w:val="00DD32C3"/>
    <w:rsid w:val="00DE38F4"/>
    <w:rsid w:val="00DE4B1F"/>
    <w:rsid w:val="00DF384F"/>
    <w:rsid w:val="00E153F6"/>
    <w:rsid w:val="00E418D8"/>
    <w:rsid w:val="00E43842"/>
    <w:rsid w:val="00E511B3"/>
    <w:rsid w:val="00E800F4"/>
    <w:rsid w:val="00E81233"/>
    <w:rsid w:val="00E943EE"/>
    <w:rsid w:val="00EB3533"/>
    <w:rsid w:val="00EB49A9"/>
    <w:rsid w:val="00EB5223"/>
    <w:rsid w:val="00EB5FB8"/>
    <w:rsid w:val="00EC4D80"/>
    <w:rsid w:val="00EE5769"/>
    <w:rsid w:val="00EF40D3"/>
    <w:rsid w:val="00EF481E"/>
    <w:rsid w:val="00F01A21"/>
    <w:rsid w:val="00F032FD"/>
    <w:rsid w:val="00F10E00"/>
    <w:rsid w:val="00F12DE0"/>
    <w:rsid w:val="00F348A6"/>
    <w:rsid w:val="00F35533"/>
    <w:rsid w:val="00F77DF4"/>
    <w:rsid w:val="00F815AB"/>
    <w:rsid w:val="00F86213"/>
    <w:rsid w:val="00F92801"/>
    <w:rsid w:val="00FA21A2"/>
    <w:rsid w:val="00FB37F4"/>
    <w:rsid w:val="00FB4099"/>
    <w:rsid w:val="00FD23B6"/>
    <w:rsid w:val="00FE47E6"/>
    <w:rsid w:val="00FE4F04"/>
    <w:rsid w:val="00FF0AAD"/>
    <w:rsid w:val="44C70D28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2CB72F-CB24-4A2A-BE86-DADA156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4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40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0E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unhideWhenUsed/>
    <w:rsid w:val="001260DF"/>
    <w:pPr>
      <w:ind w:firstLineChars="200" w:firstLine="420"/>
    </w:pPr>
  </w:style>
  <w:style w:type="paragraph" w:styleId="a8">
    <w:name w:val="Document Map"/>
    <w:basedOn w:val="a"/>
    <w:link w:val="Char0"/>
    <w:semiHidden/>
    <w:unhideWhenUsed/>
    <w:rsid w:val="00C36D8A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semiHidden/>
    <w:rsid w:val="00C36D8A"/>
    <w:rPr>
      <w:rFonts w:ascii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C00770"/>
    <w:rPr>
      <w:color w:val="0000FF"/>
      <w:u w:val="single"/>
    </w:rPr>
  </w:style>
  <w:style w:type="character" w:styleId="aa">
    <w:name w:val="Placeholder Text"/>
    <w:basedOn w:val="a0"/>
    <w:uiPriority w:val="99"/>
    <w:unhideWhenUsed/>
    <w:rsid w:val="002B34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1B0D6-B975-438B-978F-69DB0FA5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13694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ygh</dc:creator>
  <cp:lastModifiedBy>郁光辉10020884</cp:lastModifiedBy>
  <cp:revision>79</cp:revision>
  <cp:lastPrinted>2113-01-01T00:00:00Z</cp:lastPrinted>
  <dcterms:created xsi:type="dcterms:W3CDTF">2017-04-10T03:17:00Z</dcterms:created>
  <dcterms:modified xsi:type="dcterms:W3CDTF">2020-06-14T17:52:00Z</dcterms:modified>
</cp:coreProperties>
</file>