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27E" w:rsidRPr="00376464" w:rsidRDefault="008872F1" w:rsidP="008872F1">
      <w:pPr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t xml:space="preserve">ДОГОВОР № </w:t>
      </w:r>
      <w:proofErr w:type="gramStart"/>
      <w:r w:rsidR="003F713C" w:rsidRPr="00BA5208">
        <w:rPr>
          <w:rFonts w:ascii="Times New Roman" w:hAnsi="Times New Roman" w:cs="Times New Roman"/>
          <w:b/>
          <w:sz w:val="26"/>
          <w:szCs w:val="26"/>
        </w:rPr>
        <w:t xml:space="preserve">{{ </w:t>
      </w:r>
      <w:r w:rsidR="003F713C">
        <w:rPr>
          <w:rFonts w:ascii="Times New Roman" w:hAnsi="Times New Roman" w:cs="Times New Roman"/>
          <w:b/>
          <w:sz w:val="26"/>
          <w:szCs w:val="26"/>
          <w:lang w:val="en-US"/>
        </w:rPr>
        <w:t>code</w:t>
      </w:r>
      <w:proofErr w:type="gramEnd"/>
      <w:r w:rsidR="003F713C" w:rsidRPr="00BA5208">
        <w:rPr>
          <w:rFonts w:ascii="Times New Roman" w:hAnsi="Times New Roman" w:cs="Times New Roman"/>
          <w:b/>
          <w:sz w:val="26"/>
          <w:szCs w:val="26"/>
        </w:rPr>
        <w:t>_</w:t>
      </w:r>
      <w:r w:rsidR="00041038">
        <w:rPr>
          <w:rFonts w:ascii="Times New Roman" w:hAnsi="Times New Roman" w:cs="Times New Roman"/>
          <w:b/>
          <w:sz w:val="26"/>
          <w:szCs w:val="26"/>
          <w:lang w:val="en-US"/>
        </w:rPr>
        <w:t>contract</w:t>
      </w:r>
      <w:r w:rsidR="003F713C" w:rsidRPr="00BA5208">
        <w:rPr>
          <w:rFonts w:ascii="Times New Roman" w:hAnsi="Times New Roman" w:cs="Times New Roman"/>
          <w:b/>
          <w:sz w:val="26"/>
          <w:szCs w:val="26"/>
        </w:rPr>
        <w:t>}}</w:t>
      </w:r>
    </w:p>
    <w:p w:rsidR="00E7427E" w:rsidRPr="00376464" w:rsidRDefault="00E7427E" w:rsidP="00E7427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t>безвозмездного пользования имуществом Тульской области</w:t>
      </w:r>
    </w:p>
    <w:p w:rsidR="005625AE" w:rsidRPr="00376464" w:rsidRDefault="005625AE" w:rsidP="00B075F2">
      <w:pPr>
        <w:ind w:firstLine="0"/>
        <w:rPr>
          <w:rFonts w:ascii="Times New Roman" w:hAnsi="Times New Roman" w:cs="Times New Roman"/>
          <w:b/>
          <w:sz w:val="26"/>
          <w:szCs w:val="26"/>
        </w:rPr>
      </w:pPr>
    </w:p>
    <w:p w:rsidR="005625AE" w:rsidRPr="00743A4E" w:rsidRDefault="008872F1" w:rsidP="006256E3">
      <w:pPr>
        <w:ind w:firstLine="0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город</w:t>
      </w:r>
      <w:r w:rsidRPr="00743A4E">
        <w:rPr>
          <w:rFonts w:ascii="Times New Roman" w:hAnsi="Times New Roman" w:cs="Times New Roman"/>
          <w:sz w:val="26"/>
          <w:szCs w:val="26"/>
        </w:rPr>
        <w:t xml:space="preserve"> </w:t>
      </w:r>
      <w:r w:rsidR="006256E3">
        <w:rPr>
          <w:rFonts w:ascii="Times New Roman" w:hAnsi="Times New Roman" w:cs="Times New Roman"/>
          <w:sz w:val="26"/>
          <w:szCs w:val="26"/>
        </w:rPr>
        <w:t>Тула</w:t>
      </w:r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r w:rsidR="0081752F" w:rsidRPr="00743A4E">
        <w:rPr>
          <w:rFonts w:ascii="Times New Roman" w:hAnsi="Times New Roman" w:cs="Times New Roman"/>
          <w:sz w:val="26"/>
          <w:szCs w:val="26"/>
        </w:rPr>
        <w:t>«</w:t>
      </w:r>
      <w:r w:rsidR="00D23C44" w:rsidRPr="00743A4E">
        <w:rPr>
          <w:rFonts w:ascii="Times New Roman" w:hAnsi="Times New Roman" w:cs="Times New Roman"/>
          <w:sz w:val="26"/>
          <w:szCs w:val="26"/>
        </w:rPr>
        <w:t xml:space="preserve"> </w:t>
      </w:r>
      <w:r w:rsidR="00743A4E">
        <w:rPr>
          <w:rFonts w:ascii="Times New Roman" w:hAnsi="Times New Roman" w:cs="Times New Roman"/>
          <w:sz w:val="26"/>
          <w:szCs w:val="26"/>
        </w:rPr>
        <w:t>{</w:t>
      </w:r>
      <w:proofErr w:type="gramEnd"/>
      <w:r w:rsidR="00743A4E">
        <w:rPr>
          <w:rFonts w:ascii="Times New Roman" w:hAnsi="Times New Roman" w:cs="Times New Roman"/>
          <w:sz w:val="26"/>
          <w:szCs w:val="26"/>
        </w:rPr>
        <w:t xml:space="preserve">{ </w:t>
      </w:r>
      <w:r w:rsidR="009B7997">
        <w:rPr>
          <w:rFonts w:ascii="Times New Roman" w:hAnsi="Times New Roman" w:cs="Times New Roman"/>
          <w:sz w:val="26"/>
          <w:szCs w:val="26"/>
          <w:lang w:val="en-US"/>
        </w:rPr>
        <w:t>day</w:t>
      </w:r>
      <w:r w:rsidR="00041038" w:rsidRPr="00743A4E">
        <w:rPr>
          <w:rFonts w:ascii="Times New Roman" w:hAnsi="Times New Roman" w:cs="Times New Roman"/>
          <w:sz w:val="26"/>
          <w:szCs w:val="26"/>
        </w:rPr>
        <w:t xml:space="preserve"> }} </w:t>
      </w:r>
      <w:r w:rsidR="0081752F" w:rsidRPr="00743A4E">
        <w:rPr>
          <w:rFonts w:ascii="Times New Roman" w:hAnsi="Times New Roman" w:cs="Times New Roman"/>
          <w:sz w:val="26"/>
          <w:szCs w:val="26"/>
        </w:rPr>
        <w:t>»</w:t>
      </w:r>
      <w:r w:rsidR="00041038" w:rsidRPr="00743A4E">
        <w:rPr>
          <w:rFonts w:ascii="Times New Roman" w:hAnsi="Times New Roman" w:cs="Times New Roman"/>
          <w:sz w:val="26"/>
          <w:szCs w:val="26"/>
        </w:rPr>
        <w:t xml:space="preserve"> {{ </w:t>
      </w:r>
      <w:r w:rsidR="00743A4E">
        <w:rPr>
          <w:rFonts w:ascii="Times New Roman" w:hAnsi="Times New Roman" w:cs="Times New Roman"/>
          <w:sz w:val="26"/>
          <w:szCs w:val="26"/>
          <w:lang w:val="en-US"/>
        </w:rPr>
        <w:t>month</w:t>
      </w:r>
      <w:r w:rsidR="00743A4E" w:rsidRPr="00743A4E">
        <w:rPr>
          <w:rFonts w:ascii="Times New Roman" w:hAnsi="Times New Roman" w:cs="Times New Roman"/>
          <w:sz w:val="26"/>
          <w:szCs w:val="26"/>
        </w:rPr>
        <w:t>_</w:t>
      </w:r>
      <w:r w:rsidR="00743A4E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041038" w:rsidRPr="00743A4E">
        <w:rPr>
          <w:rFonts w:ascii="Times New Roman" w:hAnsi="Times New Roman" w:cs="Times New Roman"/>
          <w:sz w:val="26"/>
          <w:szCs w:val="26"/>
        </w:rPr>
        <w:t xml:space="preserve"> }}</w:t>
      </w:r>
      <w:r w:rsidR="00B075F2" w:rsidRPr="00743A4E">
        <w:rPr>
          <w:rFonts w:ascii="Times New Roman" w:hAnsi="Times New Roman" w:cs="Times New Roman"/>
          <w:sz w:val="26"/>
          <w:szCs w:val="26"/>
        </w:rPr>
        <w:t xml:space="preserve"> </w:t>
      </w:r>
      <w:r w:rsidR="00041038" w:rsidRPr="00743A4E">
        <w:rPr>
          <w:rFonts w:ascii="Times New Roman" w:hAnsi="Times New Roman" w:cs="Times New Roman"/>
          <w:sz w:val="26"/>
          <w:szCs w:val="26"/>
        </w:rPr>
        <w:t xml:space="preserve">{{ </w:t>
      </w:r>
      <w:r w:rsidR="00743A4E">
        <w:rPr>
          <w:rFonts w:ascii="Times New Roman" w:hAnsi="Times New Roman" w:cs="Times New Roman"/>
          <w:sz w:val="26"/>
          <w:szCs w:val="26"/>
          <w:lang w:val="en-US"/>
        </w:rPr>
        <w:t>year</w:t>
      </w:r>
      <w:r w:rsidR="00041038" w:rsidRPr="00743A4E">
        <w:rPr>
          <w:rFonts w:ascii="Times New Roman" w:hAnsi="Times New Roman" w:cs="Times New Roman"/>
          <w:sz w:val="26"/>
          <w:szCs w:val="26"/>
        </w:rPr>
        <w:t xml:space="preserve"> }}</w:t>
      </w:r>
      <w:r w:rsidRPr="00743A4E">
        <w:rPr>
          <w:rFonts w:ascii="Times New Roman" w:hAnsi="Times New Roman" w:cs="Times New Roman"/>
          <w:sz w:val="26"/>
          <w:szCs w:val="26"/>
        </w:rPr>
        <w:t xml:space="preserve"> </w:t>
      </w:r>
      <w:r w:rsidRPr="003F713C">
        <w:rPr>
          <w:rFonts w:ascii="Times New Roman" w:hAnsi="Times New Roman" w:cs="Times New Roman"/>
          <w:sz w:val="26"/>
          <w:szCs w:val="26"/>
        </w:rPr>
        <w:t>г</w:t>
      </w:r>
      <w:r w:rsidRPr="00743A4E">
        <w:rPr>
          <w:rFonts w:ascii="Times New Roman" w:hAnsi="Times New Roman" w:cs="Times New Roman"/>
          <w:sz w:val="26"/>
          <w:szCs w:val="26"/>
        </w:rPr>
        <w:t>.</w:t>
      </w:r>
    </w:p>
    <w:p w:rsidR="00376464" w:rsidRPr="00743A4E" w:rsidRDefault="00376464" w:rsidP="00F27D41">
      <w:pPr>
        <w:widowControl/>
        <w:autoSpaceDE/>
        <w:adjustRightInd/>
        <w:ind w:firstLine="0"/>
        <w:outlineLvl w:val="1"/>
        <w:rPr>
          <w:rFonts w:ascii="Times New Roman" w:hAnsi="Times New Roman" w:cs="Times New Roman"/>
          <w:sz w:val="26"/>
          <w:szCs w:val="26"/>
        </w:rPr>
      </w:pPr>
    </w:p>
    <w:p w:rsidR="006256E3" w:rsidRPr="00743A4E" w:rsidRDefault="006256E3" w:rsidP="00F27D41">
      <w:pPr>
        <w:widowControl/>
        <w:autoSpaceDE/>
        <w:adjustRightInd/>
        <w:ind w:firstLine="0"/>
        <w:outlineLvl w:val="1"/>
        <w:rPr>
          <w:rFonts w:ascii="Times New Roman" w:hAnsi="Times New Roman" w:cs="Times New Roman"/>
          <w:sz w:val="26"/>
          <w:szCs w:val="26"/>
        </w:rPr>
      </w:pPr>
    </w:p>
    <w:p w:rsidR="005625AE" w:rsidRDefault="008872F1" w:rsidP="00F27D41">
      <w:pPr>
        <w:widowControl/>
        <w:autoSpaceDE/>
        <w:adjustRightInd/>
        <w:ind w:firstLine="0"/>
        <w:outlineLvl w:val="1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 xml:space="preserve">Государственное образовательное учреждение дополнительного профессионального образования Тульской области «Институт повышения квалификации и профессиональной переподготовки работников образования Тульской области» в лице ректора </w:t>
      </w:r>
      <w:r w:rsidR="00050186" w:rsidRPr="00376464">
        <w:rPr>
          <w:rFonts w:ascii="Times New Roman" w:hAnsi="Times New Roman" w:cs="Times New Roman"/>
          <w:sz w:val="26"/>
          <w:szCs w:val="26"/>
        </w:rPr>
        <w:t>Якуниной Инны Евгеньевны</w:t>
      </w:r>
      <w:r w:rsidRPr="00376464">
        <w:rPr>
          <w:rFonts w:ascii="Times New Roman" w:hAnsi="Times New Roman" w:cs="Times New Roman"/>
          <w:sz w:val="26"/>
          <w:szCs w:val="26"/>
        </w:rPr>
        <w:t>, действующего на основании Устава, именуемое в дальнейшем «Ссудодатель», с одной стороны</w:t>
      </w:r>
      <w:r w:rsidR="00DC5F2B" w:rsidRPr="00376464">
        <w:rPr>
          <w:rFonts w:ascii="Times New Roman" w:hAnsi="Times New Roman" w:cs="Times New Roman"/>
          <w:sz w:val="26"/>
          <w:szCs w:val="26"/>
        </w:rPr>
        <w:t>,</w:t>
      </w:r>
      <w:r w:rsidRPr="00376464">
        <w:rPr>
          <w:rFonts w:ascii="Times New Roman" w:hAnsi="Times New Roman" w:cs="Times New Roman"/>
          <w:sz w:val="26"/>
          <w:szCs w:val="26"/>
        </w:rPr>
        <w:t xml:space="preserve"> </w:t>
      </w:r>
      <w:r w:rsidR="00D64010" w:rsidRPr="00376464">
        <w:rPr>
          <w:rFonts w:ascii="Times New Roman" w:hAnsi="Times New Roman" w:cs="Times New Roman"/>
          <w:sz w:val="26"/>
          <w:szCs w:val="26"/>
        </w:rPr>
        <w:t xml:space="preserve"> и</w:t>
      </w:r>
      <w:r w:rsidR="00376464">
        <w:rPr>
          <w:rFonts w:ascii="Times New Roman" w:hAnsi="Times New Roman" w:cs="Times New Roman"/>
          <w:sz w:val="26"/>
          <w:szCs w:val="26"/>
        </w:rPr>
        <w:t xml:space="preserve"> </w:t>
      </w:r>
      <w:r w:rsidR="00041038" w:rsidRPr="00041038">
        <w:rPr>
          <w:rFonts w:ascii="Times New Roman" w:hAnsi="Times New Roman" w:cs="Times New Roman"/>
          <w:sz w:val="26"/>
          <w:szCs w:val="26"/>
        </w:rPr>
        <w:t>{{</w:t>
      </w:r>
      <w:r w:rsidR="00041038">
        <w:rPr>
          <w:rFonts w:ascii="Times New Roman" w:hAnsi="Times New Roman" w:cs="Times New Roman"/>
          <w:sz w:val="26"/>
          <w:szCs w:val="26"/>
        </w:rPr>
        <w:t xml:space="preserve"> </w:t>
      </w:r>
      <w:r w:rsidR="00041038">
        <w:rPr>
          <w:rFonts w:ascii="Times New Roman" w:hAnsi="Times New Roman" w:cs="Times New Roman"/>
          <w:sz w:val="26"/>
          <w:szCs w:val="26"/>
          <w:lang w:val="en-US"/>
        </w:rPr>
        <w:t>full</w:t>
      </w:r>
      <w:r w:rsidR="00041038" w:rsidRPr="00041038">
        <w:rPr>
          <w:rFonts w:ascii="Times New Roman" w:hAnsi="Times New Roman" w:cs="Times New Roman"/>
          <w:sz w:val="26"/>
          <w:szCs w:val="26"/>
        </w:rPr>
        <w:t>_</w:t>
      </w:r>
      <w:r w:rsidR="00041038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041038" w:rsidRPr="00041038">
        <w:rPr>
          <w:rFonts w:ascii="Times New Roman" w:hAnsi="Times New Roman" w:cs="Times New Roman"/>
          <w:sz w:val="26"/>
          <w:szCs w:val="26"/>
        </w:rPr>
        <w:t xml:space="preserve"> }}</w:t>
      </w:r>
      <w:r w:rsidR="00D64010" w:rsidRPr="00742D75">
        <w:rPr>
          <w:rFonts w:ascii="Times New Roman" w:hAnsi="Times New Roman" w:cs="Times New Roman"/>
          <w:sz w:val="26"/>
          <w:szCs w:val="26"/>
        </w:rPr>
        <w:t>,</w:t>
      </w:r>
      <w:r w:rsidR="00D64010" w:rsidRPr="00376464">
        <w:rPr>
          <w:rFonts w:ascii="Times New Roman" w:hAnsi="Times New Roman" w:cs="Times New Roman"/>
          <w:sz w:val="26"/>
          <w:szCs w:val="26"/>
        </w:rPr>
        <w:t xml:space="preserve"> </w:t>
      </w:r>
      <w:r w:rsidR="00F2336E" w:rsidRPr="00376464">
        <w:rPr>
          <w:rFonts w:ascii="Times New Roman" w:hAnsi="Times New Roman" w:cs="Times New Roman"/>
          <w:sz w:val="26"/>
          <w:szCs w:val="26"/>
        </w:rPr>
        <w:t>в лиц</w:t>
      </w:r>
      <w:r w:rsidR="00D64010" w:rsidRPr="00376464">
        <w:rPr>
          <w:rFonts w:ascii="Times New Roman" w:hAnsi="Times New Roman" w:cs="Times New Roman"/>
          <w:sz w:val="26"/>
          <w:szCs w:val="26"/>
        </w:rPr>
        <w:t>е</w:t>
      </w:r>
      <w:r w:rsidR="006256E3">
        <w:rPr>
          <w:rFonts w:ascii="Times New Roman" w:hAnsi="Times New Roman" w:cs="Times New Roman"/>
          <w:sz w:val="26"/>
          <w:szCs w:val="26"/>
        </w:rPr>
        <w:t xml:space="preserve"> </w:t>
      </w:r>
      <w:r w:rsidR="00041038" w:rsidRPr="00041038">
        <w:rPr>
          <w:rFonts w:ascii="Times New Roman" w:hAnsi="Times New Roman" w:cs="Times New Roman"/>
          <w:sz w:val="26"/>
          <w:szCs w:val="26"/>
        </w:rPr>
        <w:t xml:space="preserve">{{ </w:t>
      </w:r>
      <w:r w:rsidR="00041038">
        <w:rPr>
          <w:rFonts w:ascii="Times New Roman" w:hAnsi="Times New Roman" w:cs="Times New Roman"/>
          <w:sz w:val="26"/>
          <w:szCs w:val="26"/>
          <w:lang w:val="en-US"/>
        </w:rPr>
        <w:t>job</w:t>
      </w:r>
      <w:r w:rsidR="00041038" w:rsidRPr="00041038">
        <w:rPr>
          <w:rFonts w:ascii="Times New Roman" w:hAnsi="Times New Roman" w:cs="Times New Roman"/>
          <w:sz w:val="26"/>
          <w:szCs w:val="26"/>
        </w:rPr>
        <w:t>_</w:t>
      </w:r>
      <w:r w:rsidR="00041038">
        <w:rPr>
          <w:rFonts w:ascii="Times New Roman" w:hAnsi="Times New Roman" w:cs="Times New Roman"/>
          <w:sz w:val="26"/>
          <w:szCs w:val="26"/>
          <w:lang w:val="en-US"/>
        </w:rPr>
        <w:t>title</w:t>
      </w:r>
      <w:r w:rsidR="00041038" w:rsidRPr="00041038">
        <w:rPr>
          <w:rFonts w:ascii="Times New Roman" w:hAnsi="Times New Roman" w:cs="Times New Roman"/>
          <w:sz w:val="26"/>
          <w:szCs w:val="26"/>
        </w:rPr>
        <w:t xml:space="preserve"> }} {{ </w:t>
      </w:r>
      <w:r w:rsidR="00041038">
        <w:rPr>
          <w:rFonts w:ascii="Times New Roman" w:hAnsi="Times New Roman" w:cs="Times New Roman"/>
          <w:sz w:val="26"/>
          <w:szCs w:val="26"/>
          <w:lang w:val="en-US"/>
        </w:rPr>
        <w:t>second</w:t>
      </w:r>
      <w:r w:rsidR="00041038" w:rsidRPr="00041038">
        <w:rPr>
          <w:rFonts w:ascii="Times New Roman" w:hAnsi="Times New Roman" w:cs="Times New Roman"/>
          <w:sz w:val="26"/>
          <w:szCs w:val="26"/>
        </w:rPr>
        <w:t>_</w:t>
      </w:r>
      <w:r w:rsidR="00041038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041038" w:rsidRPr="00041038">
        <w:rPr>
          <w:rFonts w:ascii="Times New Roman" w:hAnsi="Times New Roman" w:cs="Times New Roman"/>
          <w:sz w:val="26"/>
          <w:szCs w:val="26"/>
        </w:rPr>
        <w:t xml:space="preserve"> }} {{ </w:t>
      </w:r>
      <w:r w:rsidR="00041038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041038" w:rsidRPr="00041038">
        <w:rPr>
          <w:rFonts w:ascii="Times New Roman" w:hAnsi="Times New Roman" w:cs="Times New Roman"/>
          <w:sz w:val="26"/>
          <w:szCs w:val="26"/>
        </w:rPr>
        <w:t xml:space="preserve"> }} {{ </w:t>
      </w:r>
      <w:r w:rsidR="00041038">
        <w:rPr>
          <w:rFonts w:ascii="Times New Roman" w:hAnsi="Times New Roman" w:cs="Times New Roman"/>
          <w:sz w:val="26"/>
          <w:szCs w:val="26"/>
          <w:lang w:val="en-US"/>
        </w:rPr>
        <w:t>surname</w:t>
      </w:r>
      <w:r w:rsidR="00041038" w:rsidRPr="00041038">
        <w:rPr>
          <w:rFonts w:ascii="Times New Roman" w:hAnsi="Times New Roman" w:cs="Times New Roman"/>
          <w:sz w:val="26"/>
          <w:szCs w:val="26"/>
        </w:rPr>
        <w:t xml:space="preserve"> }}</w:t>
      </w:r>
      <w:r w:rsidR="00710D4D" w:rsidRPr="00376464">
        <w:rPr>
          <w:rFonts w:ascii="Times New Roman" w:hAnsi="Times New Roman" w:cs="Times New Roman"/>
          <w:sz w:val="26"/>
          <w:szCs w:val="26"/>
        </w:rPr>
        <w:t>,</w:t>
      </w:r>
      <w:r w:rsidR="00D64010" w:rsidRPr="00376464">
        <w:rPr>
          <w:rFonts w:ascii="Times New Roman" w:hAnsi="Times New Roman" w:cs="Times New Roman"/>
          <w:sz w:val="26"/>
          <w:szCs w:val="26"/>
        </w:rPr>
        <w:t xml:space="preserve"> действующего на основании</w:t>
      </w:r>
      <w:r w:rsidR="006256E3">
        <w:rPr>
          <w:rFonts w:ascii="Times New Roman" w:hAnsi="Times New Roman" w:cs="Times New Roman"/>
          <w:sz w:val="26"/>
          <w:szCs w:val="26"/>
        </w:rPr>
        <w:t xml:space="preserve"> Устава</w:t>
      </w:r>
      <w:r w:rsidR="00D64010" w:rsidRPr="00376464">
        <w:rPr>
          <w:rFonts w:ascii="Times New Roman" w:hAnsi="Times New Roman" w:cs="Times New Roman"/>
          <w:sz w:val="26"/>
          <w:szCs w:val="26"/>
        </w:rPr>
        <w:t xml:space="preserve">, </w:t>
      </w:r>
      <w:r w:rsidRPr="00376464">
        <w:rPr>
          <w:rFonts w:ascii="Times New Roman" w:hAnsi="Times New Roman" w:cs="Times New Roman"/>
          <w:sz w:val="26"/>
          <w:szCs w:val="26"/>
        </w:rPr>
        <w:t>именуемое в дальнейшем «Ссудо</w:t>
      </w:r>
      <w:r w:rsidR="009B0187" w:rsidRPr="00376464">
        <w:rPr>
          <w:rFonts w:ascii="Times New Roman" w:hAnsi="Times New Roman" w:cs="Times New Roman"/>
          <w:sz w:val="26"/>
          <w:szCs w:val="26"/>
        </w:rPr>
        <w:t xml:space="preserve">получатель», с другой стороны, </w:t>
      </w:r>
      <w:r w:rsidRPr="00376464">
        <w:rPr>
          <w:rFonts w:ascii="Times New Roman" w:hAnsi="Times New Roman" w:cs="Times New Roman"/>
          <w:sz w:val="26"/>
          <w:szCs w:val="26"/>
        </w:rPr>
        <w:t>вместе именуемые «Стороны», заключили настоящий договор о нижеследующем:</w:t>
      </w:r>
    </w:p>
    <w:p w:rsidR="006256E3" w:rsidRPr="00376464" w:rsidRDefault="006256E3" w:rsidP="00F27D41">
      <w:pPr>
        <w:widowControl/>
        <w:autoSpaceDE/>
        <w:adjustRightInd/>
        <w:ind w:firstLine="0"/>
        <w:outlineLvl w:val="1"/>
        <w:rPr>
          <w:rFonts w:ascii="Times New Roman" w:hAnsi="Times New Roman" w:cs="Times New Roman"/>
        </w:rPr>
      </w:pPr>
    </w:p>
    <w:p w:rsidR="00E9126F" w:rsidRPr="00376464" w:rsidRDefault="008872F1" w:rsidP="006256E3">
      <w:pPr>
        <w:pStyle w:val="1"/>
        <w:keepNext/>
        <w:spacing w:before="0" w:after="0"/>
        <w:contextualSpacing/>
        <w:rPr>
          <w:rFonts w:ascii="Times New Roman" w:hAnsi="Times New Roman" w:cs="Times New Roman"/>
          <w:i/>
          <w:color w:val="auto"/>
          <w:sz w:val="26"/>
          <w:szCs w:val="26"/>
        </w:rPr>
      </w:pPr>
      <w:bookmarkStart w:id="0" w:name="sub_100"/>
      <w:r w:rsidRPr="00376464">
        <w:rPr>
          <w:rFonts w:ascii="Times New Roman" w:hAnsi="Times New Roman" w:cs="Times New Roman"/>
          <w:i/>
          <w:color w:val="auto"/>
          <w:sz w:val="26"/>
          <w:szCs w:val="26"/>
        </w:rPr>
        <w:t>1.</w:t>
      </w:r>
      <w:r w:rsidRPr="00376464">
        <w:rPr>
          <w:rFonts w:ascii="Times New Roman" w:hAnsi="Times New Roman" w:cs="Times New Roman"/>
          <w:i/>
          <w:color w:val="auto"/>
          <w:sz w:val="26"/>
          <w:szCs w:val="26"/>
        </w:rPr>
        <w:tab/>
      </w:r>
      <w:r w:rsidR="00E9126F" w:rsidRPr="00376464">
        <w:rPr>
          <w:rFonts w:ascii="Times New Roman" w:hAnsi="Times New Roman" w:cs="Times New Roman"/>
          <w:i/>
          <w:color w:val="auto"/>
          <w:sz w:val="26"/>
          <w:szCs w:val="26"/>
        </w:rPr>
        <w:t>Предмет договора</w:t>
      </w:r>
      <w:bookmarkEnd w:id="0"/>
    </w:p>
    <w:p w:rsidR="008872F1" w:rsidRPr="00376464" w:rsidRDefault="008872F1" w:rsidP="00B075F2">
      <w:pPr>
        <w:pStyle w:val="a9"/>
        <w:spacing w:before="0" w:beforeAutospacing="0" w:after="0" w:afterAutospacing="0"/>
        <w:ind w:firstLine="709"/>
        <w:contextualSpacing/>
        <w:rPr>
          <w:rFonts w:ascii="Times New Roman" w:hAnsi="Times New Roman" w:cs="Times New Roman"/>
          <w:sz w:val="26"/>
          <w:szCs w:val="26"/>
        </w:rPr>
      </w:pPr>
      <w:bookmarkStart w:id="1" w:name="sub_104"/>
      <w:r w:rsidRPr="00376464">
        <w:rPr>
          <w:rStyle w:val="enumerated"/>
          <w:rFonts w:ascii="Times New Roman" w:hAnsi="Times New Roman" w:cs="Times New Roman"/>
          <w:sz w:val="26"/>
          <w:szCs w:val="26"/>
        </w:rPr>
        <w:t>1.1.</w:t>
      </w:r>
      <w:r w:rsidRPr="00376464">
        <w:rPr>
          <w:rFonts w:ascii="Times New Roman" w:hAnsi="Times New Roman" w:cs="Times New Roman"/>
          <w:sz w:val="26"/>
          <w:szCs w:val="26"/>
        </w:rPr>
        <w:tab/>
        <w:t xml:space="preserve">По настоящему договору Ссудодатель передает, а Ссудополучатель принимает в безвозмездное временное пользование </w:t>
      </w:r>
      <w:r w:rsidR="009B0187" w:rsidRPr="00376464">
        <w:rPr>
          <w:rStyle w:val="printable"/>
          <w:rFonts w:ascii="Times New Roman" w:hAnsi="Times New Roman" w:cs="Times New Roman"/>
          <w:sz w:val="26"/>
          <w:szCs w:val="26"/>
        </w:rPr>
        <w:t>оборудование</w:t>
      </w:r>
      <w:r w:rsidRPr="00376464">
        <w:rPr>
          <w:rFonts w:ascii="Times New Roman" w:hAnsi="Times New Roman" w:cs="Times New Roman"/>
          <w:sz w:val="26"/>
          <w:szCs w:val="26"/>
        </w:rPr>
        <w:t>, именуемое в дальнейшем имущество, и обязуется вернуть имущество в том состоянии, в каком он его получил, с учетом нормального износа.</w:t>
      </w:r>
    </w:p>
    <w:p w:rsidR="008872F1" w:rsidRPr="00376464" w:rsidRDefault="008872F1" w:rsidP="003655C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1.2.</w:t>
      </w:r>
      <w:r w:rsidRPr="00376464">
        <w:rPr>
          <w:rFonts w:ascii="Times New Roman" w:hAnsi="Times New Roman" w:cs="Times New Roman"/>
          <w:sz w:val="26"/>
          <w:szCs w:val="26"/>
        </w:rPr>
        <w:tab/>
        <w:t xml:space="preserve">Объектом ссуды является </w:t>
      </w:r>
      <w:r w:rsidR="009B0187" w:rsidRPr="00376464">
        <w:rPr>
          <w:rStyle w:val="printable"/>
          <w:rFonts w:ascii="Times New Roman" w:hAnsi="Times New Roman" w:cs="Times New Roman"/>
          <w:sz w:val="26"/>
          <w:szCs w:val="26"/>
        </w:rPr>
        <w:t>имущество, указанное в приложении № 1 к договору</w:t>
      </w:r>
      <w:r w:rsidRPr="00376464">
        <w:rPr>
          <w:rFonts w:ascii="Times New Roman" w:hAnsi="Times New Roman" w:cs="Times New Roman"/>
          <w:sz w:val="26"/>
          <w:szCs w:val="26"/>
        </w:rPr>
        <w:t>.</w:t>
      </w:r>
    </w:p>
    <w:p w:rsidR="006256E3" w:rsidRDefault="008872F1" w:rsidP="00F27D41">
      <w:pPr>
        <w:pStyle w:val="a9"/>
        <w:spacing w:before="0" w:beforeAutospacing="0" w:after="0" w:afterAutospacing="0"/>
        <w:ind w:firstLine="709"/>
        <w:contextualSpacing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1.3.</w:t>
      </w:r>
      <w:r w:rsidRPr="00376464">
        <w:rPr>
          <w:rFonts w:ascii="Times New Roman" w:hAnsi="Times New Roman" w:cs="Times New Roman"/>
          <w:sz w:val="26"/>
          <w:szCs w:val="26"/>
        </w:rPr>
        <w:tab/>
        <w:t>Имущество пр</w:t>
      </w:r>
      <w:r w:rsidR="00027E5C" w:rsidRPr="00376464">
        <w:rPr>
          <w:rFonts w:ascii="Times New Roman" w:hAnsi="Times New Roman" w:cs="Times New Roman"/>
          <w:sz w:val="26"/>
          <w:szCs w:val="26"/>
        </w:rPr>
        <w:t xml:space="preserve">инадлежит Ссудодателю на праве оперативного управления </w:t>
      </w:r>
      <w:r w:rsidRPr="00376464">
        <w:rPr>
          <w:rFonts w:ascii="Times New Roman" w:hAnsi="Times New Roman" w:cs="Times New Roman"/>
          <w:sz w:val="26"/>
          <w:szCs w:val="26"/>
        </w:rPr>
        <w:t xml:space="preserve">на основании </w:t>
      </w:r>
      <w:r w:rsidR="00027E5C" w:rsidRPr="00376464">
        <w:rPr>
          <w:rFonts w:ascii="Times New Roman" w:hAnsi="Times New Roman" w:cs="Times New Roman"/>
          <w:sz w:val="26"/>
          <w:szCs w:val="26"/>
        </w:rPr>
        <w:t>заключенн</w:t>
      </w:r>
      <w:r w:rsidR="000F641A" w:rsidRPr="00376464">
        <w:rPr>
          <w:rFonts w:ascii="Times New Roman" w:hAnsi="Times New Roman" w:cs="Times New Roman"/>
          <w:sz w:val="26"/>
          <w:szCs w:val="26"/>
        </w:rPr>
        <w:t>ого</w:t>
      </w:r>
      <w:r w:rsidR="00777480" w:rsidRPr="00376464">
        <w:rPr>
          <w:rFonts w:ascii="Times New Roman" w:hAnsi="Times New Roman" w:cs="Times New Roman"/>
          <w:sz w:val="26"/>
          <w:szCs w:val="26"/>
        </w:rPr>
        <w:t xml:space="preserve"> </w:t>
      </w:r>
      <w:r w:rsidR="00F27D41" w:rsidRPr="00376464">
        <w:rPr>
          <w:rFonts w:ascii="Times New Roman" w:hAnsi="Times New Roman" w:cs="Times New Roman"/>
          <w:sz w:val="26"/>
          <w:szCs w:val="26"/>
        </w:rPr>
        <w:t>контракта</w:t>
      </w:r>
      <w:r w:rsidR="00742D75">
        <w:rPr>
          <w:rFonts w:ascii="Times New Roman" w:hAnsi="Times New Roman" w:cs="Times New Roman"/>
          <w:sz w:val="26"/>
          <w:szCs w:val="26"/>
        </w:rPr>
        <w:t xml:space="preserve"> </w:t>
      </w:r>
      <w:r w:rsidR="00742D75" w:rsidRPr="003F713C">
        <w:rPr>
          <w:rFonts w:ascii="Times New Roman" w:hAnsi="Times New Roman" w:cs="Times New Roman"/>
          <w:sz w:val="26"/>
          <w:szCs w:val="26"/>
        </w:rPr>
        <w:t>от</w:t>
      </w:r>
      <w:r w:rsidR="00041038" w:rsidRPr="0004103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041038" w:rsidRPr="00041038">
        <w:rPr>
          <w:rFonts w:ascii="Times New Roman" w:hAnsi="Times New Roman" w:cs="Times New Roman"/>
          <w:sz w:val="26"/>
          <w:szCs w:val="26"/>
        </w:rPr>
        <w:t xml:space="preserve">{{ </w:t>
      </w:r>
      <w:r w:rsidR="00041038">
        <w:rPr>
          <w:rFonts w:ascii="Times New Roman" w:hAnsi="Times New Roman" w:cs="Times New Roman"/>
          <w:sz w:val="26"/>
          <w:szCs w:val="26"/>
          <w:lang w:val="en-US"/>
        </w:rPr>
        <w:t>date</w:t>
      </w:r>
      <w:proofErr w:type="gramEnd"/>
      <w:r w:rsidR="00041038" w:rsidRPr="00041038">
        <w:rPr>
          <w:rFonts w:ascii="Times New Roman" w:hAnsi="Times New Roman" w:cs="Times New Roman"/>
          <w:sz w:val="26"/>
          <w:szCs w:val="26"/>
        </w:rPr>
        <w:t>_</w:t>
      </w:r>
      <w:r w:rsidR="00041038">
        <w:rPr>
          <w:rFonts w:ascii="Times New Roman" w:hAnsi="Times New Roman" w:cs="Times New Roman"/>
          <w:sz w:val="26"/>
          <w:szCs w:val="26"/>
          <w:lang w:val="en-US"/>
        </w:rPr>
        <w:t>contract</w:t>
      </w:r>
      <w:r w:rsidR="00041038" w:rsidRPr="00041038">
        <w:rPr>
          <w:rFonts w:ascii="Times New Roman" w:hAnsi="Times New Roman" w:cs="Times New Roman"/>
          <w:sz w:val="26"/>
          <w:szCs w:val="26"/>
        </w:rPr>
        <w:t xml:space="preserve"> }}</w:t>
      </w:r>
      <w:r w:rsidR="00041038">
        <w:rPr>
          <w:rFonts w:ascii="Times New Roman" w:hAnsi="Times New Roman" w:cs="Times New Roman"/>
          <w:sz w:val="26"/>
          <w:szCs w:val="26"/>
        </w:rPr>
        <w:t xml:space="preserve"> </w:t>
      </w:r>
      <w:r w:rsidR="00060861" w:rsidRPr="003F713C">
        <w:rPr>
          <w:rFonts w:ascii="Times New Roman" w:hAnsi="Times New Roman" w:cs="Times New Roman"/>
          <w:sz w:val="26"/>
          <w:szCs w:val="26"/>
        </w:rPr>
        <w:t>№ </w:t>
      </w:r>
      <w:r w:rsidR="00041038" w:rsidRPr="00041038">
        <w:rPr>
          <w:rFonts w:ascii="Times New Roman" w:hAnsi="Times New Roman" w:cs="Times New Roman"/>
          <w:sz w:val="26"/>
          <w:szCs w:val="26"/>
        </w:rPr>
        <w:t xml:space="preserve"> {{ </w:t>
      </w:r>
      <w:proofErr w:type="spellStart"/>
      <w:r w:rsidR="00041038">
        <w:rPr>
          <w:rFonts w:ascii="Times New Roman" w:hAnsi="Times New Roman" w:cs="Times New Roman"/>
          <w:sz w:val="26"/>
          <w:szCs w:val="26"/>
          <w:lang w:val="en-US"/>
        </w:rPr>
        <w:t>num</w:t>
      </w:r>
      <w:proofErr w:type="spellEnd"/>
      <w:r w:rsidR="00041038" w:rsidRPr="00041038">
        <w:rPr>
          <w:rFonts w:ascii="Times New Roman" w:hAnsi="Times New Roman" w:cs="Times New Roman"/>
          <w:sz w:val="26"/>
          <w:szCs w:val="26"/>
        </w:rPr>
        <w:t>_</w:t>
      </w:r>
      <w:r w:rsidR="00041038">
        <w:rPr>
          <w:rFonts w:ascii="Times New Roman" w:hAnsi="Times New Roman" w:cs="Times New Roman"/>
          <w:sz w:val="26"/>
          <w:szCs w:val="26"/>
          <w:lang w:val="en-US"/>
        </w:rPr>
        <w:t>contract</w:t>
      </w:r>
      <w:r w:rsidR="00041038" w:rsidRPr="00041038">
        <w:rPr>
          <w:rFonts w:ascii="Times New Roman" w:hAnsi="Times New Roman" w:cs="Times New Roman"/>
          <w:sz w:val="26"/>
          <w:szCs w:val="26"/>
        </w:rPr>
        <w:t xml:space="preserve"> }}</w:t>
      </w:r>
      <w:r w:rsidR="00060861" w:rsidRPr="003F713C">
        <w:rPr>
          <w:rFonts w:ascii="Times New Roman" w:hAnsi="Times New Roman" w:cs="Times New Roman"/>
          <w:sz w:val="26"/>
          <w:szCs w:val="26"/>
        </w:rPr>
        <w:t xml:space="preserve"> </w:t>
      </w:r>
      <w:r w:rsidR="00041038" w:rsidRPr="00041038">
        <w:rPr>
          <w:rFonts w:ascii="Times New Roman" w:hAnsi="Times New Roman" w:cs="Times New Roman"/>
          <w:sz w:val="26"/>
          <w:szCs w:val="26"/>
        </w:rPr>
        <w:t xml:space="preserve">{{ </w:t>
      </w:r>
      <w:r w:rsidR="00041038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041038" w:rsidRPr="00041038">
        <w:rPr>
          <w:rFonts w:ascii="Times New Roman" w:hAnsi="Times New Roman" w:cs="Times New Roman"/>
          <w:sz w:val="26"/>
          <w:szCs w:val="26"/>
        </w:rPr>
        <w:t>_</w:t>
      </w:r>
      <w:r w:rsidR="00041038">
        <w:rPr>
          <w:rFonts w:ascii="Times New Roman" w:hAnsi="Times New Roman" w:cs="Times New Roman"/>
          <w:sz w:val="26"/>
          <w:szCs w:val="26"/>
          <w:lang w:val="en-US"/>
        </w:rPr>
        <w:t>contract</w:t>
      </w:r>
      <w:r w:rsidR="00041038" w:rsidRPr="00041038">
        <w:rPr>
          <w:rFonts w:ascii="Times New Roman" w:hAnsi="Times New Roman" w:cs="Times New Roman"/>
          <w:sz w:val="26"/>
          <w:szCs w:val="26"/>
        </w:rPr>
        <w:t xml:space="preserve"> }}</w:t>
      </w:r>
      <w:r w:rsidR="00742D75" w:rsidRPr="00041038">
        <w:rPr>
          <w:rFonts w:ascii="Times New Roman" w:hAnsi="Times New Roman" w:cs="Times New Roman"/>
          <w:sz w:val="26"/>
          <w:szCs w:val="26"/>
        </w:rPr>
        <w:t>.</w:t>
      </w:r>
    </w:p>
    <w:p w:rsidR="008872F1" w:rsidRPr="00376464" w:rsidRDefault="008872F1" w:rsidP="003655C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1.4.</w:t>
      </w:r>
      <w:r w:rsidRPr="00376464">
        <w:rPr>
          <w:rFonts w:ascii="Times New Roman" w:hAnsi="Times New Roman" w:cs="Times New Roman"/>
          <w:sz w:val="26"/>
          <w:szCs w:val="26"/>
        </w:rPr>
        <w:tab/>
        <w:t xml:space="preserve">Предоставляемое Ссудодателем в безвозмездное пользование имущество будет использоваться Ссудополучателем </w:t>
      </w:r>
      <w:r w:rsidR="00777480" w:rsidRPr="00376464">
        <w:rPr>
          <w:rFonts w:ascii="Times New Roman" w:hAnsi="Times New Roman" w:cs="Times New Roman"/>
          <w:sz w:val="26"/>
          <w:szCs w:val="26"/>
        </w:rPr>
        <w:t>в рамках</w:t>
      </w:r>
      <w:r w:rsidR="000F5B03" w:rsidRPr="00376464">
        <w:rPr>
          <w:rFonts w:ascii="Times New Roman" w:hAnsi="Times New Roman" w:cs="Times New Roman"/>
          <w:sz w:val="26"/>
          <w:szCs w:val="26"/>
        </w:rPr>
        <w:t xml:space="preserve"> проведения ГИА.</w:t>
      </w:r>
    </w:p>
    <w:p w:rsidR="005625AE" w:rsidRDefault="008872F1" w:rsidP="00B075F2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1.5.</w:t>
      </w:r>
      <w:r w:rsidRPr="00376464">
        <w:rPr>
          <w:rFonts w:ascii="Times New Roman" w:hAnsi="Times New Roman" w:cs="Times New Roman"/>
          <w:sz w:val="26"/>
          <w:szCs w:val="26"/>
        </w:rPr>
        <w:tab/>
        <w:t>На момент заключения настоящего договора</w:t>
      </w:r>
      <w:r w:rsidR="00C45782" w:rsidRPr="00376464">
        <w:rPr>
          <w:rFonts w:ascii="Times New Roman" w:hAnsi="Times New Roman" w:cs="Times New Roman"/>
          <w:sz w:val="26"/>
          <w:szCs w:val="26"/>
        </w:rPr>
        <w:t>,</w:t>
      </w:r>
      <w:r w:rsidRPr="00376464">
        <w:rPr>
          <w:rFonts w:ascii="Times New Roman" w:hAnsi="Times New Roman" w:cs="Times New Roman"/>
          <w:sz w:val="26"/>
          <w:szCs w:val="26"/>
        </w:rPr>
        <w:t xml:space="preserve"> передаваемое в безвозмездное пользование имущество не заложено, на него не наложен арест</w:t>
      </w:r>
      <w:r w:rsidR="004D42C3" w:rsidRPr="00376464">
        <w:rPr>
          <w:rFonts w:ascii="Times New Roman" w:hAnsi="Times New Roman" w:cs="Times New Roman"/>
          <w:sz w:val="26"/>
          <w:szCs w:val="26"/>
        </w:rPr>
        <w:t>,</w:t>
      </w:r>
      <w:r w:rsidRPr="00376464">
        <w:rPr>
          <w:rFonts w:ascii="Times New Roman" w:hAnsi="Times New Roman" w:cs="Times New Roman"/>
          <w:sz w:val="26"/>
          <w:szCs w:val="26"/>
        </w:rPr>
        <w:t xml:space="preserve"> и оно не является предметом исков третьих лиц.</w:t>
      </w:r>
      <w:bookmarkEnd w:id="1"/>
    </w:p>
    <w:p w:rsidR="006256E3" w:rsidRPr="00376464" w:rsidRDefault="006256E3" w:rsidP="00B075F2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0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2.</w:t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  <w:t>Права и обязанности сторон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2.1.</w:t>
      </w:r>
      <w:r w:rsidRPr="00376464">
        <w:rPr>
          <w:rFonts w:ascii="Times New Roman" w:hAnsi="Times New Roman" w:cs="Times New Roman"/>
          <w:sz w:val="26"/>
          <w:szCs w:val="26"/>
        </w:rPr>
        <w:tab/>
        <w:t>Ссудодатель обязуется: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2.1.1.</w:t>
      </w:r>
      <w:r w:rsidRPr="00376464">
        <w:rPr>
          <w:rFonts w:ascii="Times New Roman" w:hAnsi="Times New Roman" w:cs="Times New Roman"/>
          <w:sz w:val="26"/>
          <w:szCs w:val="26"/>
        </w:rPr>
        <w:tab/>
        <w:t>Предоставить Ссудополучателю имущество в состоянии, пригодном для использования в соответствии с целями безвозмездного пользования, предус</w:t>
      </w:r>
      <w:r w:rsidR="00A02B94" w:rsidRPr="00376464">
        <w:rPr>
          <w:rFonts w:ascii="Times New Roman" w:hAnsi="Times New Roman" w:cs="Times New Roman"/>
          <w:sz w:val="26"/>
          <w:szCs w:val="26"/>
        </w:rPr>
        <w:t xml:space="preserve">мотренными настоящим договором </w:t>
      </w:r>
      <w:r w:rsidRPr="00376464">
        <w:rPr>
          <w:rFonts w:ascii="Times New Roman" w:hAnsi="Times New Roman" w:cs="Times New Roman"/>
          <w:sz w:val="26"/>
          <w:szCs w:val="26"/>
        </w:rPr>
        <w:t>и назначением имущества.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2.1.2.</w:t>
      </w:r>
      <w:r w:rsidRPr="00376464">
        <w:rPr>
          <w:rFonts w:ascii="Times New Roman" w:hAnsi="Times New Roman" w:cs="Times New Roman"/>
          <w:sz w:val="26"/>
          <w:szCs w:val="26"/>
        </w:rPr>
        <w:tab/>
        <w:t>Воздерживаться от любых действий, создающих для Ссудополучателя препятствия в пользовании имуществом.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2.1.3.</w:t>
      </w:r>
      <w:r w:rsidRPr="00376464">
        <w:rPr>
          <w:rFonts w:ascii="Times New Roman" w:hAnsi="Times New Roman" w:cs="Times New Roman"/>
          <w:sz w:val="26"/>
          <w:szCs w:val="26"/>
        </w:rPr>
        <w:tab/>
        <w:t xml:space="preserve">Принять от Ссудополучателя по </w:t>
      </w:r>
      <w:hyperlink r:id="rId8" w:tooltip="Перейти на страницу в интернет" w:history="1">
        <w:r w:rsidRPr="00376464">
          <w:rPr>
            <w:rFonts w:ascii="Times New Roman" w:hAnsi="Times New Roman" w:cs="Times New Roman"/>
            <w:color w:val="000000"/>
            <w:sz w:val="26"/>
            <w:szCs w:val="26"/>
          </w:rPr>
          <w:t>акту</w:t>
        </w:r>
      </w:hyperlink>
      <w:r w:rsidRPr="00376464">
        <w:rPr>
          <w:rFonts w:ascii="Times New Roman" w:hAnsi="Times New Roman" w:cs="Times New Roman"/>
          <w:sz w:val="26"/>
          <w:szCs w:val="26"/>
        </w:rPr>
        <w:t xml:space="preserve"> приема-передачи имущество не п</w:t>
      </w:r>
      <w:r w:rsidR="001A615E" w:rsidRPr="00376464">
        <w:rPr>
          <w:rFonts w:ascii="Times New Roman" w:hAnsi="Times New Roman" w:cs="Times New Roman"/>
          <w:sz w:val="26"/>
          <w:szCs w:val="26"/>
        </w:rPr>
        <w:t>озднее 7 (Семь) рабочих дней</w:t>
      </w:r>
      <w:r w:rsidRPr="00376464">
        <w:rPr>
          <w:rFonts w:ascii="Times New Roman" w:hAnsi="Times New Roman" w:cs="Times New Roman"/>
          <w:sz w:val="26"/>
          <w:szCs w:val="26"/>
        </w:rPr>
        <w:t xml:space="preserve"> с момента окончания срока безвозмездного пользования либо при прекращении настоящего договора по иным основаниям.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2.2.</w:t>
      </w:r>
      <w:r w:rsidRPr="00376464">
        <w:rPr>
          <w:rFonts w:ascii="Times New Roman" w:hAnsi="Times New Roman" w:cs="Times New Roman"/>
          <w:sz w:val="26"/>
          <w:szCs w:val="26"/>
        </w:rPr>
        <w:tab/>
        <w:t>Ссудодатель вправе: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2.2.1.</w:t>
      </w:r>
      <w:r w:rsidRPr="00376464">
        <w:rPr>
          <w:rFonts w:ascii="Times New Roman" w:hAnsi="Times New Roman" w:cs="Times New Roman"/>
          <w:sz w:val="26"/>
          <w:szCs w:val="26"/>
        </w:rPr>
        <w:tab/>
        <w:t>Контролировать целевое использование Ссудополучателем переданного в безвозмездное пользование имущества.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2.2.2.</w:t>
      </w:r>
      <w:r w:rsidRPr="00376464">
        <w:rPr>
          <w:rFonts w:ascii="Times New Roman" w:hAnsi="Times New Roman" w:cs="Times New Roman"/>
          <w:sz w:val="26"/>
          <w:szCs w:val="26"/>
        </w:rPr>
        <w:tab/>
        <w:t>Потребовать расторжения настоящего договора и возмещения убытков в случаях, предусмотренных пунктом 7.1 настоящего договора.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lastRenderedPageBreak/>
        <w:t>2.3.</w:t>
      </w:r>
      <w:r w:rsidRPr="00376464">
        <w:rPr>
          <w:rFonts w:ascii="Times New Roman" w:hAnsi="Times New Roman" w:cs="Times New Roman"/>
          <w:sz w:val="26"/>
          <w:szCs w:val="26"/>
        </w:rPr>
        <w:tab/>
        <w:t>Ссудополучатель обязуется: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2.3.1.</w:t>
      </w:r>
      <w:r w:rsidRPr="00376464">
        <w:rPr>
          <w:rFonts w:ascii="Times New Roman" w:hAnsi="Times New Roman" w:cs="Times New Roman"/>
          <w:sz w:val="26"/>
          <w:szCs w:val="26"/>
        </w:rPr>
        <w:tab/>
        <w:t>Пользоваться имуществом в соответствии с условиями настоящего договора и его целевым назначением.</w:t>
      </w:r>
    </w:p>
    <w:p w:rsidR="003655C0" w:rsidRPr="00376464" w:rsidRDefault="00BE6E48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2.3.2</w:t>
      </w:r>
      <w:r w:rsidR="003655C0" w:rsidRPr="00376464">
        <w:rPr>
          <w:rFonts w:ascii="Times New Roman" w:hAnsi="Times New Roman" w:cs="Times New Roman"/>
          <w:sz w:val="26"/>
          <w:szCs w:val="26"/>
        </w:rPr>
        <w:t>.</w:t>
      </w:r>
      <w:r w:rsidR="003655C0" w:rsidRPr="00376464">
        <w:rPr>
          <w:rFonts w:ascii="Times New Roman" w:hAnsi="Times New Roman" w:cs="Times New Roman"/>
          <w:sz w:val="26"/>
          <w:szCs w:val="26"/>
        </w:rPr>
        <w:tab/>
        <w:t>В случае необходимости обеспечить Ссудодателю беспрепятственный доступ к имуществу для его осмотра и проверки соблюдения условий настоящего договора.</w:t>
      </w:r>
    </w:p>
    <w:p w:rsidR="003655C0" w:rsidRPr="00376464" w:rsidRDefault="00BE6E48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2.3.3</w:t>
      </w:r>
      <w:r w:rsidR="003655C0" w:rsidRPr="00376464">
        <w:rPr>
          <w:rFonts w:ascii="Times New Roman" w:hAnsi="Times New Roman" w:cs="Times New Roman"/>
          <w:sz w:val="26"/>
          <w:szCs w:val="26"/>
        </w:rPr>
        <w:t>.</w:t>
      </w:r>
      <w:r w:rsidR="003655C0" w:rsidRPr="00376464">
        <w:rPr>
          <w:rFonts w:ascii="Times New Roman" w:hAnsi="Times New Roman" w:cs="Times New Roman"/>
          <w:sz w:val="26"/>
          <w:szCs w:val="26"/>
        </w:rPr>
        <w:tab/>
        <w:t>Не передавать имущество третьему лицу без согласия Ссудодателя.</w:t>
      </w:r>
    </w:p>
    <w:p w:rsidR="003655C0" w:rsidRPr="00376464" w:rsidRDefault="00BE6E48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2.3.4</w:t>
      </w:r>
      <w:r w:rsidR="003655C0" w:rsidRPr="00376464">
        <w:rPr>
          <w:rFonts w:ascii="Times New Roman" w:hAnsi="Times New Roman" w:cs="Times New Roman"/>
          <w:sz w:val="26"/>
          <w:szCs w:val="26"/>
        </w:rPr>
        <w:t>.</w:t>
      </w:r>
      <w:r w:rsidR="003655C0" w:rsidRPr="00376464">
        <w:rPr>
          <w:rFonts w:ascii="Times New Roman" w:hAnsi="Times New Roman" w:cs="Times New Roman"/>
          <w:sz w:val="26"/>
          <w:szCs w:val="26"/>
        </w:rPr>
        <w:tab/>
        <w:t xml:space="preserve">Возвратить полученное имущество не позднее </w:t>
      </w:r>
      <w:r w:rsidR="001A615E" w:rsidRPr="00376464">
        <w:rPr>
          <w:rFonts w:ascii="Times New Roman" w:hAnsi="Times New Roman" w:cs="Times New Roman"/>
          <w:sz w:val="26"/>
          <w:szCs w:val="26"/>
        </w:rPr>
        <w:t>7 (Семь) рабочих дней</w:t>
      </w:r>
      <w:r w:rsidR="003655C0" w:rsidRPr="00376464">
        <w:rPr>
          <w:rFonts w:ascii="Times New Roman" w:hAnsi="Times New Roman" w:cs="Times New Roman"/>
          <w:sz w:val="26"/>
          <w:szCs w:val="26"/>
        </w:rPr>
        <w:t xml:space="preserve"> после истечения срока действия настоящего договора или его прекращения по иным основаниям в том состоянии, в котором он его получил, с учетом нормального износа.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2.4</w:t>
      </w:r>
      <w:r w:rsidRPr="00376464">
        <w:rPr>
          <w:rFonts w:ascii="Times New Roman" w:hAnsi="Times New Roman" w:cs="Times New Roman"/>
          <w:b/>
          <w:sz w:val="26"/>
          <w:szCs w:val="26"/>
        </w:rPr>
        <w:t>.</w:t>
      </w:r>
      <w:r w:rsidRPr="00376464">
        <w:rPr>
          <w:rFonts w:ascii="Times New Roman" w:hAnsi="Times New Roman" w:cs="Times New Roman"/>
          <w:sz w:val="26"/>
          <w:szCs w:val="26"/>
        </w:rPr>
        <w:tab/>
        <w:t>Ссудополучатель вправе:</w:t>
      </w:r>
    </w:p>
    <w:p w:rsidR="003655C0" w:rsidRPr="00376464" w:rsidRDefault="00BE6E48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2.4.1</w:t>
      </w:r>
      <w:r w:rsidR="003655C0" w:rsidRPr="00376464">
        <w:rPr>
          <w:rFonts w:ascii="Times New Roman" w:hAnsi="Times New Roman" w:cs="Times New Roman"/>
          <w:sz w:val="26"/>
          <w:szCs w:val="26"/>
        </w:rPr>
        <w:t>.</w:t>
      </w:r>
      <w:r w:rsidR="003655C0" w:rsidRPr="00376464">
        <w:rPr>
          <w:rFonts w:ascii="Times New Roman" w:hAnsi="Times New Roman" w:cs="Times New Roman"/>
          <w:sz w:val="26"/>
          <w:szCs w:val="26"/>
        </w:rPr>
        <w:tab/>
        <w:t>Потребовать предоставления ему принадлежностей и документов, без которых имущество не может быть использовано по назначению либо его использование в значительной степени утрачивает ценность для Ссудополучателя, либо расторжения настоящего договора и возмещения понесенного им реального ущерба в случае, если такие принадлежности и документы переданы не были.</w:t>
      </w:r>
    </w:p>
    <w:p w:rsidR="005625AE" w:rsidRDefault="00BE6E48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2.4.2</w:t>
      </w:r>
      <w:r w:rsidR="003655C0" w:rsidRPr="00376464">
        <w:rPr>
          <w:rFonts w:ascii="Times New Roman" w:hAnsi="Times New Roman" w:cs="Times New Roman"/>
          <w:sz w:val="26"/>
          <w:szCs w:val="26"/>
        </w:rPr>
        <w:t>.</w:t>
      </w:r>
      <w:r w:rsidR="003655C0" w:rsidRPr="00376464">
        <w:rPr>
          <w:rFonts w:ascii="Times New Roman" w:hAnsi="Times New Roman" w:cs="Times New Roman"/>
          <w:sz w:val="26"/>
          <w:szCs w:val="26"/>
        </w:rPr>
        <w:tab/>
        <w:t>Производить неотделимые улучшения переданного в безвозмездное пользование имущества с согласия Ссудодателя.</w:t>
      </w:r>
    </w:p>
    <w:p w:rsidR="006256E3" w:rsidRPr="00376464" w:rsidRDefault="006256E3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0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3.</w:t>
      </w:r>
      <w:r w:rsidR="000B4655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Порядок передачи имущества</w:t>
      </w:r>
    </w:p>
    <w:p w:rsidR="003655C0" w:rsidRPr="00376464" w:rsidRDefault="003655C0" w:rsidP="000B4655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3.1.</w:t>
      </w:r>
      <w:r w:rsidR="000B4655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Ссудодатель обязуется передать Ссудополучателю имущество, а Ссудополучатель принять его в течение </w:t>
      </w:r>
      <w:r w:rsidR="003F0383" w:rsidRPr="00376464">
        <w:rPr>
          <w:rFonts w:ascii="Times New Roman" w:hAnsi="Times New Roman" w:cs="Times New Roman"/>
          <w:sz w:val="26"/>
          <w:szCs w:val="26"/>
        </w:rPr>
        <w:t>7 (Семь) рабочих дней</w:t>
      </w:r>
      <w:r w:rsidRPr="00376464">
        <w:rPr>
          <w:rFonts w:ascii="Times New Roman" w:hAnsi="Times New Roman" w:cs="Times New Roman"/>
          <w:sz w:val="26"/>
          <w:szCs w:val="26"/>
        </w:rPr>
        <w:t xml:space="preserve"> с момента вступления в силу настоящего договора.</w:t>
      </w:r>
    </w:p>
    <w:p w:rsidR="00A353B1" w:rsidRPr="00376464" w:rsidRDefault="003655C0" w:rsidP="000B4655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i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3.2.</w:t>
      </w:r>
      <w:r w:rsidR="000B4655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Имущество предоставляется в безвозмездное пользование со всеми его принадлежностями и относящимися к нему документами, а именно</w:t>
      </w:r>
      <w:r w:rsidR="005320DF" w:rsidRPr="00376464">
        <w:rPr>
          <w:rFonts w:ascii="Times New Roman" w:hAnsi="Times New Roman" w:cs="Times New Roman"/>
          <w:sz w:val="26"/>
          <w:szCs w:val="26"/>
        </w:rPr>
        <w:t xml:space="preserve"> </w:t>
      </w:r>
      <w:r w:rsidR="00E07F34" w:rsidRPr="00376464">
        <w:rPr>
          <w:rFonts w:ascii="Times New Roman" w:hAnsi="Times New Roman" w:cs="Times New Roman"/>
          <w:sz w:val="26"/>
          <w:szCs w:val="26"/>
        </w:rPr>
        <w:t>гарантийный талон</w:t>
      </w:r>
      <w:r w:rsidR="006E1C5F" w:rsidRPr="00376464">
        <w:rPr>
          <w:rFonts w:ascii="Times New Roman" w:hAnsi="Times New Roman" w:cs="Times New Roman"/>
          <w:sz w:val="26"/>
          <w:szCs w:val="26"/>
        </w:rPr>
        <w:t>.</w:t>
      </w:r>
    </w:p>
    <w:p w:rsidR="003655C0" w:rsidRPr="00376464" w:rsidRDefault="003655C0" w:rsidP="000B4655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3.3.</w:t>
      </w:r>
      <w:r w:rsidR="000B4655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Имущество передается Ссудополучателю в состоянии, соответствующем условиям настоящего договора и его назначению, по </w:t>
      </w:r>
      <w:hyperlink r:id="rId9" w:tooltip="Перейти на страницу в интернет" w:history="1">
        <w:r w:rsidRPr="00376464">
          <w:rPr>
            <w:rFonts w:ascii="Times New Roman" w:hAnsi="Times New Roman" w:cs="Times New Roman"/>
            <w:color w:val="000000"/>
            <w:sz w:val="26"/>
            <w:szCs w:val="26"/>
          </w:rPr>
          <w:t>акту</w:t>
        </w:r>
      </w:hyperlink>
      <w:r w:rsidRPr="00376464">
        <w:rPr>
          <w:rFonts w:ascii="Times New Roman" w:hAnsi="Times New Roman" w:cs="Times New Roman"/>
          <w:sz w:val="26"/>
          <w:szCs w:val="26"/>
        </w:rPr>
        <w:t xml:space="preserve"> приема-передачи, подписание которого свидетельствует о передаче имущества в безвозмездное пользование Ссудополучателю.</w:t>
      </w:r>
    </w:p>
    <w:p w:rsidR="003655C0" w:rsidRPr="00376464" w:rsidRDefault="003655C0" w:rsidP="000B4655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3.4.</w:t>
      </w:r>
      <w:r w:rsidR="000B4655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Передаваемое в безвозмездное пользование имущество осмотрено Ссудополучателем, в его присутствии проверена исправность имущества, Ссудополучатель ознакомлен с техническим состоянием передаваемого ему имущества.</w:t>
      </w:r>
    </w:p>
    <w:p w:rsidR="003655C0" w:rsidRPr="00376464" w:rsidRDefault="003655C0" w:rsidP="000B4655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3.5.</w:t>
      </w:r>
      <w:r w:rsidR="000B4655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Произведенные Ссудополучателем отделимые улучшения переданного в безвозмездное пользование имущества являются его собственностью.</w:t>
      </w:r>
    </w:p>
    <w:p w:rsidR="006256E3" w:rsidRDefault="003655C0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3.6.</w:t>
      </w:r>
      <w:r w:rsidR="000B4655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Стоимость неотделимых улучшений переданного в безвозмездное пользование имущества, произведенных Ссудополучателем без согласия Ссудодателя, возмещению не подлежит.</w:t>
      </w:r>
    </w:p>
    <w:p w:rsidR="006256E3" w:rsidRPr="00376464" w:rsidRDefault="006256E3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709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4.</w:t>
      </w:r>
      <w:r w:rsidR="000B4655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Срок договора</w:t>
      </w:r>
    </w:p>
    <w:p w:rsidR="003655C0" w:rsidRPr="00376464" w:rsidRDefault="003655C0" w:rsidP="000B4655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4.1.</w:t>
      </w:r>
      <w:r w:rsidR="00AB19CF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Настоящий договор заключается на срок </w:t>
      </w:r>
      <w:r w:rsidR="007A5080" w:rsidRPr="00376464">
        <w:rPr>
          <w:rFonts w:ascii="Times New Roman" w:hAnsi="Times New Roman" w:cs="Times New Roman"/>
          <w:sz w:val="26"/>
          <w:szCs w:val="26"/>
        </w:rPr>
        <w:t>до «</w:t>
      </w:r>
      <w:r w:rsidR="006256E3">
        <w:rPr>
          <w:rFonts w:ascii="Times New Roman" w:hAnsi="Times New Roman" w:cs="Times New Roman"/>
          <w:sz w:val="26"/>
          <w:szCs w:val="26"/>
        </w:rPr>
        <w:t>31</w:t>
      </w:r>
      <w:r w:rsidR="007A5080" w:rsidRPr="00376464">
        <w:rPr>
          <w:rFonts w:ascii="Times New Roman" w:hAnsi="Times New Roman" w:cs="Times New Roman"/>
          <w:sz w:val="26"/>
          <w:szCs w:val="26"/>
        </w:rPr>
        <w:t xml:space="preserve">» </w:t>
      </w:r>
      <w:r w:rsidR="006256E3">
        <w:rPr>
          <w:rFonts w:ascii="Times New Roman" w:hAnsi="Times New Roman" w:cs="Times New Roman"/>
          <w:sz w:val="26"/>
          <w:szCs w:val="26"/>
        </w:rPr>
        <w:t xml:space="preserve">декабря </w:t>
      </w:r>
      <w:proofErr w:type="gramStart"/>
      <w:r w:rsidR="00BA5208" w:rsidRPr="00CF7A34">
        <w:rPr>
          <w:rFonts w:ascii="Times New Roman" w:hAnsi="Times New Roman" w:cs="Times New Roman"/>
          <w:sz w:val="26"/>
          <w:szCs w:val="26"/>
        </w:rPr>
        <w:t xml:space="preserve">{{ </w:t>
      </w:r>
      <w:r w:rsidR="00743A4E">
        <w:rPr>
          <w:rFonts w:ascii="Times New Roman" w:hAnsi="Times New Roman" w:cs="Times New Roman"/>
          <w:sz w:val="26"/>
          <w:szCs w:val="26"/>
          <w:lang w:val="en-US"/>
        </w:rPr>
        <w:t>year</w:t>
      </w:r>
      <w:proofErr w:type="gramEnd"/>
      <w:r w:rsidR="009B7997" w:rsidRPr="009B7997">
        <w:rPr>
          <w:rFonts w:ascii="Times New Roman" w:hAnsi="Times New Roman" w:cs="Times New Roman"/>
          <w:sz w:val="26"/>
          <w:szCs w:val="26"/>
        </w:rPr>
        <w:t>_</w:t>
      </w:r>
      <w:r w:rsidR="009B7997">
        <w:rPr>
          <w:rFonts w:ascii="Times New Roman" w:hAnsi="Times New Roman" w:cs="Times New Roman"/>
          <w:sz w:val="26"/>
          <w:szCs w:val="26"/>
          <w:lang w:val="en-US"/>
        </w:rPr>
        <w:t>next</w:t>
      </w:r>
      <w:r w:rsidR="00743A4E" w:rsidRPr="00743A4E">
        <w:rPr>
          <w:rFonts w:ascii="Times New Roman" w:hAnsi="Times New Roman" w:cs="Times New Roman"/>
          <w:sz w:val="26"/>
          <w:szCs w:val="26"/>
        </w:rPr>
        <w:t xml:space="preserve"> </w:t>
      </w:r>
      <w:r w:rsidR="00BA5208" w:rsidRPr="00CF7A34">
        <w:rPr>
          <w:rFonts w:ascii="Times New Roman" w:hAnsi="Times New Roman" w:cs="Times New Roman"/>
          <w:sz w:val="26"/>
          <w:szCs w:val="26"/>
        </w:rPr>
        <w:t>}}</w:t>
      </w:r>
      <w:r w:rsidR="00BA5208" w:rsidRPr="00376464">
        <w:rPr>
          <w:rFonts w:ascii="Times New Roman" w:hAnsi="Times New Roman" w:cs="Times New Roman"/>
          <w:sz w:val="26"/>
          <w:szCs w:val="26"/>
        </w:rPr>
        <w:t xml:space="preserve"> </w:t>
      </w:r>
      <w:r w:rsidR="007A5080" w:rsidRPr="00376464">
        <w:rPr>
          <w:rFonts w:ascii="Times New Roman" w:hAnsi="Times New Roman" w:cs="Times New Roman"/>
          <w:sz w:val="26"/>
          <w:szCs w:val="26"/>
        </w:rPr>
        <w:t>год</w:t>
      </w:r>
      <w:r w:rsidR="004378A0" w:rsidRPr="00376464">
        <w:rPr>
          <w:rFonts w:ascii="Times New Roman" w:hAnsi="Times New Roman" w:cs="Times New Roman"/>
          <w:sz w:val="26"/>
          <w:szCs w:val="26"/>
        </w:rPr>
        <w:t>а</w:t>
      </w:r>
      <w:r w:rsidRPr="00376464">
        <w:rPr>
          <w:rFonts w:ascii="Times New Roman" w:hAnsi="Times New Roman" w:cs="Times New Roman"/>
          <w:sz w:val="26"/>
          <w:szCs w:val="26"/>
        </w:rPr>
        <w:t>.</w:t>
      </w:r>
    </w:p>
    <w:p w:rsidR="003655C0" w:rsidRPr="00376464" w:rsidRDefault="003655C0" w:rsidP="000B4655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4.2.</w:t>
      </w:r>
      <w:r w:rsidR="00AB19CF" w:rsidRPr="00376464">
        <w:rPr>
          <w:rFonts w:ascii="Times New Roman" w:hAnsi="Times New Roman" w:cs="Times New Roman"/>
          <w:sz w:val="26"/>
          <w:szCs w:val="26"/>
        </w:rPr>
        <w:tab/>
        <w:t>Ссудополучатель вправе в любое</w:t>
      </w:r>
      <w:r w:rsidRPr="00376464">
        <w:rPr>
          <w:rFonts w:ascii="Times New Roman" w:hAnsi="Times New Roman" w:cs="Times New Roman"/>
          <w:sz w:val="26"/>
          <w:szCs w:val="26"/>
        </w:rPr>
        <w:t xml:space="preserve"> время отказаться от настоящего договора, известив об этом Ссудодателя за </w:t>
      </w:r>
      <w:r w:rsidR="00AB19CF" w:rsidRPr="00376464">
        <w:rPr>
          <w:rFonts w:ascii="Times New Roman" w:hAnsi="Times New Roman" w:cs="Times New Roman"/>
          <w:sz w:val="26"/>
          <w:szCs w:val="26"/>
        </w:rPr>
        <w:t>10 (Десять) рабочих дней</w:t>
      </w:r>
      <w:r w:rsidRPr="00376464">
        <w:rPr>
          <w:rFonts w:ascii="Times New Roman" w:hAnsi="Times New Roman" w:cs="Times New Roman"/>
          <w:sz w:val="26"/>
          <w:szCs w:val="26"/>
        </w:rPr>
        <w:t>.</w:t>
      </w:r>
    </w:p>
    <w:p w:rsidR="006256E3" w:rsidRDefault="003655C0" w:rsidP="006256E3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4.3.</w:t>
      </w:r>
      <w:r w:rsidR="00204A5E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Если Ссудополучатель продолжит пользоваться имуществом после истечения срока действия настоящего договора при отсутствии возражений со </w:t>
      </w:r>
      <w:r w:rsidRPr="00376464">
        <w:rPr>
          <w:rFonts w:ascii="Times New Roman" w:hAnsi="Times New Roman" w:cs="Times New Roman"/>
          <w:sz w:val="26"/>
          <w:szCs w:val="26"/>
        </w:rPr>
        <w:lastRenderedPageBreak/>
        <w:t>стороны Ссудодателя, договор будет считаться возобновленным на тех же условиях на неопределенный срок.</w:t>
      </w:r>
    </w:p>
    <w:p w:rsidR="006256E3" w:rsidRPr="00376464" w:rsidRDefault="006256E3" w:rsidP="006256E3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0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5.</w:t>
      </w:r>
      <w:r w:rsidR="000067E9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Ответственность сторон</w:t>
      </w:r>
    </w:p>
    <w:p w:rsidR="003655C0" w:rsidRPr="00376464" w:rsidRDefault="003655C0" w:rsidP="000067E9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5.1.</w:t>
      </w:r>
      <w:r w:rsidR="000067E9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Российской Федерации. </w:t>
      </w:r>
    </w:p>
    <w:p w:rsidR="005625AE" w:rsidRDefault="003655C0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5.2.</w:t>
      </w:r>
      <w:r w:rsidR="000067E9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Ссудодатель несет ответственность за недостатки имущества, которые он умышленно или по грубой неосторожности не оговорил при заключении настоящего договора.</w:t>
      </w:r>
    </w:p>
    <w:p w:rsidR="006256E3" w:rsidRPr="00376464" w:rsidRDefault="006256E3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426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6.</w:t>
      </w:r>
      <w:r w:rsidR="00674AD2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Риск случайной гибели или случайного повреждения имущества</w:t>
      </w:r>
    </w:p>
    <w:p w:rsidR="003655C0" w:rsidRPr="00376464" w:rsidRDefault="003655C0" w:rsidP="00674AD2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6.1.</w:t>
      </w:r>
      <w:r w:rsidR="009D70EA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Ссудополучатель несет риск случайной гибели или случайного повреждения</w:t>
      </w:r>
      <w:r w:rsidR="00674AD2" w:rsidRPr="00376464">
        <w:rPr>
          <w:rFonts w:ascii="Times New Roman" w:hAnsi="Times New Roman" w:cs="Times New Roman"/>
          <w:sz w:val="26"/>
          <w:szCs w:val="26"/>
        </w:rPr>
        <w:t>,</w:t>
      </w:r>
      <w:r w:rsidRPr="00376464">
        <w:rPr>
          <w:rFonts w:ascii="Times New Roman" w:hAnsi="Times New Roman" w:cs="Times New Roman"/>
          <w:sz w:val="26"/>
          <w:szCs w:val="26"/>
        </w:rPr>
        <w:t xml:space="preserve"> полученного в безвозмездное пользование имущества, если имущество погибло или было испорчено в связи с тем, что он использовал его не в соответствии с настоящим договором или назначением имущества либо передал его третьему лицу без согласия Ссудодателя. </w:t>
      </w:r>
    </w:p>
    <w:p w:rsidR="005625AE" w:rsidRDefault="003655C0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6.2.</w:t>
      </w:r>
      <w:r w:rsidR="009D70EA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Ссудополучатель несет также риск случайной гибели или случайного повреждения имущества, если с учетом фактических обстоятельств мог предотвратить его гибель или порчу, пожертвовав своей вещью, но предпочел сохранить свою вещь.</w:t>
      </w:r>
    </w:p>
    <w:p w:rsidR="006256E3" w:rsidRPr="00376464" w:rsidRDefault="006256E3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0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7.</w:t>
      </w:r>
      <w:r w:rsidR="009D70EA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Досрочное расторжение договора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7.1.</w:t>
      </w:r>
      <w:r w:rsidR="00C407E8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Ссудодатель вправе потребовать досрочного расторжения настоящего договора в случаях, когда Ссудополучатель: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использует имущество не в соответствии с договором или назначением имущества;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не выполняет обязанностей по поддержанию имущества в исправном состоянии или его содержанию;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существенно ухудшает состояние имущества;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без согласия Ссудодателя передал имущество третьему лицу.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7.2.</w:t>
      </w:r>
      <w:r w:rsidR="00C407E8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Ссудополучатель вправе требовать досрочного расторжения настоящего договора: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при обнаружении недостатков, делающих нормальное использование имущества невозможным или обременительным, о наличии которых он не знал и не мог знать в момент заключения договора;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если имущество в силу обстоятельств, за которые он не отвечает, окажется в состоянии, непригодном для использования;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если при заключении договора Ссудодатель не предупредил его о правах третьих лиц на передаваемое имущество;</w:t>
      </w:r>
    </w:p>
    <w:p w:rsidR="005625AE" w:rsidRPr="00376464" w:rsidRDefault="003655C0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при неисполнении Ссудодателем обязанности передать имущество либо его принадлежности и относящиеся к нему документы.</w:t>
      </w:r>
    </w:p>
    <w:p w:rsidR="00862F72" w:rsidRPr="00376464" w:rsidRDefault="00862F72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0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8.</w:t>
      </w:r>
      <w:r w:rsidR="00C407E8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Порядок разрешения споров</w:t>
      </w:r>
    </w:p>
    <w:p w:rsidR="003655C0" w:rsidRPr="00376464" w:rsidRDefault="003655C0" w:rsidP="00C407E8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8.1.</w:t>
      </w:r>
      <w:r w:rsidR="00C407E8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:rsidR="00862F72" w:rsidRDefault="003655C0" w:rsidP="00862F72">
      <w:pPr>
        <w:widowControl/>
        <w:autoSpaceDE/>
        <w:autoSpaceDN/>
        <w:adjustRightInd/>
        <w:ind w:firstLine="709"/>
        <w:contextualSpacing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lastRenderedPageBreak/>
        <w:t>8.2.</w:t>
      </w:r>
      <w:r w:rsidR="00C407E8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В случае если Стороны не придут к соглашению, споры разрешаются в судебном порядке в соответствии с действующим законодательством Российской Федерации.</w:t>
      </w:r>
    </w:p>
    <w:p w:rsidR="006256E3" w:rsidRPr="00376464" w:rsidRDefault="006256E3" w:rsidP="00862F72">
      <w:pPr>
        <w:widowControl/>
        <w:autoSpaceDE/>
        <w:autoSpaceDN/>
        <w:adjustRightInd/>
        <w:ind w:firstLine="709"/>
        <w:contextualSpacing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709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9.</w:t>
      </w:r>
      <w:r w:rsidR="00C407E8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Заключительные положения</w:t>
      </w:r>
    </w:p>
    <w:p w:rsidR="003655C0" w:rsidRPr="00376464" w:rsidRDefault="003655C0" w:rsidP="00C407E8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9.1.</w:t>
      </w:r>
      <w:r w:rsidR="00CD0754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Настоящий договор составлен в двух экземплярах, имеющих одинаковую юридическую силу, - по одному экземпляру для каждой из Сторон.</w:t>
      </w:r>
    </w:p>
    <w:p w:rsidR="003655C0" w:rsidRPr="00376464" w:rsidRDefault="003655C0" w:rsidP="00C407E8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9.2.</w:t>
      </w:r>
      <w:r w:rsidR="00CD0754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Договор вступает в силу с момента его подписания Сторонами.</w:t>
      </w:r>
    </w:p>
    <w:p w:rsidR="003655C0" w:rsidRPr="00376464" w:rsidRDefault="003655C0" w:rsidP="00C407E8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9.3.</w:t>
      </w:r>
      <w:r w:rsidR="00CD0754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Все изменения и дополнения к настоящему договору оформляются дополнительными соглашениями Сторон в письменной форме, которые являются неотъемлемой частью настоящего договора. </w:t>
      </w:r>
    </w:p>
    <w:p w:rsidR="003655C0" w:rsidRPr="00376464" w:rsidRDefault="003655C0" w:rsidP="00C407E8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9.4.</w:t>
      </w:r>
      <w:r w:rsidR="00CD0754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Заявления, уведомления, извещения, требования или иные юридически значимые сообщения, с которыми договор связывает гражданско-правовые последствия для Сторон настоящего договора, влекут для этого лица такие последствия с момента доставки соответствующего сообщения Стороне или ее представителю. </w:t>
      </w:r>
    </w:p>
    <w:p w:rsidR="003655C0" w:rsidRPr="00376464" w:rsidRDefault="003655C0" w:rsidP="00C407E8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Юридически значимые сообщения подлежат передаче путем:</w:t>
      </w:r>
    </w:p>
    <w:p w:rsidR="003A6F9B" w:rsidRPr="00376464" w:rsidRDefault="003A6F9B" w:rsidP="003A6F9B">
      <w:pPr>
        <w:widowControl/>
        <w:numPr>
          <w:ilvl w:val="0"/>
          <w:numId w:val="2"/>
        </w:numPr>
        <w:autoSpaceDE/>
        <w:autoSpaceDN/>
        <w:adjustRightInd/>
        <w:ind w:left="0" w:firstLine="709"/>
        <w:rPr>
          <w:rFonts w:ascii="Times New Roman" w:hAnsi="Times New Roman" w:cs="Times New Roman"/>
          <w:sz w:val="26"/>
          <w:szCs w:val="26"/>
          <w:lang w:eastAsia="en-US"/>
        </w:rPr>
      </w:pPr>
      <w:r w:rsidRPr="00376464">
        <w:rPr>
          <w:rFonts w:ascii="Times New Roman" w:hAnsi="Times New Roman" w:cs="Times New Roman"/>
          <w:sz w:val="26"/>
          <w:szCs w:val="26"/>
        </w:rPr>
        <w:t xml:space="preserve">электронных сообщений на электронную почту: </w:t>
      </w:r>
      <w:r w:rsidRPr="00376464">
        <w:rPr>
          <w:rFonts w:ascii="Times New Roman" w:hAnsi="Times New Roman" w:cs="Times New Roman"/>
          <w:sz w:val="26"/>
          <w:szCs w:val="26"/>
          <w:lang w:val="en-US"/>
        </w:rPr>
        <w:t>email</w:t>
      </w:r>
      <w:r w:rsidRPr="00376464">
        <w:rPr>
          <w:rFonts w:ascii="Times New Roman" w:hAnsi="Times New Roman" w:cs="Times New Roman"/>
          <w:sz w:val="26"/>
          <w:szCs w:val="26"/>
        </w:rPr>
        <w:t xml:space="preserve">: </w:t>
      </w:r>
      <w:hyperlink r:id="rId10" w:history="1">
        <w:r w:rsidRPr="00376464">
          <w:rPr>
            <w:rStyle w:val="aa"/>
            <w:rFonts w:ascii="Times New Roman" w:hAnsi="Times New Roman"/>
            <w:sz w:val="26"/>
            <w:szCs w:val="26"/>
            <w:lang w:val="en-US" w:eastAsia="en-US"/>
          </w:rPr>
          <w:t>gou</w:t>
        </w:r>
        <w:r w:rsidRPr="00376464">
          <w:rPr>
            <w:rStyle w:val="aa"/>
            <w:rFonts w:ascii="Times New Roman" w:hAnsi="Times New Roman"/>
            <w:sz w:val="26"/>
            <w:szCs w:val="26"/>
            <w:lang w:eastAsia="en-US"/>
          </w:rPr>
          <w:t>.</w:t>
        </w:r>
        <w:r w:rsidRPr="00376464">
          <w:rPr>
            <w:rStyle w:val="aa"/>
            <w:rFonts w:ascii="Times New Roman" w:hAnsi="Times New Roman"/>
            <w:sz w:val="26"/>
            <w:szCs w:val="26"/>
            <w:lang w:val="en-US" w:eastAsia="en-US"/>
          </w:rPr>
          <w:t>ipk</w:t>
        </w:r>
        <w:r w:rsidRPr="00376464">
          <w:rPr>
            <w:rStyle w:val="aa"/>
            <w:rFonts w:ascii="Times New Roman" w:hAnsi="Times New Roman"/>
            <w:sz w:val="26"/>
            <w:szCs w:val="26"/>
            <w:lang w:eastAsia="en-US"/>
          </w:rPr>
          <w:t>@</w:t>
        </w:r>
        <w:r w:rsidRPr="00376464">
          <w:rPr>
            <w:rStyle w:val="aa"/>
            <w:rFonts w:ascii="Times New Roman" w:hAnsi="Times New Roman"/>
            <w:sz w:val="26"/>
            <w:szCs w:val="26"/>
            <w:lang w:val="en-US" w:eastAsia="en-US"/>
          </w:rPr>
          <w:t>tularegion</w:t>
        </w:r>
        <w:r w:rsidRPr="00376464">
          <w:rPr>
            <w:rStyle w:val="aa"/>
            <w:rFonts w:ascii="Times New Roman" w:hAnsi="Times New Roman"/>
            <w:sz w:val="26"/>
            <w:szCs w:val="26"/>
            <w:lang w:eastAsia="en-US"/>
          </w:rPr>
          <w:t>.</w:t>
        </w:r>
        <w:proofErr w:type="spellStart"/>
        <w:r w:rsidRPr="00376464">
          <w:rPr>
            <w:rStyle w:val="aa"/>
            <w:rFonts w:ascii="Times New Roman" w:hAnsi="Times New Roman"/>
            <w:sz w:val="26"/>
            <w:szCs w:val="26"/>
            <w:lang w:val="en-US" w:eastAsia="en-US"/>
          </w:rPr>
          <w:t>ru</w:t>
        </w:r>
        <w:proofErr w:type="spellEnd"/>
      </w:hyperlink>
      <w:r w:rsidRPr="00376464">
        <w:rPr>
          <w:rFonts w:ascii="Times New Roman" w:hAnsi="Times New Roman" w:cs="Times New Roman"/>
          <w:sz w:val="26"/>
          <w:szCs w:val="26"/>
          <w:lang w:eastAsia="en-US"/>
        </w:rPr>
        <w:t>;</w:t>
      </w:r>
    </w:p>
    <w:p w:rsidR="003A6F9B" w:rsidRPr="00376464" w:rsidRDefault="003A6F9B" w:rsidP="003A6F9B">
      <w:pPr>
        <w:widowControl/>
        <w:numPr>
          <w:ilvl w:val="0"/>
          <w:numId w:val="2"/>
        </w:numPr>
        <w:autoSpaceDE/>
        <w:autoSpaceDN/>
        <w:adjustRightInd/>
        <w:ind w:left="0" w:firstLine="709"/>
        <w:rPr>
          <w:rFonts w:ascii="Times New Roman" w:hAnsi="Times New Roman" w:cs="Times New Roman"/>
          <w:sz w:val="26"/>
          <w:szCs w:val="26"/>
          <w:lang w:eastAsia="en-US"/>
        </w:rPr>
      </w:pPr>
      <w:r w:rsidRPr="00376464">
        <w:rPr>
          <w:rFonts w:ascii="Times New Roman" w:hAnsi="Times New Roman" w:cs="Times New Roman"/>
          <w:sz w:val="26"/>
          <w:szCs w:val="26"/>
          <w:lang w:eastAsia="en-US"/>
        </w:rPr>
        <w:t>почтовых отправлений на юридический адрес, указанный в пункте 10 «Реквизиты и подписи сторон» настоящего договора.</w:t>
      </w:r>
    </w:p>
    <w:p w:rsidR="003655C0" w:rsidRPr="00376464" w:rsidRDefault="003655C0" w:rsidP="00C407E8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Сообщение считается доставленным и в тех случаях, если оно поступило Стороне, которой оно направлено, но по обстоятельствам, зависящим от нее, не было ей вручено или Сторона не ознакомилась с ним.</w:t>
      </w:r>
    </w:p>
    <w:p w:rsidR="005625AE" w:rsidRDefault="003655C0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9.5.</w:t>
      </w:r>
      <w:r w:rsidR="003F4FD9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Во всем остальном, что не предусмотрено настоящим договором, Стороны руководствуются действующим законодательством Российской Федерации.</w:t>
      </w:r>
    </w:p>
    <w:p w:rsidR="006256E3" w:rsidRPr="00376464" w:rsidRDefault="006256E3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C06A31" w:rsidRPr="00376464" w:rsidRDefault="003655C0" w:rsidP="006256E3">
      <w:pPr>
        <w:keepNext/>
        <w:widowControl/>
        <w:autoSpaceDE/>
        <w:autoSpaceDN/>
        <w:adjustRightInd/>
        <w:ind w:firstLine="0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10.</w:t>
      </w:r>
      <w:r w:rsidR="003F4FD9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Реквизиты и подписи сторон</w:t>
      </w:r>
    </w:p>
    <w:tbl>
      <w:tblPr>
        <w:tblW w:w="9713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28"/>
        <w:gridCol w:w="4785"/>
      </w:tblGrid>
      <w:tr w:rsidR="005D5AE8" w:rsidRPr="00376464" w:rsidTr="00D23C44">
        <w:tc>
          <w:tcPr>
            <w:tcW w:w="4928" w:type="dxa"/>
            <w:shd w:val="clear" w:color="auto" w:fill="auto"/>
          </w:tcPr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outlineLvl w:val="1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Ссудодатель:</w:t>
            </w:r>
          </w:p>
        </w:tc>
        <w:tc>
          <w:tcPr>
            <w:tcW w:w="4785" w:type="dxa"/>
            <w:shd w:val="clear" w:color="auto" w:fill="auto"/>
          </w:tcPr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outlineLvl w:val="1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Ссудополучатель:</w:t>
            </w:r>
          </w:p>
        </w:tc>
      </w:tr>
      <w:tr w:rsidR="005D5AE8" w:rsidRPr="006C750B" w:rsidTr="00D23C44">
        <w:tc>
          <w:tcPr>
            <w:tcW w:w="4928" w:type="dxa"/>
            <w:shd w:val="clear" w:color="auto" w:fill="auto"/>
          </w:tcPr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Государственное образовательное учреждение дополнительного профессионального образования Тульской области «Институт повышения квалификации и профессиональной переподготовки работников образования Тульской области»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Юридический адрес: 300041, г. Тула, 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улица Ленина, дом 22.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ИНН: 7106019100 / КПП: 710601001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ОКПО: 34429246 / ОГРН: 1027100756792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Банковские реквизиты: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Министерство финансов Тульской области (ГОУ ДПО ТО «ИПК и ППРО ТО»)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л/с 103150008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р/счет 03224643700000006600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в Отделение Тула Банка России//УФК 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по Тульской области г. Тула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кор</w:t>
            </w:r>
            <w:proofErr w:type="spellEnd"/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счет банка 40102810445370000059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БИК 017003983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785" w:type="dxa"/>
            <w:shd w:val="clear" w:color="auto" w:fill="auto"/>
          </w:tcPr>
          <w:p w:rsidR="00060861" w:rsidRPr="00041038" w:rsidRDefault="0004103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5029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{{ </w:t>
            </w:r>
            <w:proofErr w:type="spellStart"/>
            <w:r w:rsidRPr="0004103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school</w:t>
            </w:r>
            <w:proofErr w:type="gramEnd"/>
            <w:r w:rsidRPr="005029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</w:t>
            </w:r>
            <w:r w:rsidRPr="0004103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fullname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5029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}} </w:t>
            </w:r>
          </w:p>
          <w:p w:rsidR="00041038" w:rsidRPr="0050299D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Юридический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адрес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</w:p>
          <w:p w:rsidR="00060861" w:rsidRPr="0050299D" w:rsidRDefault="0004103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proofErr w:type="gramStart"/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school</w:t>
            </w:r>
            <w:proofErr w:type="gramEnd"/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address</w:t>
            </w:r>
            <w:proofErr w:type="spellEnd"/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5D5AE8" w:rsidRPr="0050299D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ИНН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  <w:r w:rsidR="00041038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gramStart"/>
            <w:r w:rsidR="00041038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r w:rsidR="00041038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INN</w:t>
            </w:r>
            <w:proofErr w:type="gramEnd"/>
            <w:r w:rsidR="00041038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/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КПП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 </w:t>
            </w:r>
            <w:r w:rsidR="00041038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r w:rsidR="00041038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KPP</w:t>
            </w:r>
            <w:r w:rsidR="00041038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5D5AE8" w:rsidRPr="00E1348D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ОКПО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gramStart"/>
            <w:r w:rsidR="00041038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{{ </w:t>
            </w:r>
            <w:r w:rsidR="00041038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OKPO</w:t>
            </w:r>
            <w:proofErr w:type="gramEnd"/>
            <w:r w:rsidR="00041038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 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/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ОГРН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041038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{{ </w:t>
            </w:r>
            <w:r w:rsidR="00041038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OGRN</w:t>
            </w:r>
            <w:r w:rsidR="00041038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</w:p>
          <w:p w:rsidR="005D5AE8" w:rsidRPr="00FC663A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Банковские реквизиты:</w:t>
            </w:r>
            <w:r w:rsidRPr="00FC663A"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  <w:br/>
            </w:r>
            <w:r w:rsidR="00D23C44"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ОТДЕЛЕНИЕ ТУЛА БАНКА РОССИИ/ УФК по Тульской области г. Тула</w:t>
            </w:r>
          </w:p>
          <w:p w:rsidR="005D5AE8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3F713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р/счет: </w:t>
            </w:r>
            <w:proofErr w:type="gramStart"/>
            <w:r w:rsidR="00041038" w:rsidRPr="00CC6F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{{ </w:t>
            </w:r>
            <w:r w:rsidR="00041038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cur</w:t>
            </w:r>
            <w:proofErr w:type="gramEnd"/>
            <w:r w:rsidR="00041038" w:rsidRPr="00CC6F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</w:t>
            </w:r>
            <w:proofErr w:type="spellStart"/>
            <w:r w:rsidR="00041038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acc</w:t>
            </w:r>
            <w:proofErr w:type="spellEnd"/>
            <w:r w:rsidR="00041038" w:rsidRPr="00CC6F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</w:p>
          <w:p w:rsidR="0050299D" w:rsidRPr="00FC663A" w:rsidRDefault="0050299D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</w:p>
          <w:p w:rsidR="005D5AE8" w:rsidRPr="00FC663A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proofErr w:type="spellStart"/>
            <w:r w:rsidRPr="003F713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кор</w:t>
            </w:r>
            <w:proofErr w:type="spellEnd"/>
            <w:r w:rsidRPr="003F713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счет банка:</w:t>
            </w:r>
            <w:r w:rsidR="00CC6F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="00CC6FAE" w:rsidRPr="00CC6F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{{ </w:t>
            </w:r>
            <w:r w:rsid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bank</w:t>
            </w:r>
            <w:proofErr w:type="gramEnd"/>
            <w:r w:rsidR="00CC6FAE" w:rsidRPr="00CC6F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</w:t>
            </w:r>
            <w:proofErr w:type="spellStart"/>
            <w:r w:rsid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acc</w:t>
            </w:r>
            <w:proofErr w:type="spellEnd"/>
            <w:r w:rsidR="00CC6FAE" w:rsidRPr="00CC6F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</w:p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</w:t>
            </w: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/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</w:t>
            </w: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  <w:r w:rsidR="00CC6FAE"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gramStart"/>
            <w:r w:rsid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 w:rsid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pers</w:t>
            </w:r>
            <w:proofErr w:type="gramEnd"/>
            <w:r w:rsid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_acc</w:t>
            </w:r>
            <w:proofErr w:type="spellEnd"/>
            <w:r w:rsid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БИК</w:t>
            </w: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  <w:r w:rsidR="00D23C44"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017003983</w:t>
            </w:r>
          </w:p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</w:p>
        </w:tc>
      </w:tr>
      <w:tr w:rsidR="005D5AE8" w:rsidRPr="00CC6FAE" w:rsidTr="00D23C44">
        <w:tc>
          <w:tcPr>
            <w:tcW w:w="4928" w:type="dxa"/>
            <w:shd w:val="clear" w:color="auto" w:fill="auto"/>
          </w:tcPr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Ректор 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______________________ </w:t>
            </w: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И.Е. Якунина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М.П.</w:t>
            </w:r>
          </w:p>
        </w:tc>
        <w:tc>
          <w:tcPr>
            <w:tcW w:w="4785" w:type="dxa"/>
            <w:shd w:val="clear" w:color="auto" w:fill="auto"/>
          </w:tcPr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5D5AE8" w:rsidRPr="00CC6FAE" w:rsidRDefault="00CC6FAE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gramStart"/>
            <w:r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job</w:t>
            </w:r>
            <w:proofErr w:type="gramEnd"/>
            <w:r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title</w:t>
            </w:r>
            <w:proofErr w:type="spellEnd"/>
            <w:r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}}</w:t>
            </w:r>
          </w:p>
          <w:p w:rsidR="002B01F2" w:rsidRPr="00CC6FAE" w:rsidRDefault="002F1BE7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_________________</w:t>
            </w:r>
            <w:r w:rsidR="005D5AE8"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="00CC6FAE"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{{ </w:t>
            </w:r>
            <w:r w:rsid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  <w:proofErr w:type="gramEnd"/>
            <w:r w:rsidR="00CC6FAE"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}}</w:t>
            </w:r>
            <w:r w:rsid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r w:rsidR="00CC6FAE"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="00CC6FAE"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{{ </w:t>
            </w:r>
            <w:r w:rsid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surname</w:t>
            </w:r>
            <w:proofErr w:type="gramEnd"/>
            <w:r w:rsidR="00CC6FAE"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}}</w:t>
            </w:r>
            <w:r w:rsid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. </w:t>
            </w:r>
            <w:proofErr w:type="gramStart"/>
            <w:r w:rsidR="00CC6FAE"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{{ </w:t>
            </w:r>
            <w:proofErr w:type="spellStart"/>
            <w:r w:rsid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second</w:t>
            </w:r>
            <w:proofErr w:type="gramEnd"/>
            <w:r w:rsidR="00CC6FAE"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</w:t>
            </w:r>
            <w:r w:rsid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  <w:proofErr w:type="spellEnd"/>
            <w:r w:rsidR="00CC6FAE"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}}</w:t>
            </w:r>
          </w:p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</w:t>
            </w: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</w:t>
            </w: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</w:p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</w:p>
        </w:tc>
      </w:tr>
    </w:tbl>
    <w:p w:rsidR="005D5AE8" w:rsidRPr="00CC6FAE" w:rsidRDefault="005D5AE8" w:rsidP="0096786E">
      <w:pPr>
        <w:pStyle w:val="a9"/>
        <w:spacing w:before="0" w:beforeAutospacing="0" w:after="0" w:afterAutospacing="0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:rsidR="005D5AE8" w:rsidRPr="00CC6FAE" w:rsidRDefault="005D5AE8" w:rsidP="0096786E">
      <w:pPr>
        <w:pStyle w:val="a9"/>
        <w:spacing w:before="0" w:beforeAutospacing="0" w:after="0" w:afterAutospacing="0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:rsidR="005D5AE8" w:rsidRPr="00CC6FAE" w:rsidRDefault="005D5AE8" w:rsidP="0096786E">
      <w:pPr>
        <w:pStyle w:val="a9"/>
        <w:spacing w:before="0" w:beforeAutospacing="0" w:after="0" w:afterAutospacing="0"/>
        <w:rPr>
          <w:rFonts w:ascii="Times New Roman" w:hAnsi="Times New Roman" w:cs="Times New Roman"/>
          <w:bCs/>
          <w:sz w:val="26"/>
          <w:szCs w:val="26"/>
          <w:lang w:val="en-US"/>
        </w:rPr>
        <w:sectPr w:rsidR="005D5AE8" w:rsidRPr="00CC6FAE" w:rsidSect="006256E3">
          <w:footerReference w:type="default" r:id="rId11"/>
          <w:pgSz w:w="11900" w:h="16800"/>
          <w:pgMar w:top="851" w:right="703" w:bottom="1440" w:left="1843" w:header="720" w:footer="720" w:gutter="0"/>
          <w:cols w:space="720"/>
          <w:noEndnote/>
          <w:titlePg/>
          <w:docGrid w:linePitch="326"/>
        </w:sectPr>
      </w:pPr>
    </w:p>
    <w:p w:rsidR="0096786E" w:rsidRPr="00E1348D" w:rsidRDefault="0096786E" w:rsidP="0096786E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376464">
        <w:rPr>
          <w:rFonts w:ascii="Times New Roman" w:hAnsi="Times New Roman" w:cs="Times New Roman"/>
          <w:bCs/>
          <w:sz w:val="26"/>
          <w:szCs w:val="26"/>
        </w:rPr>
        <w:lastRenderedPageBreak/>
        <w:t>Приложение</w:t>
      </w:r>
      <w:r w:rsidRPr="00E1348D">
        <w:rPr>
          <w:rFonts w:ascii="Times New Roman" w:hAnsi="Times New Roman" w:cs="Times New Roman"/>
          <w:bCs/>
          <w:sz w:val="26"/>
          <w:szCs w:val="26"/>
        </w:rPr>
        <w:t xml:space="preserve"> № 1</w:t>
      </w:r>
    </w:p>
    <w:p w:rsidR="0096786E" w:rsidRPr="00376464" w:rsidRDefault="0096786E" w:rsidP="0096786E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376464">
        <w:rPr>
          <w:rFonts w:ascii="Times New Roman" w:hAnsi="Times New Roman" w:cs="Times New Roman"/>
          <w:bCs/>
          <w:sz w:val="26"/>
          <w:szCs w:val="26"/>
        </w:rPr>
        <w:t>к</w:t>
      </w:r>
      <w:r w:rsidRPr="00BA5208">
        <w:rPr>
          <w:rFonts w:ascii="Times New Roman" w:hAnsi="Times New Roman" w:cs="Times New Roman"/>
          <w:bCs/>
          <w:sz w:val="26"/>
          <w:szCs w:val="26"/>
        </w:rPr>
        <w:t xml:space="preserve"> </w:t>
      </w:r>
      <w:hyperlink r:id="rId12" w:tooltip="Перейти на страницу в интернет" w:history="1">
        <w:r w:rsidRPr="00376464">
          <w:rPr>
            <w:rStyle w:val="aa"/>
            <w:rFonts w:ascii="Times New Roman" w:hAnsi="Times New Roman"/>
            <w:bCs/>
            <w:sz w:val="26"/>
            <w:szCs w:val="26"/>
          </w:rPr>
          <w:t>договору</w:t>
        </w:r>
      </w:hyperlink>
      <w:r w:rsidR="002F1BE7">
        <w:rPr>
          <w:rFonts w:ascii="Times New Roman" w:hAnsi="Times New Roman" w:cs="Times New Roman"/>
          <w:bCs/>
          <w:sz w:val="26"/>
          <w:szCs w:val="26"/>
        </w:rPr>
        <w:t xml:space="preserve"> безвозмездного пользования</w:t>
      </w:r>
      <w:r w:rsidR="002F1BE7">
        <w:rPr>
          <w:rFonts w:ascii="Times New Roman" w:hAnsi="Times New Roman" w:cs="Times New Roman"/>
          <w:bCs/>
          <w:sz w:val="26"/>
          <w:szCs w:val="26"/>
        </w:rPr>
        <w:br/>
      </w:r>
      <w:r w:rsidRPr="00376464">
        <w:rPr>
          <w:rFonts w:ascii="Times New Roman" w:hAnsi="Times New Roman" w:cs="Times New Roman"/>
          <w:bCs/>
          <w:sz w:val="26"/>
          <w:szCs w:val="26"/>
        </w:rPr>
        <w:t>имуществом Тульской области</w:t>
      </w:r>
    </w:p>
    <w:p w:rsidR="0096786E" w:rsidRPr="002B01F2" w:rsidRDefault="0096786E" w:rsidP="0096786E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3F713C">
        <w:rPr>
          <w:rFonts w:ascii="Times New Roman" w:hAnsi="Times New Roman" w:cs="Times New Roman"/>
          <w:bCs/>
          <w:sz w:val="26"/>
          <w:szCs w:val="26"/>
        </w:rPr>
        <w:t xml:space="preserve">от </w:t>
      </w:r>
      <w:proofErr w:type="gramStart"/>
      <w:r w:rsidR="00742D75" w:rsidRPr="003F713C">
        <w:rPr>
          <w:rFonts w:ascii="Times New Roman" w:hAnsi="Times New Roman" w:cs="Times New Roman"/>
          <w:bCs/>
          <w:sz w:val="26"/>
          <w:szCs w:val="26"/>
        </w:rPr>
        <w:t>«</w:t>
      </w:r>
      <w:r w:rsidR="00D23C44" w:rsidRPr="003F713C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2B01F2" w:rsidRPr="00041038">
        <w:rPr>
          <w:rFonts w:ascii="Times New Roman" w:hAnsi="Times New Roman" w:cs="Times New Roman"/>
          <w:sz w:val="26"/>
          <w:szCs w:val="26"/>
        </w:rPr>
        <w:t>{</w:t>
      </w:r>
      <w:proofErr w:type="gramEnd"/>
      <w:r w:rsidR="002B01F2" w:rsidRPr="00041038">
        <w:rPr>
          <w:rFonts w:ascii="Times New Roman" w:hAnsi="Times New Roman" w:cs="Times New Roman"/>
          <w:sz w:val="26"/>
          <w:szCs w:val="26"/>
        </w:rPr>
        <w:t xml:space="preserve">{ </w:t>
      </w:r>
      <w:r w:rsidR="00743A4E">
        <w:rPr>
          <w:rFonts w:ascii="Times New Roman" w:hAnsi="Times New Roman" w:cs="Times New Roman"/>
          <w:sz w:val="26"/>
          <w:szCs w:val="26"/>
          <w:lang w:val="en-US"/>
        </w:rPr>
        <w:t>day</w:t>
      </w:r>
      <w:r w:rsidR="002B01F2" w:rsidRPr="00041038">
        <w:rPr>
          <w:rFonts w:ascii="Times New Roman" w:hAnsi="Times New Roman" w:cs="Times New Roman"/>
          <w:sz w:val="26"/>
          <w:szCs w:val="26"/>
        </w:rPr>
        <w:t xml:space="preserve"> }}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</w:t>
      </w:r>
      <w:r w:rsidR="00742D75" w:rsidRPr="003F713C">
        <w:rPr>
          <w:rFonts w:ascii="Times New Roman" w:hAnsi="Times New Roman" w:cs="Times New Roman"/>
          <w:bCs/>
          <w:sz w:val="26"/>
          <w:szCs w:val="26"/>
        </w:rPr>
        <w:t xml:space="preserve">» 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{{ </w:t>
      </w:r>
      <w:r w:rsidR="00743A4E">
        <w:rPr>
          <w:rFonts w:ascii="Times New Roman" w:hAnsi="Times New Roman" w:cs="Times New Roman"/>
          <w:bCs/>
          <w:sz w:val="26"/>
          <w:szCs w:val="26"/>
          <w:lang w:val="en-US"/>
        </w:rPr>
        <w:t>month</w:t>
      </w:r>
      <w:r w:rsidR="00743A4E" w:rsidRPr="00743A4E">
        <w:rPr>
          <w:rFonts w:ascii="Times New Roman" w:hAnsi="Times New Roman" w:cs="Times New Roman"/>
          <w:bCs/>
          <w:sz w:val="26"/>
          <w:szCs w:val="26"/>
        </w:rPr>
        <w:t>_</w:t>
      </w:r>
      <w:r w:rsidR="00743A4E">
        <w:rPr>
          <w:rFonts w:ascii="Times New Roman" w:hAnsi="Times New Roman" w:cs="Times New Roman"/>
          <w:bCs/>
          <w:sz w:val="26"/>
          <w:szCs w:val="26"/>
          <w:lang w:val="en-US"/>
        </w:rPr>
        <w:t>name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 }}</w:t>
      </w:r>
      <w:r w:rsidR="00F6673B" w:rsidRPr="00F6673B">
        <w:rPr>
          <w:rFonts w:ascii="Times New Roman" w:hAnsi="Times New Roman" w:cs="Times New Roman"/>
          <w:bCs/>
          <w:sz w:val="26"/>
          <w:szCs w:val="26"/>
        </w:rPr>
        <w:t xml:space="preserve"> {{ </w:t>
      </w:r>
      <w:r w:rsidR="00743A4E">
        <w:rPr>
          <w:rFonts w:ascii="Times New Roman" w:hAnsi="Times New Roman" w:cs="Times New Roman"/>
          <w:bCs/>
          <w:sz w:val="26"/>
          <w:szCs w:val="26"/>
          <w:lang w:val="en-US"/>
        </w:rPr>
        <w:t>year</w:t>
      </w:r>
      <w:r w:rsidR="00F6673B" w:rsidRPr="00F6673B">
        <w:rPr>
          <w:rFonts w:ascii="Times New Roman" w:hAnsi="Times New Roman" w:cs="Times New Roman"/>
          <w:bCs/>
          <w:sz w:val="26"/>
          <w:szCs w:val="26"/>
        </w:rPr>
        <w:t xml:space="preserve"> }} </w:t>
      </w:r>
      <w:r w:rsidRPr="003F713C">
        <w:rPr>
          <w:rFonts w:ascii="Times New Roman" w:hAnsi="Times New Roman" w:cs="Times New Roman"/>
          <w:bCs/>
          <w:sz w:val="26"/>
          <w:szCs w:val="26"/>
        </w:rPr>
        <w:t>года</w:t>
      </w:r>
      <w:r w:rsidR="00525102" w:rsidRPr="003F713C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525102" w:rsidRPr="003F713C">
        <w:rPr>
          <w:rFonts w:ascii="Times New Roman" w:hAnsi="Times New Roman" w:cs="Times New Roman"/>
          <w:sz w:val="26"/>
          <w:szCs w:val="26"/>
        </w:rPr>
        <w:t>№</w:t>
      </w:r>
      <w:r w:rsidR="006256E3" w:rsidRPr="003F713C">
        <w:rPr>
          <w:rFonts w:ascii="Times New Roman" w:hAnsi="Times New Roman" w:cs="Times New Roman"/>
          <w:sz w:val="26"/>
          <w:szCs w:val="26"/>
        </w:rPr>
        <w:t xml:space="preserve"> 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{{ </w:t>
      </w:r>
      <w:r w:rsidR="002B01F2">
        <w:rPr>
          <w:rFonts w:ascii="Times New Roman" w:hAnsi="Times New Roman" w:cs="Times New Roman"/>
          <w:sz w:val="26"/>
          <w:szCs w:val="26"/>
          <w:lang w:val="en-US"/>
        </w:rPr>
        <w:t>code</w:t>
      </w:r>
      <w:r w:rsidR="002B01F2" w:rsidRPr="002B01F2">
        <w:rPr>
          <w:rFonts w:ascii="Times New Roman" w:hAnsi="Times New Roman" w:cs="Times New Roman"/>
          <w:sz w:val="26"/>
          <w:szCs w:val="26"/>
        </w:rPr>
        <w:t>_</w:t>
      </w:r>
      <w:r w:rsidR="002B01F2">
        <w:rPr>
          <w:rFonts w:ascii="Times New Roman" w:hAnsi="Times New Roman" w:cs="Times New Roman"/>
          <w:sz w:val="26"/>
          <w:szCs w:val="26"/>
          <w:lang w:val="en-US"/>
        </w:rPr>
        <w:t>contract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}}</w:t>
      </w:r>
    </w:p>
    <w:p w:rsidR="005D5AE8" w:rsidRDefault="005D5AE8" w:rsidP="0096786E">
      <w:pPr>
        <w:widowControl/>
        <w:autoSpaceDE/>
        <w:autoSpaceDN/>
        <w:adjustRightInd/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6786E" w:rsidRPr="00376464" w:rsidRDefault="0096786E" w:rsidP="0096786E">
      <w:pPr>
        <w:widowControl/>
        <w:autoSpaceDE/>
        <w:autoSpaceDN/>
        <w:adjustRightInd/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t>Перечень</w:t>
      </w:r>
    </w:p>
    <w:p w:rsidR="0096786E" w:rsidRPr="00376464" w:rsidRDefault="0096786E" w:rsidP="0096786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t>имущества Тульской области для безвозмездного пользования</w:t>
      </w:r>
    </w:p>
    <w:p w:rsidR="0096786E" w:rsidRPr="00376464" w:rsidRDefault="0096786E" w:rsidP="0096786E">
      <w:pPr>
        <w:widowControl/>
        <w:autoSpaceDE/>
        <w:autoSpaceDN/>
        <w:adjustRightInd/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47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827"/>
        <w:gridCol w:w="1560"/>
        <w:gridCol w:w="1275"/>
        <w:gridCol w:w="3119"/>
        <w:gridCol w:w="2268"/>
        <w:gridCol w:w="1984"/>
      </w:tblGrid>
      <w:tr w:rsidR="006E1C5F" w:rsidRPr="00376464" w:rsidTr="00B51B79">
        <w:tc>
          <w:tcPr>
            <w:tcW w:w="709" w:type="dxa"/>
            <w:hideMark/>
          </w:tcPr>
          <w:p w:rsidR="006E1C5F" w:rsidRPr="00376464" w:rsidRDefault="006E1C5F" w:rsidP="0096786E">
            <w:pPr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№</w:t>
            </w:r>
          </w:p>
          <w:p w:rsidR="006E1C5F" w:rsidRPr="00376464" w:rsidRDefault="006E1C5F" w:rsidP="0096786E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п/п</w:t>
            </w:r>
          </w:p>
        </w:tc>
        <w:tc>
          <w:tcPr>
            <w:tcW w:w="3827" w:type="dxa"/>
            <w:hideMark/>
          </w:tcPr>
          <w:p w:rsidR="006E1C5F" w:rsidRPr="00376464" w:rsidRDefault="006E1C5F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Наименование</w:t>
            </w:r>
          </w:p>
        </w:tc>
        <w:tc>
          <w:tcPr>
            <w:tcW w:w="1560" w:type="dxa"/>
            <w:hideMark/>
          </w:tcPr>
          <w:p w:rsidR="006E1C5F" w:rsidRPr="00376464" w:rsidRDefault="006E1C5F" w:rsidP="0096786E">
            <w:pPr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Единица измерения</w:t>
            </w:r>
          </w:p>
          <w:p w:rsidR="006E1C5F" w:rsidRPr="00376464" w:rsidRDefault="006E1C5F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 xml:space="preserve">(по </w:t>
            </w:r>
            <w:r w:rsidRPr="00376464">
              <w:rPr>
                <w:rFonts w:ascii="Times New Roman" w:hAnsi="Times New Roman" w:cs="Times New Roman"/>
                <w:b/>
                <w:sz w:val="26"/>
                <w:szCs w:val="26"/>
              </w:rPr>
              <w:t>ОКЕИ)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hideMark/>
          </w:tcPr>
          <w:p w:rsidR="006E1C5F" w:rsidRPr="00376464" w:rsidRDefault="006E1C5F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Количес</w:t>
            </w:r>
            <w:r w:rsidR="00B51B79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-</w:t>
            </w: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тво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1C5F" w:rsidRPr="00376464" w:rsidRDefault="006E1C5F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</w:rPr>
              <w:t>Инвентарный номер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C5F" w:rsidRPr="00376464" w:rsidRDefault="006E1C5F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</w:rPr>
              <w:t>Цена за единицу имущества, рублей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C5F" w:rsidRPr="00376464" w:rsidRDefault="006E1C5F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Общая стоимость, рублей </w:t>
            </w:r>
          </w:p>
        </w:tc>
      </w:tr>
      <w:tr w:rsidR="00CE353E" w:rsidRPr="00E1348D" w:rsidTr="00B51B79">
        <w:trPr>
          <w:trHeight w:val="599"/>
        </w:trPr>
        <w:tc>
          <w:tcPr>
            <w:tcW w:w="709" w:type="dxa"/>
            <w:vAlign w:val="center"/>
          </w:tcPr>
          <w:p w:rsidR="00CE353E" w:rsidRPr="00E1348D" w:rsidRDefault="003C79E9" w:rsidP="00CE353E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lang w:val="en-US" w:eastAsia="en-US"/>
              </w:rPr>
            </w:pPr>
            <w:r w:rsidRPr="00BE6C7D">
              <w:rPr>
                <w:rFonts w:ascii="Times New Roman" w:hAnsi="Times New Roman" w:cs="Times New Roman"/>
                <w:lang w:val="en-US" w:eastAsia="en-US"/>
              </w:rPr>
              <w:t xml:space="preserve">{% for row in </w:t>
            </w:r>
            <w:proofErr w:type="spellStart"/>
            <w:r w:rsidRPr="00BE6C7D">
              <w:rPr>
                <w:rFonts w:ascii="Times New Roman" w:hAnsi="Times New Roman" w:cs="Times New Roman"/>
                <w:lang w:val="en-US" w:eastAsia="en-US"/>
              </w:rPr>
              <w:t>equipment_list</w:t>
            </w:r>
            <w:proofErr w:type="spellEnd"/>
            <w:r w:rsidRPr="00BE6C7D">
              <w:rPr>
                <w:rFonts w:ascii="Times New Roman" w:hAnsi="Times New Roman" w:cs="Times New Roman"/>
                <w:lang w:val="en-US" w:eastAsia="en-US"/>
              </w:rPr>
              <w:t>%}</w:t>
            </w:r>
            <w:r w:rsidR="00CE353E">
              <w:rPr>
                <w:rFonts w:ascii="Times New Roman" w:hAnsi="Times New Roman" w:cs="Times New Roman"/>
                <w:lang w:val="en-US" w:eastAsia="en-US"/>
              </w:rPr>
              <w:t xml:space="preserve">{{ </w:t>
            </w:r>
            <w:proofErr w:type="spellStart"/>
            <w:r w:rsidR="00CE353E">
              <w:rPr>
                <w:rFonts w:ascii="Times New Roman" w:hAnsi="Times New Roman" w:cs="Times New Roman"/>
                <w:lang w:val="en-US" w:eastAsia="en-US"/>
              </w:rPr>
              <w:t>row.row_number</w:t>
            </w:r>
            <w:proofErr w:type="spellEnd"/>
            <w:r w:rsidR="00CE353E">
              <w:rPr>
                <w:rFonts w:ascii="Times New Roman" w:hAnsi="Times New Roman" w:cs="Times New Roman"/>
                <w:lang w:val="en-US" w:eastAsia="en-US"/>
              </w:rPr>
              <w:t xml:space="preserve"> }}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CE353E" w:rsidRPr="00DB308E" w:rsidRDefault="00CE353E" w:rsidP="00CE353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highlight w:val="yellow"/>
                <w:lang w:val="en-US" w:eastAsia="en-US"/>
              </w:rPr>
            </w:pPr>
            <w:r w:rsidRPr="00DB308E">
              <w:rPr>
                <w:rFonts w:ascii="Times New Roman" w:hAnsi="Times New Roman" w:cs="Times New Roman"/>
                <w:lang w:val="en-US" w:eastAsia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row.equip_name</w:t>
            </w:r>
            <w:proofErr w:type="spellEnd"/>
            <w:r w:rsidRPr="00DB308E">
              <w:rPr>
                <w:rFonts w:ascii="Times New Roman" w:hAnsi="Times New Roman" w:cs="Times New Roman"/>
                <w:lang w:val="en-US" w:eastAsia="en-US"/>
              </w:rPr>
              <w:t xml:space="preserve"> }}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CE353E" w:rsidRPr="00FC663A" w:rsidRDefault="00CE353E" w:rsidP="00CE353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highlight w:val="yellow"/>
                <w:lang w:eastAsia="en-US"/>
              </w:rPr>
            </w:pPr>
            <w:r w:rsidRPr="00DB308E">
              <w:rPr>
                <w:rFonts w:ascii="Times New Roman" w:hAnsi="Times New Roman" w:cs="Times New Roman"/>
                <w:lang w:eastAsia="en-US"/>
              </w:rPr>
              <w:t>шт.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E353E" w:rsidRPr="00A91DE2" w:rsidRDefault="00CE353E" w:rsidP="00CE353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highlight w:val="yellow"/>
                <w:lang w:eastAsia="en-US"/>
              </w:rPr>
            </w:pPr>
            <w:r w:rsidRPr="00A91DE2">
              <w:rPr>
                <w:rFonts w:ascii="Times New Roman" w:hAnsi="Times New Roman" w:cs="Times New Roman"/>
                <w:lang w:eastAsia="en-US"/>
              </w:rPr>
              <w:t xml:space="preserve">{{ </w:t>
            </w:r>
            <w:r>
              <w:rPr>
                <w:rFonts w:ascii="Times New Roman" w:hAnsi="Times New Roman" w:cs="Times New Roman"/>
                <w:lang w:val="en-US" w:eastAsia="en-US"/>
              </w:rPr>
              <w:t>row</w:t>
            </w:r>
            <w:r>
              <w:rPr>
                <w:rFonts w:ascii="Times New Roman" w:hAnsi="Times New Roman" w:cs="Times New Roman"/>
                <w:lang w:eastAsia="en-US"/>
              </w:rPr>
              <w:t>.</w:t>
            </w:r>
            <w:r>
              <w:rPr>
                <w:rFonts w:ascii="Times New Roman" w:hAnsi="Times New Roman" w:cs="Times New Roman"/>
                <w:lang w:val="en-US" w:eastAsia="en-US"/>
              </w:rPr>
              <w:t>count</w:t>
            </w:r>
            <w:r w:rsidRPr="00A91DE2">
              <w:rPr>
                <w:rFonts w:ascii="Times New Roman" w:hAnsi="Times New Roman" w:cs="Times New Roman"/>
                <w:lang w:eastAsia="en-US"/>
              </w:rPr>
              <w:t>_</w:t>
            </w:r>
            <w:r>
              <w:rPr>
                <w:rFonts w:ascii="Times New Roman" w:hAnsi="Times New Roman" w:cs="Times New Roman"/>
                <w:lang w:val="en-US" w:eastAsia="en-US"/>
              </w:rPr>
              <w:t>equip</w:t>
            </w:r>
            <w:r w:rsidRPr="00A91DE2">
              <w:rPr>
                <w:rFonts w:ascii="Times New Roman" w:hAnsi="Times New Roman" w:cs="Times New Roman"/>
                <w:lang w:eastAsia="en-US"/>
              </w:rPr>
              <w:t xml:space="preserve"> }}</w:t>
            </w: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53E" w:rsidRPr="00A91DE2" w:rsidRDefault="00CE353E" w:rsidP="00CE353E">
            <w:pPr>
              <w:ind w:firstLine="0"/>
              <w:jc w:val="center"/>
              <w:rPr>
                <w:rFonts w:ascii="Times New Roman" w:hAnsi="Times New Roman" w:cs="Times New Roman"/>
                <w:highlight w:val="yellow"/>
                <w:lang w:eastAsia="en-US"/>
              </w:rPr>
            </w:pPr>
            <w:r w:rsidRPr="00A91DE2">
              <w:rPr>
                <w:rFonts w:ascii="Times New Roman" w:hAnsi="Times New Roman" w:cs="Times New Roman"/>
                <w:lang w:eastAsia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row.inv</w:t>
            </w:r>
            <w:proofErr w:type="spellEnd"/>
            <w:r w:rsidRPr="00A91DE2">
              <w:rPr>
                <w:rFonts w:ascii="Times New Roman" w:hAnsi="Times New Roman" w:cs="Times New Roman"/>
                <w:lang w:eastAsia="en-US"/>
              </w:rPr>
              <w:t>_</w:t>
            </w:r>
            <w:r>
              <w:rPr>
                <w:rFonts w:ascii="Times New Roman" w:hAnsi="Times New Roman" w:cs="Times New Roman"/>
                <w:lang w:val="en-US" w:eastAsia="en-US"/>
              </w:rPr>
              <w:t>numbers</w:t>
            </w:r>
            <w:r w:rsidRPr="00A91DE2">
              <w:rPr>
                <w:rFonts w:ascii="Times New Roman" w:hAnsi="Times New Roman" w:cs="Times New Roman"/>
                <w:lang w:eastAsia="en-US"/>
              </w:rPr>
              <w:t xml:space="preserve"> }}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53E" w:rsidRPr="00A91DE2" w:rsidRDefault="00CE353E" w:rsidP="00CE353E">
            <w:pPr>
              <w:ind w:firstLine="0"/>
              <w:jc w:val="center"/>
              <w:rPr>
                <w:rFonts w:ascii="Times New Roman" w:hAnsi="Times New Roman" w:cs="Times New Roman"/>
                <w:highlight w:val="yellow"/>
                <w:lang w:eastAsia="en-US"/>
              </w:rPr>
            </w:pPr>
            <w:r w:rsidRPr="00A91DE2">
              <w:rPr>
                <w:rFonts w:ascii="Times New Roman" w:hAnsi="Times New Roman" w:cs="Times New Roman"/>
                <w:lang w:eastAsia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row.equip</w:t>
            </w:r>
            <w:proofErr w:type="spellEnd"/>
            <w:r w:rsidRPr="00A91DE2">
              <w:rPr>
                <w:rFonts w:ascii="Times New Roman" w:hAnsi="Times New Roman" w:cs="Times New Roman"/>
                <w:lang w:eastAsia="en-US"/>
              </w:rPr>
              <w:t>_</w:t>
            </w:r>
            <w:r>
              <w:rPr>
                <w:rFonts w:ascii="Times New Roman" w:hAnsi="Times New Roman" w:cs="Times New Roman"/>
                <w:lang w:val="en-US" w:eastAsia="en-US"/>
              </w:rPr>
              <w:t>price</w:t>
            </w:r>
            <w:r w:rsidRPr="00A91DE2">
              <w:rPr>
                <w:rFonts w:ascii="Times New Roman" w:hAnsi="Times New Roman" w:cs="Times New Roman"/>
                <w:lang w:eastAsia="en-US"/>
              </w:rPr>
              <w:t xml:space="preserve"> }}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E353E" w:rsidRPr="00A91DE2" w:rsidRDefault="00CE353E" w:rsidP="00CE353E">
            <w:pPr>
              <w:ind w:firstLine="0"/>
              <w:jc w:val="center"/>
              <w:rPr>
                <w:rFonts w:ascii="Times New Roman" w:hAnsi="Times New Roman" w:cs="Times New Roman"/>
                <w:highlight w:val="yellow"/>
                <w:lang w:eastAsia="en-US"/>
              </w:rPr>
            </w:pPr>
            <w:r w:rsidRPr="00A91DE2">
              <w:rPr>
                <w:rFonts w:ascii="Times New Roman" w:hAnsi="Times New Roman" w:cs="Times New Roman"/>
                <w:lang w:eastAsia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row.total</w:t>
            </w:r>
            <w:proofErr w:type="spellEnd"/>
            <w:r w:rsidRPr="00A91DE2">
              <w:rPr>
                <w:rFonts w:ascii="Times New Roman" w:hAnsi="Times New Roman" w:cs="Times New Roman"/>
                <w:lang w:eastAsia="en-US"/>
              </w:rPr>
              <w:t>_</w:t>
            </w:r>
            <w:r>
              <w:rPr>
                <w:rFonts w:ascii="Times New Roman" w:hAnsi="Times New Roman" w:cs="Times New Roman"/>
                <w:lang w:val="en-US" w:eastAsia="en-US"/>
              </w:rPr>
              <w:t>price</w:t>
            </w:r>
            <w:r w:rsidRPr="00A91DE2">
              <w:rPr>
                <w:rFonts w:ascii="Times New Roman" w:hAnsi="Times New Roman" w:cs="Times New Roman"/>
                <w:lang w:eastAsia="en-US"/>
              </w:rPr>
              <w:t xml:space="preserve"> }}</w:t>
            </w:r>
            <w:r w:rsidR="003C79E9" w:rsidRPr="00E37F68">
              <w:rPr>
                <w:rFonts w:ascii="Times New Roman" w:hAnsi="Times New Roman" w:cs="Times New Roman"/>
              </w:rPr>
              <w:t xml:space="preserve">{% </w:t>
            </w:r>
            <w:proofErr w:type="spellStart"/>
            <w:r w:rsidR="003C79E9">
              <w:rPr>
                <w:rFonts w:ascii="Times New Roman" w:hAnsi="Times New Roman" w:cs="Times New Roman"/>
                <w:lang w:val="en-US"/>
              </w:rPr>
              <w:t>endfor</w:t>
            </w:r>
            <w:proofErr w:type="spellEnd"/>
            <w:r w:rsidR="003C79E9" w:rsidRPr="00E37F68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CE353E" w:rsidRPr="00E1348D" w:rsidTr="00742D75">
        <w:trPr>
          <w:trHeight w:val="473"/>
        </w:trPr>
        <w:tc>
          <w:tcPr>
            <w:tcW w:w="4536" w:type="dxa"/>
            <w:gridSpan w:val="2"/>
            <w:shd w:val="clear" w:color="auto" w:fill="auto"/>
            <w:vAlign w:val="center"/>
            <w:hideMark/>
          </w:tcPr>
          <w:p w:rsidR="00CE353E" w:rsidRPr="00A91DE2" w:rsidRDefault="00CE353E" w:rsidP="00CE353E">
            <w:pPr>
              <w:widowControl/>
              <w:tabs>
                <w:tab w:val="left" w:pos="1108"/>
              </w:tabs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B51B79">
              <w:rPr>
                <w:rFonts w:ascii="Times New Roman" w:hAnsi="Times New Roman" w:cs="Times New Roman"/>
                <w:b/>
              </w:rPr>
              <w:t>ИТОГО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CE353E" w:rsidRPr="00A91DE2" w:rsidRDefault="00CE353E" w:rsidP="00CE353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E353E" w:rsidRPr="00A91DE2" w:rsidRDefault="00CE353E" w:rsidP="00CE353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53E" w:rsidRPr="00A91DE2" w:rsidRDefault="00CE353E" w:rsidP="00CE353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53E" w:rsidRPr="00A91DE2" w:rsidRDefault="00CE353E" w:rsidP="00CE353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53E" w:rsidRPr="00A91DE2" w:rsidRDefault="00CE353E" w:rsidP="006C750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A91DE2">
              <w:rPr>
                <w:rFonts w:ascii="Times New Roman" w:hAnsi="Times New Roman" w:cs="Times New Roman"/>
                <w:b/>
              </w:rPr>
              <w:t>{{</w:t>
            </w:r>
            <w:r w:rsidRPr="00A91DE2">
              <w:rPr>
                <w:rFonts w:ascii="Times New Roman" w:hAnsi="Times New Roman" w:cs="Times New Roman"/>
                <w:b/>
                <w:lang w:val="en-US" w:eastAsia="en-US"/>
              </w:rPr>
              <w:t>total</w:t>
            </w:r>
            <w:r w:rsidRPr="00A91DE2">
              <w:rPr>
                <w:rFonts w:ascii="Times New Roman" w:hAnsi="Times New Roman" w:cs="Times New Roman"/>
                <w:lang w:eastAsia="en-US"/>
              </w:rPr>
              <w:t xml:space="preserve"> </w:t>
            </w:r>
            <w:r w:rsidRPr="00A91DE2">
              <w:rPr>
                <w:rFonts w:ascii="Times New Roman" w:hAnsi="Times New Roman" w:cs="Times New Roman"/>
                <w:b/>
              </w:rPr>
              <w:t>}}</w:t>
            </w:r>
          </w:p>
        </w:tc>
      </w:tr>
    </w:tbl>
    <w:p w:rsidR="0096786E" w:rsidRPr="00A91DE2" w:rsidRDefault="0096786E" w:rsidP="0096786E">
      <w:pPr>
        <w:widowControl/>
        <w:autoSpaceDE/>
        <w:autoSpaceDN/>
        <w:adjustRightInd/>
        <w:ind w:firstLine="0"/>
        <w:outlineLvl w:val="0"/>
        <w:rPr>
          <w:rFonts w:ascii="Times New Roman" w:eastAsia="MS Mincho" w:hAnsi="Times New Roman" w:cs="Times New Roman"/>
          <w:sz w:val="26"/>
          <w:szCs w:val="26"/>
        </w:rPr>
      </w:pPr>
    </w:p>
    <w:p w:rsidR="0096786E" w:rsidRPr="00A91DE2" w:rsidRDefault="0096786E" w:rsidP="0096786E">
      <w:pPr>
        <w:widowControl/>
        <w:ind w:firstLine="708"/>
        <w:rPr>
          <w:rFonts w:ascii="Times New Roman" w:eastAsia="MS Mincho" w:hAnsi="Times New Roman" w:cs="Times New Roman"/>
          <w:b/>
          <w:color w:val="000000"/>
          <w:sz w:val="26"/>
          <w:szCs w:val="26"/>
        </w:rPr>
      </w:pPr>
    </w:p>
    <w:p w:rsidR="0096786E" w:rsidRPr="003C79E9" w:rsidRDefault="00A229DA" w:rsidP="0096786E">
      <w:pPr>
        <w:widowControl/>
        <w:ind w:firstLine="708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3F713C">
        <w:rPr>
          <w:rFonts w:ascii="Times New Roman" w:eastAsia="MS Mincho" w:hAnsi="Times New Roman" w:cs="Times New Roman"/>
          <w:b/>
          <w:color w:val="000000"/>
          <w:sz w:val="26"/>
          <w:szCs w:val="26"/>
        </w:rPr>
        <w:t>ИТОГО</w:t>
      </w:r>
      <w:r w:rsidR="00731438" w:rsidRPr="00A91DE2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:</w:t>
      </w:r>
      <w:r w:rsidR="000509CC" w:rsidRPr="00A91DE2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r w:rsidR="00DB308E" w:rsidRPr="00A91DE2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{{</w:t>
      </w:r>
      <w:proofErr w:type="gramStart"/>
      <w:r w:rsidR="001D3FA5" w:rsidRPr="001D3FA5">
        <w:rPr>
          <w:rFonts w:ascii="Times New Roman" w:hAnsi="Times New Roman" w:cs="Times New Roman"/>
          <w:b/>
          <w:lang w:val="en-US" w:eastAsia="en-US"/>
        </w:rPr>
        <w:t>total</w:t>
      </w:r>
      <w:r w:rsidR="001D3FA5" w:rsidRPr="00A91DE2">
        <w:rPr>
          <w:rFonts w:ascii="Times New Roman" w:hAnsi="Times New Roman" w:cs="Times New Roman"/>
          <w:lang w:val="en-US" w:eastAsia="en-US"/>
        </w:rPr>
        <w:t xml:space="preserve"> </w:t>
      </w:r>
      <w:r w:rsidR="00DB308E" w:rsidRPr="00A91DE2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}</w:t>
      </w:r>
      <w:proofErr w:type="gramEnd"/>
      <w:r w:rsidR="00DB308E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}</w:t>
      </w:r>
      <w:r w:rsidR="00B51B79" w:rsidRPr="00DB308E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="00411891" w:rsidRPr="003F713C">
        <w:rPr>
          <w:rFonts w:ascii="Times New Roman" w:eastAsia="MS Mincho" w:hAnsi="Times New Roman" w:cs="Times New Roman"/>
          <w:b/>
          <w:color w:val="000000"/>
          <w:sz w:val="26"/>
          <w:szCs w:val="26"/>
        </w:rPr>
        <w:t>руб</w:t>
      </w:r>
      <w:proofErr w:type="spellEnd"/>
      <w:r w:rsidR="00411891" w:rsidRPr="00DB308E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 xml:space="preserve">. </w:t>
      </w:r>
      <w:r w:rsidR="00411891" w:rsidRPr="003C79E9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(</w:t>
      </w:r>
      <w:r w:rsidR="00DB308E" w:rsidRPr="003C79E9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 xml:space="preserve">{{ </w:t>
      </w:r>
      <w:proofErr w:type="spellStart"/>
      <w:r w:rsidR="001D3FA5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total</w:t>
      </w:r>
      <w:r w:rsidR="001D3FA5" w:rsidRPr="003C79E9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_</w:t>
      </w:r>
      <w:r w:rsidR="001D3FA5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price</w:t>
      </w:r>
      <w:r w:rsidR="001D3FA5" w:rsidRPr="003C79E9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_</w:t>
      </w:r>
      <w:r w:rsidR="001D3FA5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text</w:t>
      </w:r>
      <w:proofErr w:type="spellEnd"/>
      <w:r w:rsidR="00066E4B" w:rsidRPr="003C79E9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 xml:space="preserve"> }}</w:t>
      </w:r>
      <w:r w:rsidR="000A4CDC" w:rsidRPr="003C79E9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)</w:t>
      </w:r>
    </w:p>
    <w:p w:rsidR="0096786E" w:rsidRPr="003C79E9" w:rsidRDefault="0096786E" w:rsidP="0096786E">
      <w:pPr>
        <w:widowControl/>
        <w:autoSpaceDE/>
        <w:autoSpaceDN/>
        <w:adjustRightInd/>
        <w:ind w:firstLine="0"/>
        <w:jc w:val="left"/>
        <w:outlineLvl w:val="0"/>
        <w:rPr>
          <w:rFonts w:ascii="Times New Roman" w:eastAsia="MS Mincho" w:hAnsi="Times New Roman" w:cs="Times New Roman"/>
          <w:b/>
          <w:sz w:val="26"/>
          <w:szCs w:val="26"/>
          <w:lang w:val="en-US"/>
        </w:rPr>
      </w:pPr>
    </w:p>
    <w:p w:rsidR="0096786E" w:rsidRPr="003C79E9" w:rsidRDefault="0096786E" w:rsidP="009B0187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  <w:lang w:val="en-US"/>
        </w:rPr>
        <w:sectPr w:rsidR="0096786E" w:rsidRPr="003C79E9" w:rsidSect="0096786E">
          <w:footerReference w:type="default" r:id="rId13"/>
          <w:pgSz w:w="16800" w:h="11900" w:orient="landscape"/>
          <w:pgMar w:top="1843" w:right="709" w:bottom="703" w:left="1440" w:header="720" w:footer="720" w:gutter="0"/>
          <w:cols w:space="720"/>
          <w:noEndnote/>
        </w:sectPr>
      </w:pPr>
    </w:p>
    <w:p w:rsidR="00E102A0" w:rsidRPr="00376464" w:rsidRDefault="00BC3B6B" w:rsidP="009B0187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376464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Приложение № </w:t>
      </w:r>
      <w:r w:rsidR="005625AE" w:rsidRPr="00376464">
        <w:rPr>
          <w:rFonts w:ascii="Times New Roman" w:hAnsi="Times New Roman" w:cs="Times New Roman"/>
          <w:bCs/>
          <w:sz w:val="26"/>
          <w:szCs w:val="26"/>
        </w:rPr>
        <w:t>2</w:t>
      </w:r>
    </w:p>
    <w:p w:rsidR="00BC3B6B" w:rsidRPr="00376464" w:rsidRDefault="00BC3B6B" w:rsidP="009B0187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376464">
        <w:rPr>
          <w:rFonts w:ascii="Times New Roman" w:hAnsi="Times New Roman" w:cs="Times New Roman"/>
          <w:bCs/>
          <w:sz w:val="26"/>
          <w:szCs w:val="26"/>
        </w:rPr>
        <w:t xml:space="preserve">к </w:t>
      </w:r>
      <w:hyperlink r:id="rId14" w:tooltip="Перейти на страницу в интернет" w:history="1">
        <w:r w:rsidRPr="00376464">
          <w:rPr>
            <w:rStyle w:val="aa"/>
            <w:rFonts w:ascii="Times New Roman" w:hAnsi="Times New Roman"/>
            <w:bCs/>
            <w:sz w:val="26"/>
            <w:szCs w:val="26"/>
          </w:rPr>
          <w:t>договору</w:t>
        </w:r>
      </w:hyperlink>
      <w:r w:rsidR="002F1BE7">
        <w:rPr>
          <w:rFonts w:ascii="Times New Roman" w:hAnsi="Times New Roman" w:cs="Times New Roman"/>
          <w:bCs/>
          <w:sz w:val="26"/>
          <w:szCs w:val="26"/>
        </w:rPr>
        <w:t xml:space="preserve"> безвозмездного пользования</w:t>
      </w:r>
      <w:r w:rsidR="002F1BE7">
        <w:rPr>
          <w:rFonts w:ascii="Times New Roman" w:hAnsi="Times New Roman" w:cs="Times New Roman"/>
          <w:bCs/>
          <w:sz w:val="26"/>
          <w:szCs w:val="26"/>
        </w:rPr>
        <w:br/>
      </w:r>
      <w:r w:rsidRPr="00376464">
        <w:rPr>
          <w:rFonts w:ascii="Times New Roman" w:hAnsi="Times New Roman" w:cs="Times New Roman"/>
          <w:bCs/>
          <w:sz w:val="26"/>
          <w:szCs w:val="26"/>
        </w:rPr>
        <w:t>имуществом</w:t>
      </w:r>
      <w:r w:rsidR="00E102A0" w:rsidRPr="00376464">
        <w:rPr>
          <w:rFonts w:ascii="Times New Roman" w:hAnsi="Times New Roman" w:cs="Times New Roman"/>
          <w:bCs/>
          <w:sz w:val="26"/>
          <w:szCs w:val="26"/>
        </w:rPr>
        <w:t xml:space="preserve"> Тульской области</w:t>
      </w:r>
    </w:p>
    <w:p w:rsidR="00E102A0" w:rsidRPr="00376464" w:rsidRDefault="00D23C44" w:rsidP="009B0187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955A58">
        <w:rPr>
          <w:rFonts w:ascii="Times New Roman" w:hAnsi="Times New Roman" w:cs="Times New Roman"/>
          <w:bCs/>
          <w:sz w:val="26"/>
          <w:szCs w:val="26"/>
        </w:rPr>
        <w:t xml:space="preserve">от </w:t>
      </w:r>
      <w:proofErr w:type="gramStart"/>
      <w:r w:rsidRPr="00955A58">
        <w:rPr>
          <w:rFonts w:ascii="Times New Roman" w:hAnsi="Times New Roman" w:cs="Times New Roman"/>
          <w:bCs/>
          <w:sz w:val="26"/>
          <w:szCs w:val="26"/>
        </w:rPr>
        <w:t xml:space="preserve">« </w:t>
      </w:r>
      <w:r w:rsidR="002B01F2" w:rsidRPr="00041038">
        <w:rPr>
          <w:rFonts w:ascii="Times New Roman" w:hAnsi="Times New Roman" w:cs="Times New Roman"/>
          <w:sz w:val="26"/>
          <w:szCs w:val="26"/>
        </w:rPr>
        <w:t>{</w:t>
      </w:r>
      <w:proofErr w:type="gramEnd"/>
      <w:r w:rsidR="002B01F2" w:rsidRPr="00041038">
        <w:rPr>
          <w:rFonts w:ascii="Times New Roman" w:hAnsi="Times New Roman" w:cs="Times New Roman"/>
          <w:sz w:val="26"/>
          <w:szCs w:val="26"/>
        </w:rPr>
        <w:t xml:space="preserve">{ </w:t>
      </w:r>
      <w:r w:rsidR="00743A4E">
        <w:rPr>
          <w:rFonts w:ascii="Times New Roman" w:hAnsi="Times New Roman" w:cs="Times New Roman"/>
          <w:sz w:val="26"/>
          <w:szCs w:val="26"/>
          <w:lang w:val="en-US"/>
        </w:rPr>
        <w:t>day</w:t>
      </w:r>
      <w:r w:rsidR="002B01F2" w:rsidRPr="00041038">
        <w:rPr>
          <w:rFonts w:ascii="Times New Roman" w:hAnsi="Times New Roman" w:cs="Times New Roman"/>
          <w:sz w:val="26"/>
          <w:szCs w:val="26"/>
        </w:rPr>
        <w:t xml:space="preserve"> }}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</w:t>
      </w:r>
      <w:r w:rsidRPr="00955A58">
        <w:rPr>
          <w:rFonts w:ascii="Times New Roman" w:hAnsi="Times New Roman" w:cs="Times New Roman"/>
          <w:bCs/>
          <w:sz w:val="26"/>
          <w:szCs w:val="26"/>
        </w:rPr>
        <w:t>»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 {{ </w:t>
      </w:r>
      <w:r w:rsidR="002B01F2">
        <w:rPr>
          <w:rFonts w:ascii="Times New Roman" w:hAnsi="Times New Roman" w:cs="Times New Roman"/>
          <w:bCs/>
          <w:sz w:val="26"/>
          <w:szCs w:val="26"/>
          <w:lang w:val="en-US"/>
        </w:rPr>
        <w:t>month</w:t>
      </w:r>
      <w:r w:rsidR="00743A4E" w:rsidRPr="00743A4E">
        <w:rPr>
          <w:rFonts w:ascii="Times New Roman" w:hAnsi="Times New Roman" w:cs="Times New Roman"/>
          <w:bCs/>
          <w:sz w:val="26"/>
          <w:szCs w:val="26"/>
        </w:rPr>
        <w:t>_</w:t>
      </w:r>
      <w:r w:rsidR="00743A4E">
        <w:rPr>
          <w:rFonts w:ascii="Times New Roman" w:hAnsi="Times New Roman" w:cs="Times New Roman"/>
          <w:bCs/>
          <w:sz w:val="26"/>
          <w:szCs w:val="26"/>
          <w:lang w:val="en-US"/>
        </w:rPr>
        <w:t>name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 }}</w:t>
      </w:r>
      <w:r w:rsidR="00F6673B" w:rsidRPr="00F6673B">
        <w:rPr>
          <w:rFonts w:ascii="Times New Roman" w:hAnsi="Times New Roman" w:cs="Times New Roman"/>
          <w:bCs/>
          <w:sz w:val="26"/>
          <w:szCs w:val="26"/>
        </w:rPr>
        <w:t xml:space="preserve"> {{ </w:t>
      </w:r>
      <w:r w:rsidR="00743A4E">
        <w:rPr>
          <w:rFonts w:ascii="Times New Roman" w:hAnsi="Times New Roman" w:cs="Times New Roman"/>
          <w:bCs/>
          <w:sz w:val="26"/>
          <w:szCs w:val="26"/>
          <w:lang w:val="en-US"/>
        </w:rPr>
        <w:t>year</w:t>
      </w:r>
      <w:r w:rsidR="00F6673B" w:rsidRPr="00F6673B">
        <w:rPr>
          <w:rFonts w:ascii="Times New Roman" w:hAnsi="Times New Roman" w:cs="Times New Roman"/>
          <w:bCs/>
          <w:sz w:val="26"/>
          <w:szCs w:val="26"/>
        </w:rPr>
        <w:t xml:space="preserve"> }}</w:t>
      </w:r>
      <w:r w:rsidRPr="00955A58">
        <w:rPr>
          <w:rFonts w:ascii="Times New Roman" w:hAnsi="Times New Roman" w:cs="Times New Roman"/>
          <w:bCs/>
          <w:sz w:val="26"/>
          <w:szCs w:val="26"/>
        </w:rPr>
        <w:t xml:space="preserve"> года </w:t>
      </w:r>
      <w:r w:rsidRPr="00955A58">
        <w:rPr>
          <w:rFonts w:ascii="Times New Roman" w:hAnsi="Times New Roman" w:cs="Times New Roman"/>
          <w:sz w:val="26"/>
          <w:szCs w:val="26"/>
        </w:rPr>
        <w:t xml:space="preserve">№ 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{{ </w:t>
      </w:r>
      <w:proofErr w:type="spellStart"/>
      <w:r w:rsidR="002B01F2" w:rsidRPr="002B01F2">
        <w:rPr>
          <w:rFonts w:ascii="Times New Roman" w:hAnsi="Times New Roman" w:cs="Times New Roman"/>
          <w:sz w:val="26"/>
          <w:szCs w:val="26"/>
        </w:rPr>
        <w:t>code_contract</w:t>
      </w:r>
      <w:proofErr w:type="spellEnd"/>
      <w:r w:rsidR="002B01F2" w:rsidRPr="002B01F2">
        <w:rPr>
          <w:rFonts w:ascii="Times New Roman" w:hAnsi="Times New Roman" w:cs="Times New Roman"/>
          <w:sz w:val="26"/>
          <w:szCs w:val="26"/>
        </w:rPr>
        <w:t xml:space="preserve"> }}</w:t>
      </w:r>
    </w:p>
    <w:p w:rsidR="001E75E8" w:rsidRPr="00376464" w:rsidRDefault="001E75E8" w:rsidP="00BC3B6B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:rsidR="00E102A0" w:rsidRPr="00376464" w:rsidRDefault="00E102A0" w:rsidP="001E75E8">
      <w:pPr>
        <w:pStyle w:val="a9"/>
        <w:spacing w:before="0" w:beforeAutospacing="0" w:after="0" w:afterAutospacing="0"/>
        <w:rPr>
          <w:rFonts w:ascii="Times New Roman" w:hAnsi="Times New Roman" w:cs="Times New Roman"/>
          <w:sz w:val="26"/>
          <w:szCs w:val="26"/>
        </w:rPr>
      </w:pPr>
    </w:p>
    <w:p w:rsidR="00E102A0" w:rsidRPr="00376464" w:rsidRDefault="0096786E" w:rsidP="0096786E">
      <w:pPr>
        <w:pStyle w:val="2"/>
        <w:tabs>
          <w:tab w:val="center" w:pos="5037"/>
          <w:tab w:val="right" w:pos="9354"/>
        </w:tabs>
        <w:spacing w:before="0" w:after="0"/>
        <w:jc w:val="left"/>
        <w:rPr>
          <w:rFonts w:ascii="Times New Roman" w:hAnsi="Times New Roman"/>
          <w:sz w:val="26"/>
          <w:szCs w:val="26"/>
        </w:rPr>
      </w:pPr>
      <w:r w:rsidRPr="00376464">
        <w:rPr>
          <w:rFonts w:ascii="Times New Roman" w:hAnsi="Times New Roman"/>
          <w:sz w:val="26"/>
          <w:szCs w:val="26"/>
        </w:rPr>
        <w:tab/>
      </w:r>
      <w:r w:rsidR="00BC3B6B" w:rsidRPr="00376464">
        <w:rPr>
          <w:rFonts w:ascii="Times New Roman" w:hAnsi="Times New Roman"/>
          <w:sz w:val="26"/>
          <w:szCs w:val="26"/>
        </w:rPr>
        <w:t xml:space="preserve">Акт приема-передачи имущества </w:t>
      </w:r>
      <w:r w:rsidR="00E102A0" w:rsidRPr="00376464">
        <w:rPr>
          <w:rFonts w:ascii="Times New Roman" w:hAnsi="Times New Roman"/>
          <w:sz w:val="26"/>
          <w:szCs w:val="26"/>
        </w:rPr>
        <w:t xml:space="preserve">Тульской области </w:t>
      </w:r>
      <w:r w:rsidRPr="00376464">
        <w:rPr>
          <w:rFonts w:ascii="Times New Roman" w:hAnsi="Times New Roman"/>
          <w:sz w:val="26"/>
          <w:szCs w:val="26"/>
        </w:rPr>
        <w:tab/>
      </w:r>
    </w:p>
    <w:p w:rsidR="00BC3B6B" w:rsidRPr="00376464" w:rsidRDefault="00BC3B6B" w:rsidP="00E102A0">
      <w:pPr>
        <w:pStyle w:val="2"/>
        <w:spacing w:before="0" w:after="0"/>
        <w:jc w:val="center"/>
        <w:rPr>
          <w:rFonts w:ascii="Times New Roman" w:hAnsi="Times New Roman"/>
          <w:sz w:val="26"/>
          <w:szCs w:val="26"/>
        </w:rPr>
      </w:pPr>
      <w:r w:rsidRPr="00376464">
        <w:rPr>
          <w:rFonts w:ascii="Times New Roman" w:hAnsi="Times New Roman"/>
          <w:sz w:val="26"/>
          <w:szCs w:val="26"/>
        </w:rPr>
        <w:t>в безвозмездное пользование</w:t>
      </w:r>
    </w:p>
    <w:p w:rsidR="00E102A0" w:rsidRPr="00376464" w:rsidRDefault="00E102A0" w:rsidP="00E102A0">
      <w:pPr>
        <w:rPr>
          <w:rFonts w:ascii="Times New Roman" w:hAnsi="Times New Roman" w:cs="Times New Roman"/>
          <w:sz w:val="26"/>
          <w:szCs w:val="26"/>
        </w:rPr>
      </w:pPr>
    </w:p>
    <w:p w:rsidR="00E102A0" w:rsidRPr="00376464" w:rsidRDefault="00E102A0" w:rsidP="00E102A0">
      <w:pPr>
        <w:rPr>
          <w:rFonts w:ascii="Times New Roman" w:hAnsi="Times New Roman" w:cs="Times New Roman"/>
          <w:sz w:val="26"/>
          <w:szCs w:val="26"/>
        </w:rPr>
      </w:pPr>
    </w:p>
    <w:p w:rsidR="00E102A0" w:rsidRPr="00376464" w:rsidRDefault="00E102A0" w:rsidP="009E009A">
      <w:pPr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город Тула</w:t>
      </w:r>
      <w:r w:rsidR="00742D75">
        <w:rPr>
          <w:rFonts w:ascii="Times New Roman" w:hAnsi="Times New Roman" w:cs="Times New Roman"/>
          <w:sz w:val="26"/>
          <w:szCs w:val="26"/>
        </w:rPr>
        <w:t xml:space="preserve"> </w:t>
      </w:r>
      <w:r w:rsidR="00742D75">
        <w:rPr>
          <w:rFonts w:ascii="Times New Roman" w:hAnsi="Times New Roman" w:cs="Times New Roman"/>
          <w:sz w:val="26"/>
          <w:szCs w:val="26"/>
        </w:rPr>
        <w:tab/>
      </w:r>
      <w:r w:rsidR="00742D75">
        <w:rPr>
          <w:rFonts w:ascii="Times New Roman" w:hAnsi="Times New Roman" w:cs="Times New Roman"/>
          <w:sz w:val="26"/>
          <w:szCs w:val="26"/>
        </w:rPr>
        <w:tab/>
      </w:r>
      <w:r w:rsidR="00742D75">
        <w:rPr>
          <w:rFonts w:ascii="Times New Roman" w:hAnsi="Times New Roman" w:cs="Times New Roman"/>
          <w:sz w:val="26"/>
          <w:szCs w:val="26"/>
        </w:rPr>
        <w:tab/>
      </w:r>
      <w:r w:rsidR="00742D75">
        <w:rPr>
          <w:rFonts w:ascii="Times New Roman" w:hAnsi="Times New Roman" w:cs="Times New Roman"/>
          <w:sz w:val="26"/>
          <w:szCs w:val="26"/>
        </w:rPr>
        <w:tab/>
      </w:r>
      <w:r w:rsidR="00742D75">
        <w:rPr>
          <w:rFonts w:ascii="Times New Roman" w:hAnsi="Times New Roman" w:cs="Times New Roman"/>
          <w:sz w:val="26"/>
          <w:szCs w:val="26"/>
        </w:rPr>
        <w:tab/>
      </w:r>
      <w:r w:rsidR="00742D75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9E009A">
        <w:rPr>
          <w:rFonts w:ascii="Times New Roman" w:hAnsi="Times New Roman" w:cs="Times New Roman"/>
          <w:sz w:val="26"/>
          <w:szCs w:val="26"/>
        </w:rPr>
        <w:tab/>
      </w:r>
      <w:r w:rsidR="00742D75">
        <w:rPr>
          <w:rFonts w:ascii="Times New Roman" w:hAnsi="Times New Roman" w:cs="Times New Roman"/>
          <w:bCs/>
          <w:sz w:val="26"/>
          <w:szCs w:val="26"/>
        </w:rPr>
        <w:t>«</w:t>
      </w:r>
      <w:r w:rsidR="00D23C4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2B01F2" w:rsidRPr="00041038">
        <w:rPr>
          <w:rFonts w:ascii="Times New Roman" w:hAnsi="Times New Roman" w:cs="Times New Roman"/>
          <w:sz w:val="26"/>
          <w:szCs w:val="26"/>
        </w:rPr>
        <w:t>{</w:t>
      </w:r>
      <w:proofErr w:type="gramEnd"/>
      <w:r w:rsidR="002B01F2" w:rsidRPr="00041038">
        <w:rPr>
          <w:rFonts w:ascii="Times New Roman" w:hAnsi="Times New Roman" w:cs="Times New Roman"/>
          <w:sz w:val="26"/>
          <w:szCs w:val="26"/>
        </w:rPr>
        <w:t xml:space="preserve">{ </w:t>
      </w:r>
      <w:r w:rsidR="002B01F2">
        <w:rPr>
          <w:rFonts w:ascii="Times New Roman" w:hAnsi="Times New Roman" w:cs="Times New Roman"/>
          <w:sz w:val="26"/>
          <w:szCs w:val="26"/>
          <w:lang w:val="en-US"/>
        </w:rPr>
        <w:t>day</w:t>
      </w:r>
      <w:r w:rsidR="002B01F2" w:rsidRPr="00041038">
        <w:rPr>
          <w:rFonts w:ascii="Times New Roman" w:hAnsi="Times New Roman" w:cs="Times New Roman"/>
          <w:sz w:val="26"/>
          <w:szCs w:val="26"/>
        </w:rPr>
        <w:t xml:space="preserve"> }}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</w:t>
      </w:r>
      <w:r w:rsidR="00742D75">
        <w:rPr>
          <w:rFonts w:ascii="Times New Roman" w:hAnsi="Times New Roman" w:cs="Times New Roman"/>
          <w:bCs/>
          <w:sz w:val="26"/>
          <w:szCs w:val="26"/>
        </w:rPr>
        <w:t>»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 {{ </w:t>
      </w:r>
      <w:r w:rsidR="002B01F2">
        <w:rPr>
          <w:rFonts w:ascii="Times New Roman" w:hAnsi="Times New Roman" w:cs="Times New Roman"/>
          <w:bCs/>
          <w:sz w:val="26"/>
          <w:szCs w:val="26"/>
          <w:lang w:val="en-US"/>
        </w:rPr>
        <w:t>month</w:t>
      </w:r>
      <w:r w:rsidR="00743A4E" w:rsidRPr="00743A4E">
        <w:rPr>
          <w:rFonts w:ascii="Times New Roman" w:hAnsi="Times New Roman" w:cs="Times New Roman"/>
          <w:bCs/>
          <w:sz w:val="26"/>
          <w:szCs w:val="26"/>
        </w:rPr>
        <w:t>_</w:t>
      </w:r>
      <w:r w:rsidR="00743A4E">
        <w:rPr>
          <w:rFonts w:ascii="Times New Roman" w:hAnsi="Times New Roman" w:cs="Times New Roman"/>
          <w:bCs/>
          <w:sz w:val="26"/>
          <w:szCs w:val="26"/>
          <w:lang w:val="en-US"/>
        </w:rPr>
        <w:t>name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 }}</w:t>
      </w:r>
      <w:r w:rsidR="00F6673B" w:rsidRPr="00F6673B">
        <w:rPr>
          <w:rFonts w:ascii="Times New Roman" w:hAnsi="Times New Roman" w:cs="Times New Roman"/>
          <w:bCs/>
          <w:sz w:val="26"/>
          <w:szCs w:val="26"/>
        </w:rPr>
        <w:t xml:space="preserve"> {{ </w:t>
      </w:r>
      <w:r w:rsidR="00F6673B">
        <w:rPr>
          <w:rFonts w:ascii="Times New Roman" w:hAnsi="Times New Roman" w:cs="Times New Roman"/>
          <w:bCs/>
          <w:sz w:val="26"/>
          <w:szCs w:val="26"/>
          <w:lang w:val="en-US"/>
        </w:rPr>
        <w:t>year</w:t>
      </w:r>
      <w:r w:rsidR="00F6673B" w:rsidRPr="00F6673B">
        <w:rPr>
          <w:rFonts w:ascii="Times New Roman" w:hAnsi="Times New Roman" w:cs="Times New Roman"/>
          <w:bCs/>
          <w:sz w:val="26"/>
          <w:szCs w:val="26"/>
        </w:rPr>
        <w:t xml:space="preserve"> }}</w:t>
      </w:r>
      <w:r w:rsidRPr="00376464">
        <w:rPr>
          <w:rFonts w:ascii="Times New Roman" w:hAnsi="Times New Roman" w:cs="Times New Roman"/>
          <w:sz w:val="26"/>
          <w:szCs w:val="26"/>
        </w:rPr>
        <w:t xml:space="preserve"> год</w:t>
      </w:r>
    </w:p>
    <w:p w:rsidR="00E102A0" w:rsidRPr="00376464" w:rsidRDefault="00E102A0" w:rsidP="00E102A0">
      <w:pPr>
        <w:rPr>
          <w:rFonts w:ascii="Times New Roman" w:hAnsi="Times New Roman" w:cs="Times New Roman"/>
          <w:sz w:val="26"/>
          <w:szCs w:val="26"/>
        </w:rPr>
      </w:pPr>
    </w:p>
    <w:p w:rsidR="000A4CDC" w:rsidRPr="00376464" w:rsidRDefault="000A4CDC" w:rsidP="00E102A0">
      <w:pPr>
        <w:rPr>
          <w:rFonts w:ascii="Times New Roman" w:hAnsi="Times New Roman" w:cs="Times New Roman"/>
          <w:sz w:val="26"/>
          <w:szCs w:val="26"/>
        </w:rPr>
      </w:pPr>
    </w:p>
    <w:p w:rsidR="00BC3B6B" w:rsidRPr="00376464" w:rsidRDefault="00BC3B6B" w:rsidP="009E009A">
      <w:pPr>
        <w:pStyle w:val="a9"/>
        <w:spacing w:before="0" w:beforeAutospacing="0" w:after="0" w:afterAutospacing="0"/>
        <w:rPr>
          <w:rFonts w:ascii="Times New Roman" w:hAnsi="Times New Roman" w:cs="Times New Roman"/>
          <w:sz w:val="26"/>
          <w:szCs w:val="26"/>
        </w:rPr>
      </w:pPr>
      <w:r w:rsidRPr="00060861">
        <w:rPr>
          <w:rStyle w:val="printable"/>
          <w:rFonts w:ascii="Times New Roman" w:hAnsi="Times New Roman" w:cs="Times New Roman"/>
          <w:sz w:val="26"/>
          <w:szCs w:val="26"/>
        </w:rPr>
        <w:t>Государственное образовательное учреждение дополнительного профессионального образования Тульской области «Институт повышения квалификации и профессиональной переподготовки работников образования Тульской области»</w:t>
      </w:r>
      <w:r w:rsidRPr="00060861">
        <w:rPr>
          <w:rFonts w:ascii="Times New Roman" w:hAnsi="Times New Roman" w:cs="Times New Roman"/>
          <w:sz w:val="26"/>
          <w:szCs w:val="26"/>
        </w:rPr>
        <w:t xml:space="preserve"> </w:t>
      </w:r>
      <w:r w:rsidR="00710D4D" w:rsidRPr="00060861">
        <w:rPr>
          <w:rFonts w:ascii="Times New Roman" w:hAnsi="Times New Roman" w:cs="Times New Roman"/>
          <w:sz w:val="26"/>
          <w:szCs w:val="26"/>
        </w:rPr>
        <w:t>в лице ректора Якуниной Инны Евгеньевны, действующего на основании Устава, именуемое в дальнейшем «Ссудодатель», с одной стороны,  и</w:t>
      </w:r>
      <w:r w:rsidR="009E009A" w:rsidRPr="00060861">
        <w:rPr>
          <w:rFonts w:ascii="Times New Roman" w:hAnsi="Times New Roman" w:cs="Times New Roman"/>
          <w:sz w:val="26"/>
          <w:szCs w:val="26"/>
        </w:rPr>
        <w:t xml:space="preserve"> </w:t>
      </w:r>
      <w:r w:rsidR="00753774" w:rsidRPr="00753774">
        <w:rPr>
          <w:rFonts w:ascii="Times New Roman" w:hAnsi="Times New Roman" w:cs="Times New Roman"/>
          <w:sz w:val="26"/>
          <w:szCs w:val="26"/>
        </w:rPr>
        <w:t xml:space="preserve">{{ </w:t>
      </w:r>
      <w:r w:rsidR="00753774">
        <w:rPr>
          <w:rFonts w:ascii="Times New Roman" w:hAnsi="Times New Roman" w:cs="Times New Roman"/>
          <w:sz w:val="26"/>
          <w:szCs w:val="26"/>
          <w:lang w:val="en-US"/>
        </w:rPr>
        <w:t>full</w:t>
      </w:r>
      <w:r w:rsidR="00753774" w:rsidRPr="00753774">
        <w:rPr>
          <w:rFonts w:ascii="Times New Roman" w:hAnsi="Times New Roman" w:cs="Times New Roman"/>
          <w:sz w:val="26"/>
          <w:szCs w:val="26"/>
        </w:rPr>
        <w:t>_</w:t>
      </w:r>
      <w:r w:rsidR="00753774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753774" w:rsidRPr="00753774">
        <w:rPr>
          <w:rFonts w:ascii="Times New Roman" w:hAnsi="Times New Roman" w:cs="Times New Roman"/>
          <w:sz w:val="26"/>
          <w:szCs w:val="26"/>
        </w:rPr>
        <w:t xml:space="preserve"> }}</w:t>
      </w:r>
      <w:r w:rsidR="00F27D41" w:rsidRPr="00060861">
        <w:rPr>
          <w:rFonts w:ascii="Times New Roman" w:hAnsi="Times New Roman" w:cs="Times New Roman"/>
          <w:sz w:val="26"/>
          <w:szCs w:val="26"/>
        </w:rPr>
        <w:t>, в лице</w:t>
      </w:r>
      <w:r w:rsidR="00753774" w:rsidRPr="00753774">
        <w:rPr>
          <w:rFonts w:ascii="Times New Roman" w:hAnsi="Times New Roman" w:cs="Times New Roman"/>
          <w:sz w:val="26"/>
          <w:szCs w:val="26"/>
        </w:rPr>
        <w:t xml:space="preserve"> {{ </w:t>
      </w:r>
      <w:r w:rsidR="00753774">
        <w:rPr>
          <w:rFonts w:ascii="Times New Roman" w:hAnsi="Times New Roman" w:cs="Times New Roman"/>
          <w:sz w:val="26"/>
          <w:szCs w:val="26"/>
          <w:lang w:val="en-US"/>
        </w:rPr>
        <w:t>job</w:t>
      </w:r>
      <w:r w:rsidR="00753774" w:rsidRPr="00753774">
        <w:rPr>
          <w:rFonts w:ascii="Times New Roman" w:hAnsi="Times New Roman" w:cs="Times New Roman"/>
          <w:sz w:val="26"/>
          <w:szCs w:val="26"/>
        </w:rPr>
        <w:t>_</w:t>
      </w:r>
      <w:r w:rsidR="00753774">
        <w:rPr>
          <w:rFonts w:ascii="Times New Roman" w:hAnsi="Times New Roman" w:cs="Times New Roman"/>
          <w:sz w:val="26"/>
          <w:szCs w:val="26"/>
          <w:lang w:val="en-US"/>
        </w:rPr>
        <w:t>title</w:t>
      </w:r>
      <w:r w:rsidR="00753774" w:rsidRPr="00753774">
        <w:rPr>
          <w:rFonts w:ascii="Times New Roman" w:hAnsi="Times New Roman" w:cs="Times New Roman"/>
          <w:sz w:val="26"/>
          <w:szCs w:val="26"/>
        </w:rPr>
        <w:t xml:space="preserve"> }} {{ </w:t>
      </w:r>
      <w:r w:rsidR="00753774">
        <w:rPr>
          <w:rFonts w:ascii="Times New Roman" w:hAnsi="Times New Roman" w:cs="Times New Roman"/>
          <w:sz w:val="26"/>
          <w:szCs w:val="26"/>
          <w:lang w:val="en-US"/>
        </w:rPr>
        <w:t>second</w:t>
      </w:r>
      <w:r w:rsidR="00753774" w:rsidRPr="00753774">
        <w:rPr>
          <w:rFonts w:ascii="Times New Roman" w:hAnsi="Times New Roman" w:cs="Times New Roman"/>
          <w:sz w:val="26"/>
          <w:szCs w:val="26"/>
        </w:rPr>
        <w:t>_</w:t>
      </w:r>
      <w:r w:rsidR="00753774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753774" w:rsidRPr="00753774">
        <w:rPr>
          <w:rFonts w:ascii="Times New Roman" w:hAnsi="Times New Roman" w:cs="Times New Roman"/>
          <w:sz w:val="26"/>
          <w:szCs w:val="26"/>
        </w:rPr>
        <w:t xml:space="preserve"> }} {{ </w:t>
      </w:r>
      <w:r w:rsidR="00753774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753774" w:rsidRPr="00753774">
        <w:rPr>
          <w:rFonts w:ascii="Times New Roman" w:hAnsi="Times New Roman" w:cs="Times New Roman"/>
          <w:sz w:val="26"/>
          <w:szCs w:val="26"/>
        </w:rPr>
        <w:t xml:space="preserve"> }} {{ </w:t>
      </w:r>
      <w:r w:rsidR="00753774">
        <w:rPr>
          <w:rFonts w:ascii="Times New Roman" w:hAnsi="Times New Roman" w:cs="Times New Roman"/>
          <w:sz w:val="26"/>
          <w:szCs w:val="26"/>
          <w:lang w:val="en-US"/>
        </w:rPr>
        <w:t>surname</w:t>
      </w:r>
      <w:r w:rsidR="00753774" w:rsidRPr="00753774">
        <w:rPr>
          <w:rFonts w:ascii="Times New Roman" w:hAnsi="Times New Roman" w:cs="Times New Roman"/>
          <w:sz w:val="26"/>
          <w:szCs w:val="26"/>
        </w:rPr>
        <w:t xml:space="preserve"> }}</w:t>
      </w:r>
      <w:r w:rsidR="00710D4D" w:rsidRPr="00060861">
        <w:rPr>
          <w:rFonts w:ascii="Times New Roman" w:hAnsi="Times New Roman" w:cs="Times New Roman"/>
          <w:sz w:val="26"/>
          <w:szCs w:val="26"/>
        </w:rPr>
        <w:t>, действующего на основании</w:t>
      </w:r>
      <w:r w:rsidR="009E009A" w:rsidRPr="00060861">
        <w:rPr>
          <w:rFonts w:ascii="Times New Roman" w:hAnsi="Times New Roman" w:cs="Times New Roman"/>
          <w:sz w:val="26"/>
          <w:szCs w:val="26"/>
        </w:rPr>
        <w:t xml:space="preserve"> Устава</w:t>
      </w:r>
      <w:r w:rsidR="00AD487B" w:rsidRPr="00060861">
        <w:rPr>
          <w:rFonts w:ascii="Times New Roman" w:hAnsi="Times New Roman" w:cs="Times New Roman"/>
          <w:sz w:val="26"/>
          <w:szCs w:val="26"/>
        </w:rPr>
        <w:t>,</w:t>
      </w:r>
      <w:r w:rsidR="00CE4AC8" w:rsidRPr="00060861">
        <w:rPr>
          <w:rFonts w:ascii="Times New Roman" w:hAnsi="Times New Roman" w:cs="Times New Roman"/>
          <w:sz w:val="26"/>
          <w:szCs w:val="26"/>
        </w:rPr>
        <w:t xml:space="preserve"> именуемое в дальнейшем «Ссудополучатель», </w:t>
      </w:r>
      <w:r w:rsidRPr="00060861">
        <w:rPr>
          <w:rFonts w:ascii="Times New Roman" w:hAnsi="Times New Roman" w:cs="Times New Roman"/>
          <w:sz w:val="26"/>
          <w:szCs w:val="26"/>
        </w:rPr>
        <w:t>с другой стороны, а вместе именуемые «Стороны», подписали настоящий акт о нижеследующем:</w:t>
      </w:r>
    </w:p>
    <w:p w:rsidR="000A4CDC" w:rsidRPr="00376464" w:rsidRDefault="000A4CDC" w:rsidP="00DC5F2B">
      <w:pPr>
        <w:pStyle w:val="a9"/>
        <w:spacing w:before="0" w:beforeAutospacing="0" w:after="0" w:afterAutospacing="0"/>
        <w:ind w:firstLine="720"/>
        <w:rPr>
          <w:rFonts w:ascii="Times New Roman" w:hAnsi="Times New Roman" w:cs="Times New Roman"/>
          <w:sz w:val="26"/>
          <w:szCs w:val="26"/>
        </w:rPr>
      </w:pPr>
    </w:p>
    <w:p w:rsidR="00804137" w:rsidRPr="00376464" w:rsidRDefault="00BC3B6B" w:rsidP="00411891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1.</w:t>
      </w:r>
      <w:r w:rsidR="00E102A0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Ссудодатель передал, а Ссудополучатель принял в безвозмездное пользование </w:t>
      </w:r>
      <w:r w:rsidR="00BB5990" w:rsidRPr="00376464">
        <w:rPr>
          <w:rFonts w:ascii="Times New Roman" w:hAnsi="Times New Roman" w:cs="Times New Roman"/>
          <w:sz w:val="26"/>
          <w:szCs w:val="26"/>
        </w:rPr>
        <w:t>имущество Тульской области</w:t>
      </w:r>
      <w:r w:rsidRPr="00376464">
        <w:rPr>
          <w:rFonts w:ascii="Times New Roman" w:hAnsi="Times New Roman" w:cs="Times New Roman"/>
          <w:sz w:val="26"/>
          <w:szCs w:val="26"/>
        </w:rPr>
        <w:t>, в том</w:t>
      </w:r>
      <w:r w:rsidR="00BB5990" w:rsidRPr="00376464">
        <w:rPr>
          <w:rFonts w:ascii="Times New Roman" w:hAnsi="Times New Roman" w:cs="Times New Roman"/>
          <w:sz w:val="26"/>
          <w:szCs w:val="26"/>
        </w:rPr>
        <w:t xml:space="preserve"> качественном состоянии, какое оно</w:t>
      </w:r>
      <w:r w:rsidRPr="00376464">
        <w:rPr>
          <w:rFonts w:ascii="Times New Roman" w:hAnsi="Times New Roman" w:cs="Times New Roman"/>
          <w:sz w:val="26"/>
          <w:szCs w:val="26"/>
        </w:rPr>
        <w:t xml:space="preserve"> есть на момент подписания настоящего акта (далее </w:t>
      </w:r>
      <w:r w:rsidR="00E102A0" w:rsidRPr="00376464">
        <w:rPr>
          <w:rFonts w:ascii="Times New Roman" w:hAnsi="Times New Roman" w:cs="Times New Roman"/>
          <w:sz w:val="26"/>
          <w:szCs w:val="26"/>
        </w:rPr>
        <w:t>–</w:t>
      </w:r>
      <w:r w:rsidR="006202EF" w:rsidRPr="00376464">
        <w:rPr>
          <w:rFonts w:ascii="Times New Roman" w:hAnsi="Times New Roman" w:cs="Times New Roman"/>
          <w:sz w:val="26"/>
          <w:szCs w:val="26"/>
        </w:rPr>
        <w:t xml:space="preserve"> имущество):</w:t>
      </w:r>
    </w:p>
    <w:p w:rsidR="000A4CDC" w:rsidRPr="00376464" w:rsidRDefault="000A4CDC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842"/>
        <w:gridCol w:w="1276"/>
        <w:gridCol w:w="851"/>
        <w:gridCol w:w="2409"/>
        <w:gridCol w:w="1276"/>
        <w:gridCol w:w="1276"/>
      </w:tblGrid>
      <w:tr w:rsidR="00411891" w:rsidRPr="00F336F8" w:rsidTr="00F336F8">
        <w:trPr>
          <w:cantSplit/>
        </w:trPr>
        <w:tc>
          <w:tcPr>
            <w:tcW w:w="426" w:type="dxa"/>
            <w:hideMark/>
          </w:tcPr>
          <w:p w:rsidR="00411891" w:rsidRPr="00F336F8" w:rsidRDefault="00411891" w:rsidP="00D6426A">
            <w:pPr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№</w:t>
            </w:r>
          </w:p>
          <w:p w:rsidR="00411891" w:rsidRPr="00F336F8" w:rsidRDefault="00411891" w:rsidP="00D6426A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п/п</w:t>
            </w:r>
          </w:p>
        </w:tc>
        <w:tc>
          <w:tcPr>
            <w:tcW w:w="1842" w:type="dxa"/>
            <w:hideMark/>
          </w:tcPr>
          <w:p w:rsidR="00411891" w:rsidRPr="00F336F8" w:rsidRDefault="00411891" w:rsidP="00D6426A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Наименование</w:t>
            </w:r>
          </w:p>
        </w:tc>
        <w:tc>
          <w:tcPr>
            <w:tcW w:w="1276" w:type="dxa"/>
            <w:hideMark/>
          </w:tcPr>
          <w:p w:rsidR="00411891" w:rsidRPr="00F336F8" w:rsidRDefault="00411891" w:rsidP="00D6426A">
            <w:pPr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Единица измерения</w:t>
            </w:r>
          </w:p>
          <w:p w:rsidR="00411891" w:rsidRPr="00F336F8" w:rsidRDefault="00411891" w:rsidP="00D6426A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 xml:space="preserve">(по </w:t>
            </w:r>
            <w:r w:rsidRPr="00F336F8">
              <w:rPr>
                <w:rFonts w:ascii="Times New Roman" w:hAnsi="Times New Roman" w:cs="Times New Roman"/>
                <w:b/>
                <w:sz w:val="20"/>
                <w:szCs w:val="20"/>
              </w:rPr>
              <w:t>ОКЕИ)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hideMark/>
          </w:tcPr>
          <w:p w:rsidR="00411891" w:rsidRPr="00F336F8" w:rsidRDefault="00411891" w:rsidP="00D6426A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Коли</w:t>
            </w:r>
            <w:r w:rsid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-</w:t>
            </w:r>
            <w:proofErr w:type="spellStart"/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чество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1891" w:rsidRPr="00F336F8" w:rsidRDefault="00411891" w:rsidP="00411891">
            <w:pPr>
              <w:widowControl/>
              <w:autoSpaceDE/>
              <w:autoSpaceDN/>
              <w:adjustRightInd/>
              <w:ind w:right="-101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</w:rPr>
              <w:t>Инвентарный номер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891" w:rsidRPr="00F336F8" w:rsidRDefault="00411891" w:rsidP="00D6426A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</w:rPr>
              <w:t>Цена за единицу имущества, рублей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891" w:rsidRPr="00F336F8" w:rsidRDefault="00411891" w:rsidP="00D6426A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Общая стоимость, рублей </w:t>
            </w:r>
          </w:p>
        </w:tc>
      </w:tr>
      <w:tr w:rsidR="00D23C44" w:rsidRPr="00F336F8" w:rsidTr="00F336F8">
        <w:trPr>
          <w:cantSplit/>
          <w:trHeight w:val="599"/>
        </w:trPr>
        <w:tc>
          <w:tcPr>
            <w:tcW w:w="426" w:type="dxa"/>
            <w:shd w:val="clear" w:color="auto" w:fill="auto"/>
            <w:vAlign w:val="center"/>
          </w:tcPr>
          <w:p w:rsidR="00D23C44" w:rsidRPr="00614F7C" w:rsidRDefault="00E76255" w:rsidP="00367276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BE6C7D">
              <w:rPr>
                <w:rFonts w:ascii="Times New Roman" w:hAnsi="Times New Roman" w:cs="Times New Roman"/>
                <w:lang w:val="en-US" w:eastAsia="en-US"/>
              </w:rPr>
              <w:lastRenderedPageBreak/>
              <w:t xml:space="preserve">{% for row in </w:t>
            </w:r>
            <w:proofErr w:type="spellStart"/>
            <w:r w:rsidRPr="00BE6C7D">
              <w:rPr>
                <w:rFonts w:ascii="Times New Roman" w:hAnsi="Times New Roman" w:cs="Times New Roman"/>
                <w:lang w:val="en-US" w:eastAsia="en-US"/>
              </w:rPr>
              <w:t>equipment_list</w:t>
            </w:r>
            <w:proofErr w:type="spellEnd"/>
            <w:r w:rsidRPr="00BE6C7D">
              <w:rPr>
                <w:rFonts w:ascii="Times New Roman" w:hAnsi="Times New Roman" w:cs="Times New Roman"/>
                <w:lang w:val="en-US" w:eastAsia="en-US"/>
              </w:rPr>
              <w:t>%}</w:t>
            </w:r>
            <w:r w:rsidR="0037227D">
              <w:rPr>
                <w:rFonts w:ascii="Times New Roman" w:hAnsi="Times New Roman" w:cs="Times New Roman"/>
                <w:lang w:val="en-US" w:eastAsia="en-US"/>
              </w:rPr>
              <w:t xml:space="preserve">{{ </w:t>
            </w:r>
            <w:proofErr w:type="spellStart"/>
            <w:r w:rsidR="00614F7C" w:rsidRPr="00A91DE2">
              <w:rPr>
                <w:rFonts w:ascii="Times New Roman" w:hAnsi="Times New Roman" w:cs="Times New Roman"/>
                <w:lang w:val="en-US" w:eastAsia="en-US"/>
              </w:rPr>
              <w:t>row.row_number</w:t>
            </w:r>
            <w:proofErr w:type="spellEnd"/>
            <w:r w:rsidR="00614F7C" w:rsidRPr="00A91DE2">
              <w:rPr>
                <w:rFonts w:ascii="Times New Roman" w:hAnsi="Times New Roman" w:cs="Times New Roman"/>
                <w:lang w:val="en-US" w:eastAsia="en-US"/>
              </w:rPr>
              <w:t xml:space="preserve"> }}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D23C44" w:rsidRPr="00614F7C" w:rsidRDefault="00614F7C" w:rsidP="00614F7C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highlight w:val="yellow"/>
                <w:lang w:val="en-US" w:eastAsia="en-US"/>
              </w:rPr>
            </w:pPr>
            <w:r w:rsidRPr="00614F7C">
              <w:rPr>
                <w:rFonts w:ascii="Times New Roman" w:hAnsi="Times New Roman" w:cs="Times New Roman"/>
                <w:lang w:val="en-US" w:eastAsia="en-US"/>
              </w:rPr>
              <w:t xml:space="preserve">{{ </w:t>
            </w:r>
            <w:proofErr w:type="spellStart"/>
            <w:r w:rsidRPr="00614F7C">
              <w:rPr>
                <w:rFonts w:ascii="Times New Roman" w:hAnsi="Times New Roman" w:cs="Times New Roman"/>
                <w:lang w:val="en-US" w:eastAsia="en-US"/>
              </w:rPr>
              <w:t>row.equip_name</w:t>
            </w:r>
            <w:proofErr w:type="spellEnd"/>
            <w:r w:rsidRPr="00614F7C">
              <w:rPr>
                <w:rFonts w:ascii="Times New Roman" w:hAnsi="Times New Roman" w:cs="Times New Roman"/>
                <w:lang w:val="en-US" w:eastAsia="en-US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highlight w:val="yellow"/>
                <w:lang w:eastAsia="en-US"/>
              </w:rPr>
            </w:pPr>
            <w:r w:rsidRPr="0063443A">
              <w:rPr>
                <w:rFonts w:ascii="Times New Roman" w:hAnsi="Times New Roman" w:cs="Times New Roman"/>
                <w:sz w:val="20"/>
                <w:lang w:eastAsia="en-US"/>
              </w:rPr>
              <w:t>шт.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23C44" w:rsidRPr="0063443A" w:rsidRDefault="0063443A" w:rsidP="00D23C44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highlight w:val="yellow"/>
                <w:lang w:val="en-US" w:eastAsia="en-US"/>
              </w:rPr>
            </w:pPr>
            <w:r w:rsidRPr="0063443A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>{{ </w:t>
            </w:r>
            <w:proofErr w:type="spellStart"/>
            <w:r w:rsidR="00614F7C">
              <w:rPr>
                <w:rFonts w:ascii="Times New Roman" w:hAnsi="Times New Roman" w:cs="Times New Roman"/>
                <w:sz w:val="20"/>
                <w:lang w:val="en-US" w:eastAsia="en-US"/>
              </w:rPr>
              <w:t>row.</w:t>
            </w:r>
            <w:r w:rsidRPr="0063443A">
              <w:rPr>
                <w:rFonts w:ascii="Times New Roman" w:hAnsi="Times New Roman" w:cs="Times New Roman"/>
                <w:sz w:val="20"/>
                <w:lang w:val="en-US" w:eastAsia="en-US"/>
              </w:rPr>
              <w:t>count_equip</w:t>
            </w:r>
            <w:proofErr w:type="spellEnd"/>
            <w:r w:rsidRPr="0063443A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> }}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C44" w:rsidRPr="0063443A" w:rsidRDefault="0063443A" w:rsidP="00066E4B">
            <w:pPr>
              <w:ind w:firstLine="0"/>
              <w:jc w:val="center"/>
              <w:rPr>
                <w:rFonts w:ascii="Times New Roman" w:hAnsi="Times New Roman" w:cs="Times New Roman"/>
                <w:sz w:val="20"/>
                <w:highlight w:val="yellow"/>
                <w:lang w:val="en-US" w:eastAsia="en-US"/>
              </w:rPr>
            </w:pPr>
            <w:r w:rsidRPr="0063443A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>{{ </w:t>
            </w:r>
            <w:proofErr w:type="spellStart"/>
            <w:r w:rsidR="00614F7C">
              <w:rPr>
                <w:rFonts w:ascii="Times New Roman" w:hAnsi="Times New Roman" w:cs="Times New Roman"/>
                <w:sz w:val="20"/>
                <w:lang w:val="en-US" w:eastAsia="en-US"/>
              </w:rPr>
              <w:t>row.</w:t>
            </w:r>
            <w:r w:rsidR="00066E4B">
              <w:rPr>
                <w:rFonts w:ascii="Times New Roman" w:hAnsi="Times New Roman" w:cs="Times New Roman"/>
                <w:sz w:val="20"/>
                <w:lang w:val="en-US" w:eastAsia="en-US"/>
              </w:rPr>
              <w:t>inv_numbers</w:t>
            </w:r>
            <w:proofErr w:type="spellEnd"/>
            <w:r w:rsidRPr="0063443A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> }}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C44" w:rsidRPr="00DB308E" w:rsidRDefault="00DB308E" w:rsidP="00066E4B">
            <w:pPr>
              <w:ind w:firstLine="0"/>
              <w:jc w:val="center"/>
              <w:rPr>
                <w:rFonts w:ascii="Times New Roman" w:hAnsi="Times New Roman" w:cs="Times New Roman"/>
                <w:sz w:val="20"/>
                <w:highlight w:val="yellow"/>
                <w:lang w:val="en-US" w:eastAsia="en-US"/>
              </w:rPr>
            </w:pPr>
            <w:r w:rsidRPr="00DB308E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>{{ </w:t>
            </w:r>
            <w:proofErr w:type="spellStart"/>
            <w:r w:rsidR="00614F7C">
              <w:rPr>
                <w:rFonts w:ascii="Times New Roman" w:hAnsi="Times New Roman" w:cs="Times New Roman"/>
                <w:sz w:val="20"/>
                <w:lang w:val="en-US" w:eastAsia="en-US"/>
              </w:rPr>
              <w:t>row.</w:t>
            </w:r>
            <w:r w:rsidRPr="00DB308E">
              <w:rPr>
                <w:rFonts w:ascii="Times New Roman" w:hAnsi="Times New Roman" w:cs="Times New Roman"/>
                <w:sz w:val="20"/>
                <w:lang w:val="en-US" w:eastAsia="en-US"/>
              </w:rPr>
              <w:t>equip_pri</w:t>
            </w:r>
            <w:r w:rsidR="00066E4B">
              <w:rPr>
                <w:rFonts w:ascii="Times New Roman" w:hAnsi="Times New Roman" w:cs="Times New Roman"/>
                <w:sz w:val="20"/>
                <w:lang w:val="en-US" w:eastAsia="en-US"/>
              </w:rPr>
              <w:t>c</w:t>
            </w:r>
            <w:r w:rsidRPr="00DB308E">
              <w:rPr>
                <w:rFonts w:ascii="Times New Roman" w:hAnsi="Times New Roman" w:cs="Times New Roman"/>
                <w:sz w:val="20"/>
                <w:lang w:val="en-US" w:eastAsia="en-US"/>
              </w:rPr>
              <w:t>e</w:t>
            </w:r>
            <w:proofErr w:type="spellEnd"/>
            <w:r w:rsidRPr="00DB308E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23C44" w:rsidRPr="00E76255" w:rsidRDefault="00DB308E" w:rsidP="00066E4B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 w:eastAsia="en-US"/>
              </w:rPr>
            </w:pPr>
            <w:r w:rsidRPr="00E7625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="00614F7C" w:rsidRPr="00E7625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row.</w:t>
            </w:r>
            <w:r w:rsidR="00066E4B" w:rsidRPr="00E7625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total_price</w:t>
            </w:r>
            <w:proofErr w:type="spellEnd"/>
            <w:r w:rsidRPr="00E7625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}}</w:t>
            </w:r>
            <w:r w:rsidR="00E76255" w:rsidRPr="00E7625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{% </w:t>
            </w:r>
            <w:proofErr w:type="spellStart"/>
            <w:r w:rsidR="00E76255" w:rsidRPr="00E7625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endfor</w:t>
            </w:r>
            <w:proofErr w:type="spellEnd"/>
            <w:r w:rsidR="00E76255" w:rsidRPr="00E7625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%}</w:t>
            </w:r>
          </w:p>
        </w:tc>
      </w:tr>
      <w:tr w:rsidR="0081752F" w:rsidRPr="00266DF5" w:rsidTr="00F336F8">
        <w:trPr>
          <w:cantSplit/>
        </w:trPr>
        <w:tc>
          <w:tcPr>
            <w:tcW w:w="2268" w:type="dxa"/>
            <w:gridSpan w:val="2"/>
            <w:shd w:val="clear" w:color="auto" w:fill="auto"/>
            <w:vAlign w:val="center"/>
            <w:hideMark/>
          </w:tcPr>
          <w:p w:rsidR="0081752F" w:rsidRPr="00D23C44" w:rsidRDefault="0081752F" w:rsidP="0081752F">
            <w:pPr>
              <w:widowControl/>
              <w:tabs>
                <w:tab w:val="left" w:pos="1108"/>
              </w:tabs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3C44">
              <w:rPr>
                <w:rFonts w:ascii="Times New Roman" w:hAnsi="Times New Roman" w:cs="Times New Roman"/>
                <w:b/>
                <w:sz w:val="20"/>
                <w:szCs w:val="20"/>
              </w:rPr>
              <w:t>ИТОГО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1752F" w:rsidRPr="00D23C44" w:rsidRDefault="0081752F" w:rsidP="0081752F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752F" w:rsidRPr="00D23C44" w:rsidRDefault="0081752F" w:rsidP="0081752F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52F" w:rsidRPr="00D23C44" w:rsidRDefault="0081752F" w:rsidP="0081752F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52F" w:rsidRPr="00D23C44" w:rsidRDefault="0081752F" w:rsidP="0081752F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52F" w:rsidRPr="00D23C44" w:rsidRDefault="00DB308E" w:rsidP="006C750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DB308E">
              <w:rPr>
                <w:rFonts w:ascii="Times New Roman" w:hAnsi="Times New Roman" w:cs="Times New Roman"/>
                <w:sz w:val="20"/>
                <w:lang w:val="en-US" w:eastAsia="en-US"/>
              </w:rPr>
              <w:t>{{</w:t>
            </w:r>
            <w:r w:rsidR="006C750B">
              <w:rPr>
                <w:rFonts w:ascii="Times New Roman" w:hAnsi="Times New Roman" w:cs="Times New Roman"/>
                <w:sz w:val="20"/>
                <w:lang w:val="en-US" w:eastAsia="en-US"/>
              </w:rPr>
              <w:t>total</w:t>
            </w:r>
            <w:bookmarkStart w:id="2" w:name="_GoBack"/>
            <w:bookmarkEnd w:id="2"/>
            <w:r w:rsidRPr="00DB308E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> }}</w:t>
            </w:r>
          </w:p>
        </w:tc>
      </w:tr>
    </w:tbl>
    <w:p w:rsidR="00804137" w:rsidRPr="00376464" w:rsidRDefault="00804137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</w:p>
    <w:p w:rsidR="000A4CDC" w:rsidRPr="00376464" w:rsidRDefault="000A4CDC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</w:p>
    <w:p w:rsidR="00BC3B6B" w:rsidRPr="00376464" w:rsidRDefault="00BC3B6B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2.</w:t>
      </w:r>
      <w:r w:rsidR="00E102A0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Ссудополучатель подтверждает, что состояние имущества соответствует условиям договора безвозмездного пользования имуществом </w:t>
      </w:r>
      <w:r w:rsidR="00E102A0" w:rsidRPr="00376464">
        <w:rPr>
          <w:rFonts w:ascii="Times New Roman" w:hAnsi="Times New Roman" w:cs="Times New Roman"/>
          <w:sz w:val="26"/>
          <w:szCs w:val="26"/>
        </w:rPr>
        <w:t xml:space="preserve">Тульской области </w:t>
      </w:r>
      <w:r w:rsidR="0081752F" w:rsidRPr="00376464">
        <w:rPr>
          <w:rFonts w:ascii="Times New Roman" w:hAnsi="Times New Roman" w:cs="Times New Roman"/>
          <w:bCs/>
          <w:sz w:val="26"/>
          <w:szCs w:val="26"/>
        </w:rPr>
        <w:t xml:space="preserve">от </w:t>
      </w:r>
      <w:proofErr w:type="gramStart"/>
      <w:r w:rsidR="0081752F" w:rsidRPr="00955A58">
        <w:rPr>
          <w:rFonts w:ascii="Times New Roman" w:hAnsi="Times New Roman" w:cs="Times New Roman"/>
          <w:bCs/>
          <w:sz w:val="26"/>
          <w:szCs w:val="26"/>
        </w:rPr>
        <w:t>«</w:t>
      </w:r>
      <w:r w:rsidR="00D23C44" w:rsidRPr="00955A5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743A4E">
        <w:rPr>
          <w:rFonts w:ascii="Times New Roman" w:hAnsi="Times New Roman" w:cs="Times New Roman"/>
          <w:bCs/>
          <w:sz w:val="26"/>
          <w:szCs w:val="26"/>
        </w:rPr>
        <w:t>{</w:t>
      </w:r>
      <w:proofErr w:type="gramEnd"/>
      <w:r w:rsidR="00743A4E">
        <w:rPr>
          <w:rFonts w:ascii="Times New Roman" w:hAnsi="Times New Roman" w:cs="Times New Roman"/>
          <w:bCs/>
          <w:sz w:val="26"/>
          <w:szCs w:val="26"/>
        </w:rPr>
        <w:t xml:space="preserve">{ </w:t>
      </w:r>
      <w:r w:rsidR="002B01F2">
        <w:rPr>
          <w:rFonts w:ascii="Times New Roman" w:hAnsi="Times New Roman" w:cs="Times New Roman"/>
          <w:bCs/>
          <w:sz w:val="26"/>
          <w:szCs w:val="26"/>
          <w:lang w:val="en-US"/>
        </w:rPr>
        <w:t>day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 }}</w:t>
      </w:r>
      <w:r w:rsidR="00D23C44" w:rsidRPr="00955A5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81752F" w:rsidRPr="00955A58">
        <w:rPr>
          <w:rFonts w:ascii="Times New Roman" w:hAnsi="Times New Roman" w:cs="Times New Roman"/>
          <w:bCs/>
          <w:sz w:val="26"/>
          <w:szCs w:val="26"/>
        </w:rPr>
        <w:t>»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 {{ </w:t>
      </w:r>
      <w:r w:rsidR="002B01F2">
        <w:rPr>
          <w:rFonts w:ascii="Times New Roman" w:hAnsi="Times New Roman" w:cs="Times New Roman"/>
          <w:bCs/>
          <w:sz w:val="26"/>
          <w:szCs w:val="26"/>
          <w:lang w:val="en-US"/>
        </w:rPr>
        <w:t>month</w:t>
      </w:r>
      <w:r w:rsidR="00743A4E" w:rsidRPr="00743A4E">
        <w:rPr>
          <w:rFonts w:ascii="Times New Roman" w:hAnsi="Times New Roman" w:cs="Times New Roman"/>
          <w:bCs/>
          <w:sz w:val="26"/>
          <w:szCs w:val="26"/>
        </w:rPr>
        <w:t>_</w:t>
      </w:r>
      <w:r w:rsidR="00743A4E">
        <w:rPr>
          <w:rFonts w:ascii="Times New Roman" w:hAnsi="Times New Roman" w:cs="Times New Roman"/>
          <w:bCs/>
          <w:sz w:val="26"/>
          <w:szCs w:val="26"/>
          <w:lang w:val="en-US"/>
        </w:rPr>
        <w:t>name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 }}</w:t>
      </w:r>
      <w:r w:rsidR="00F6673B" w:rsidRPr="00F6673B">
        <w:rPr>
          <w:rFonts w:ascii="Times New Roman" w:hAnsi="Times New Roman" w:cs="Times New Roman"/>
          <w:bCs/>
          <w:sz w:val="26"/>
          <w:szCs w:val="26"/>
        </w:rPr>
        <w:t xml:space="preserve"> {{ </w:t>
      </w:r>
      <w:r w:rsidR="00F6673B">
        <w:rPr>
          <w:rFonts w:ascii="Times New Roman" w:hAnsi="Times New Roman" w:cs="Times New Roman"/>
          <w:bCs/>
          <w:sz w:val="26"/>
          <w:szCs w:val="26"/>
          <w:lang w:val="en-US"/>
        </w:rPr>
        <w:t>year</w:t>
      </w:r>
      <w:r w:rsidR="00F6673B" w:rsidRPr="00F6673B">
        <w:rPr>
          <w:rFonts w:ascii="Times New Roman" w:hAnsi="Times New Roman" w:cs="Times New Roman"/>
          <w:bCs/>
          <w:sz w:val="26"/>
          <w:szCs w:val="26"/>
        </w:rPr>
        <w:t xml:space="preserve"> }} </w:t>
      </w:r>
      <w:r w:rsidR="00E102A0" w:rsidRPr="00955A58">
        <w:rPr>
          <w:rStyle w:val="printable"/>
          <w:rFonts w:ascii="Times New Roman" w:hAnsi="Times New Roman" w:cs="Times New Roman"/>
          <w:sz w:val="26"/>
          <w:szCs w:val="26"/>
        </w:rPr>
        <w:t>года №</w:t>
      </w:r>
      <w:r w:rsidR="009E009A" w:rsidRPr="00955A58">
        <w:rPr>
          <w:rStyle w:val="printable"/>
          <w:rFonts w:ascii="Times New Roman" w:hAnsi="Times New Roman" w:cs="Times New Roman"/>
          <w:sz w:val="26"/>
          <w:szCs w:val="26"/>
        </w:rPr>
        <w:t xml:space="preserve"> </w:t>
      </w:r>
      <w:r w:rsidR="002B01F2" w:rsidRPr="002B01F2">
        <w:rPr>
          <w:rStyle w:val="printable"/>
          <w:rFonts w:ascii="Times New Roman" w:hAnsi="Times New Roman" w:cs="Times New Roman"/>
          <w:sz w:val="26"/>
          <w:szCs w:val="26"/>
        </w:rPr>
        <w:t xml:space="preserve">{{ </w:t>
      </w:r>
      <w:r w:rsidR="002B01F2">
        <w:rPr>
          <w:rStyle w:val="printable"/>
          <w:rFonts w:ascii="Times New Roman" w:hAnsi="Times New Roman" w:cs="Times New Roman"/>
          <w:sz w:val="26"/>
          <w:szCs w:val="26"/>
          <w:lang w:val="en-US"/>
        </w:rPr>
        <w:t>code</w:t>
      </w:r>
      <w:r w:rsidR="002B01F2" w:rsidRPr="002B01F2">
        <w:rPr>
          <w:rStyle w:val="printable"/>
          <w:rFonts w:ascii="Times New Roman" w:hAnsi="Times New Roman" w:cs="Times New Roman"/>
          <w:sz w:val="26"/>
          <w:szCs w:val="26"/>
        </w:rPr>
        <w:t>_</w:t>
      </w:r>
      <w:r w:rsidR="002B01F2">
        <w:rPr>
          <w:rStyle w:val="printable"/>
          <w:rFonts w:ascii="Times New Roman" w:hAnsi="Times New Roman" w:cs="Times New Roman"/>
          <w:sz w:val="26"/>
          <w:szCs w:val="26"/>
          <w:lang w:val="en-US"/>
        </w:rPr>
        <w:t>contract</w:t>
      </w:r>
      <w:r w:rsidR="002B01F2" w:rsidRPr="002B01F2">
        <w:rPr>
          <w:rStyle w:val="printable"/>
          <w:rFonts w:ascii="Times New Roman" w:hAnsi="Times New Roman" w:cs="Times New Roman"/>
          <w:sz w:val="26"/>
          <w:szCs w:val="26"/>
        </w:rPr>
        <w:t xml:space="preserve"> }}</w:t>
      </w:r>
      <w:r w:rsidR="0081752F" w:rsidRPr="00955A58">
        <w:rPr>
          <w:rStyle w:val="printable"/>
          <w:rFonts w:ascii="Times New Roman" w:hAnsi="Times New Roman" w:cs="Times New Roman"/>
          <w:sz w:val="26"/>
          <w:szCs w:val="26"/>
        </w:rPr>
        <w:t>.</w:t>
      </w:r>
    </w:p>
    <w:p w:rsidR="00BC3B6B" w:rsidRPr="00376464" w:rsidRDefault="00BC3B6B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Претензий по передаваемому имуществу у Ссудополучателя не имеется.</w:t>
      </w:r>
    </w:p>
    <w:p w:rsidR="000A4CDC" w:rsidRPr="00376464" w:rsidRDefault="000A4CDC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</w:p>
    <w:p w:rsidR="00BB5990" w:rsidRPr="00376464" w:rsidRDefault="00BC3B6B" w:rsidP="00BB599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3.</w:t>
      </w:r>
      <w:r w:rsidR="00E102A0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При подписании настоящего акта Ссудодателем переданы Ссудополучателю следующие документы: </w:t>
      </w:r>
      <w:r w:rsidR="00BB5990" w:rsidRPr="00376464">
        <w:rPr>
          <w:rFonts w:ascii="Times New Roman" w:hAnsi="Times New Roman" w:cs="Times New Roman"/>
          <w:sz w:val="26"/>
          <w:szCs w:val="26"/>
        </w:rPr>
        <w:t xml:space="preserve">и </w:t>
      </w:r>
      <w:r w:rsidR="00E07F34" w:rsidRPr="00376464">
        <w:rPr>
          <w:rFonts w:ascii="Times New Roman" w:hAnsi="Times New Roman" w:cs="Times New Roman"/>
          <w:sz w:val="26"/>
          <w:szCs w:val="26"/>
        </w:rPr>
        <w:t>принадлежности: гарантийный талон.</w:t>
      </w:r>
    </w:p>
    <w:p w:rsidR="000A4CDC" w:rsidRPr="00376464" w:rsidRDefault="000A4CDC" w:rsidP="00BB599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BC3B6B" w:rsidRPr="00376464" w:rsidRDefault="00BC3B6B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4.</w:t>
      </w:r>
      <w:r w:rsidR="00E102A0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Настоящий акт составлен в двух экземплярах, имеющих одинаковую юридическую силу, - по одному экземпляру для каждой из Сторон.</w:t>
      </w:r>
    </w:p>
    <w:p w:rsidR="00745C72" w:rsidRPr="00376464" w:rsidRDefault="00745C72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</w:p>
    <w:p w:rsidR="003F4FD9" w:rsidRPr="00376464" w:rsidRDefault="00BC3B6B" w:rsidP="00443614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5.</w:t>
      </w:r>
      <w:r w:rsidR="00E102A0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Реквизиты и подписи сторон</w:t>
      </w:r>
      <w:r w:rsidR="00443614" w:rsidRPr="00376464">
        <w:rPr>
          <w:rFonts w:ascii="Times New Roman" w:hAnsi="Times New Roman" w:cs="Times New Roman"/>
          <w:sz w:val="26"/>
          <w:szCs w:val="26"/>
        </w:rPr>
        <w:t>:</w:t>
      </w:r>
    </w:p>
    <w:p w:rsidR="004E382C" w:rsidRPr="00376464" w:rsidRDefault="004E382C" w:rsidP="00443614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4662"/>
        <w:gridCol w:w="4944"/>
      </w:tblGrid>
      <w:tr w:rsidR="004E382C" w:rsidRPr="00376464" w:rsidTr="002F1BE7">
        <w:tc>
          <w:tcPr>
            <w:tcW w:w="4662" w:type="dxa"/>
            <w:shd w:val="clear" w:color="auto" w:fill="auto"/>
          </w:tcPr>
          <w:p w:rsidR="004E382C" w:rsidRPr="00376464" w:rsidRDefault="004E382C" w:rsidP="00EB57BD">
            <w:pPr>
              <w:widowControl/>
              <w:autoSpaceDE/>
              <w:autoSpaceDN/>
              <w:adjustRightInd/>
              <w:ind w:firstLine="0"/>
              <w:jc w:val="left"/>
              <w:outlineLvl w:val="1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lastRenderedPageBreak/>
              <w:t>Ссудодатель:</w:t>
            </w:r>
          </w:p>
        </w:tc>
        <w:tc>
          <w:tcPr>
            <w:tcW w:w="4944" w:type="dxa"/>
            <w:shd w:val="clear" w:color="auto" w:fill="auto"/>
          </w:tcPr>
          <w:p w:rsidR="004E382C" w:rsidRPr="00376464" w:rsidRDefault="004E382C" w:rsidP="00EB57BD">
            <w:pPr>
              <w:widowControl/>
              <w:autoSpaceDE/>
              <w:autoSpaceDN/>
              <w:adjustRightInd/>
              <w:ind w:firstLine="0"/>
              <w:jc w:val="left"/>
              <w:outlineLvl w:val="1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Ссудополучатель:</w:t>
            </w:r>
          </w:p>
        </w:tc>
      </w:tr>
      <w:tr w:rsidR="00273162" w:rsidRPr="006C750B" w:rsidTr="002F1BE7">
        <w:tc>
          <w:tcPr>
            <w:tcW w:w="4662" w:type="dxa"/>
            <w:shd w:val="clear" w:color="auto" w:fill="auto"/>
          </w:tcPr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Государственное образовательное учреждение дополнительного профессионального образования Тульской области «Институт повышения квалификации и профессиональной переподготовки работников образования Тульской области»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Юридический адрес: 300041, г. Тула, 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улица Ленина, дом 22.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ИНН: 7106019100 / КПП: 710601001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ОКПО: 34429246 / ОГРН: 1027100756792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Банковские реквизиты: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Министерство финансов Тульской области (ГОУ ДПО ТО «ИПК и ППРО ТО»)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л/с 103150008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р/счет 03224643700000006600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в Отделение Тула Банка России//УФК 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 Тульской области г. Тула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кор</w:t>
            </w:r>
            <w:proofErr w:type="spellEnd"/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счет банка 40102810445370000059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БИК 017003983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944" w:type="dxa"/>
            <w:shd w:val="clear" w:color="auto" w:fill="auto"/>
          </w:tcPr>
          <w:p w:rsidR="00D23C44" w:rsidRPr="00753774" w:rsidRDefault="0075377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school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_fullname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}}</w:t>
            </w:r>
          </w:p>
          <w:p w:rsidR="00753774" w:rsidRPr="0050299D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Юридический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адрес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</w:p>
          <w:p w:rsidR="00D23C44" w:rsidRPr="0050299D" w:rsidRDefault="0075377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proofErr w:type="gramStart"/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school</w:t>
            </w:r>
            <w:proofErr w:type="gramEnd"/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address</w:t>
            </w:r>
            <w:proofErr w:type="spellEnd"/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D23C44" w:rsidRPr="0050299D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ИНН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gramStart"/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INN</w:t>
            </w:r>
            <w:proofErr w:type="gramEnd"/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/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КПП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KPP</w:t>
            </w:r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D23C44" w:rsidRPr="00E1348D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ОКПО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:</w:t>
            </w:r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OKPO</w:t>
            </w:r>
            <w:proofErr w:type="gramEnd"/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/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ОГРН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:</w:t>
            </w:r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OGRN</w:t>
            </w:r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</w:p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Банковские реквизиты:</w:t>
            </w:r>
            <w:r w:rsidRPr="00FC663A"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  <w:br/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ОТДЕЛЕНИЕ ТУЛА БАНКА РОССИИ/ УФК по Тульской области г. Тула</w:t>
            </w:r>
          </w:p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р/счет:</w:t>
            </w:r>
            <w:r w:rsidR="00753774" w:rsidRPr="009B79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="00753774" w:rsidRPr="009B79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cur</w:t>
            </w:r>
            <w:proofErr w:type="gramEnd"/>
            <w:r w:rsidR="00753774" w:rsidRPr="009B79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</w:t>
            </w:r>
            <w:proofErr w:type="spellStart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acc</w:t>
            </w:r>
            <w:proofErr w:type="spellEnd"/>
            <w:r w:rsidR="00753774" w:rsidRPr="009B79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</w:p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proofErr w:type="spellStart"/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кор</w:t>
            </w:r>
            <w:proofErr w:type="spellEnd"/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счет банка:</w:t>
            </w:r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bank</w:t>
            </w:r>
            <w:proofErr w:type="gramEnd"/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</w:t>
            </w:r>
            <w:proofErr w:type="spellStart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acc</w:t>
            </w:r>
            <w:proofErr w:type="spellEnd"/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:rsidR="00D23C44" w:rsidRPr="009B7997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/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gramStart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pers</w:t>
            </w:r>
            <w:proofErr w:type="gramEnd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_acc</w:t>
            </w:r>
            <w:proofErr w:type="spellEnd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D23C44" w:rsidRPr="009B7997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БИК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 017003983</w:t>
            </w:r>
          </w:p>
          <w:p w:rsidR="00273162" w:rsidRPr="009B7997" w:rsidRDefault="00273162" w:rsidP="009E009A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</w:p>
        </w:tc>
      </w:tr>
      <w:tr w:rsidR="00273162" w:rsidRPr="00376464" w:rsidTr="002F1BE7">
        <w:tc>
          <w:tcPr>
            <w:tcW w:w="4662" w:type="dxa"/>
            <w:shd w:val="clear" w:color="auto" w:fill="auto"/>
          </w:tcPr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Ректор 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____________________ Якунина И.Е.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М.П.</w:t>
            </w:r>
          </w:p>
        </w:tc>
        <w:tc>
          <w:tcPr>
            <w:tcW w:w="4944" w:type="dxa"/>
            <w:shd w:val="clear" w:color="auto" w:fill="auto"/>
          </w:tcPr>
          <w:p w:rsidR="0081752F" w:rsidRPr="009B7997" w:rsidRDefault="00753774" w:rsidP="0081752F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gramStart"/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job</w:t>
            </w:r>
            <w:proofErr w:type="gramEnd"/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title</w:t>
            </w:r>
            <w:proofErr w:type="spellEnd"/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81752F" w:rsidRPr="00753774" w:rsidRDefault="0081752F" w:rsidP="0081752F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_________________</w:t>
            </w:r>
            <w:r w:rsidRPr="009B799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="00753774" w:rsidRPr="009B799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{{ </w:t>
            </w:r>
            <w:r w:rsid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  <w:proofErr w:type="gramEnd"/>
            <w:r w:rsidR="00753774" w:rsidRPr="009B799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}}. </w:t>
            </w:r>
            <w:proofErr w:type="gramStart"/>
            <w:r w:rsidR="00753774" w:rsidRPr="009B799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{{ </w:t>
            </w:r>
            <w:r w:rsid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surname</w:t>
            </w:r>
            <w:proofErr w:type="gramEnd"/>
            <w:r w:rsidR="00753774" w:rsidRPr="009B799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}}. </w:t>
            </w:r>
            <w:proofErr w:type="gramStart"/>
            <w:r w:rsidR="00753774" w:rsidRPr="009B799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</w:t>
            </w:r>
            <w:r w:rsid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{ </w:t>
            </w:r>
            <w:proofErr w:type="spellStart"/>
            <w:r w:rsid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second</w:t>
            </w:r>
            <w:proofErr w:type="gramEnd"/>
            <w:r w:rsid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_name</w:t>
            </w:r>
            <w:proofErr w:type="spellEnd"/>
            <w:r w:rsid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}}</w:t>
            </w:r>
          </w:p>
          <w:p w:rsidR="0081752F" w:rsidRPr="00376464" w:rsidRDefault="0081752F" w:rsidP="0081752F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М.П.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</w:p>
        </w:tc>
      </w:tr>
    </w:tbl>
    <w:p w:rsidR="003F4FD9" w:rsidRDefault="003F4FD9" w:rsidP="00745C72">
      <w:pPr>
        <w:widowControl/>
        <w:autoSpaceDE/>
        <w:autoSpaceDN/>
        <w:adjustRightInd/>
        <w:ind w:firstLine="0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</w:p>
    <w:p w:rsidR="009E009A" w:rsidRPr="00376464" w:rsidRDefault="009E009A" w:rsidP="00745C72">
      <w:pPr>
        <w:widowControl/>
        <w:autoSpaceDE/>
        <w:autoSpaceDN/>
        <w:adjustRightInd/>
        <w:ind w:firstLine="0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</w:p>
    <w:p w:rsidR="009E009A" w:rsidRDefault="009E009A" w:rsidP="00745C72">
      <w:pPr>
        <w:widowControl/>
        <w:autoSpaceDE/>
        <w:autoSpaceDN/>
        <w:adjustRightInd/>
        <w:ind w:firstLine="0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sectPr w:rsidR="009E009A" w:rsidSect="00F26894">
          <w:pgSz w:w="11900" w:h="16800"/>
          <w:pgMar w:top="851" w:right="843" w:bottom="1440" w:left="1843" w:header="720" w:footer="720" w:gutter="0"/>
          <w:cols w:space="720"/>
          <w:noEndnote/>
        </w:sectPr>
      </w:pPr>
    </w:p>
    <w:p w:rsidR="00F26894" w:rsidRPr="00376464" w:rsidRDefault="00F26894" w:rsidP="00F26894">
      <w:pPr>
        <w:spacing w:line="300" w:lineRule="auto"/>
        <w:ind w:firstLine="85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lastRenderedPageBreak/>
        <w:t>Соглашение о расторжении</w:t>
      </w:r>
    </w:p>
    <w:p w:rsidR="00F26894" w:rsidRPr="00376464" w:rsidRDefault="00F26894" w:rsidP="00F26894">
      <w:pPr>
        <w:spacing w:line="300" w:lineRule="auto"/>
        <w:ind w:firstLine="85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t>Договора безвозмездного пользования имуществом Тульской области</w:t>
      </w:r>
    </w:p>
    <w:p w:rsidR="00F26894" w:rsidRPr="002B01F2" w:rsidRDefault="00525102" w:rsidP="00F26894">
      <w:pPr>
        <w:spacing w:line="300" w:lineRule="auto"/>
        <w:ind w:firstLine="85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01F2">
        <w:rPr>
          <w:rFonts w:ascii="Times New Roman" w:hAnsi="Times New Roman" w:cs="Times New Roman"/>
          <w:b/>
          <w:sz w:val="26"/>
          <w:szCs w:val="26"/>
        </w:rPr>
        <w:t xml:space="preserve">№ </w:t>
      </w:r>
      <w:proofErr w:type="gramStart"/>
      <w:r w:rsidR="002B01F2" w:rsidRPr="002B01F2">
        <w:rPr>
          <w:rFonts w:ascii="Times New Roman" w:hAnsi="Times New Roman" w:cs="Times New Roman"/>
          <w:b/>
          <w:sz w:val="26"/>
          <w:szCs w:val="26"/>
        </w:rPr>
        <w:t xml:space="preserve">{{ </w:t>
      </w:r>
      <w:r w:rsidR="002B01F2">
        <w:rPr>
          <w:rFonts w:ascii="Times New Roman" w:hAnsi="Times New Roman" w:cs="Times New Roman"/>
          <w:b/>
          <w:sz w:val="26"/>
          <w:szCs w:val="26"/>
          <w:lang w:val="en-US"/>
        </w:rPr>
        <w:t>code</w:t>
      </w:r>
      <w:proofErr w:type="gramEnd"/>
      <w:r w:rsidR="002B01F2" w:rsidRPr="002B01F2">
        <w:rPr>
          <w:rFonts w:ascii="Times New Roman" w:hAnsi="Times New Roman" w:cs="Times New Roman"/>
          <w:b/>
          <w:sz w:val="26"/>
          <w:szCs w:val="26"/>
        </w:rPr>
        <w:t>_</w:t>
      </w:r>
      <w:r w:rsidR="002B01F2">
        <w:rPr>
          <w:rFonts w:ascii="Times New Roman" w:hAnsi="Times New Roman" w:cs="Times New Roman"/>
          <w:b/>
          <w:sz w:val="26"/>
          <w:szCs w:val="26"/>
          <w:lang w:val="en-US"/>
        </w:rPr>
        <w:t>contract</w:t>
      </w:r>
      <w:r w:rsidR="002B01F2" w:rsidRPr="002B01F2">
        <w:rPr>
          <w:rFonts w:ascii="Times New Roman" w:hAnsi="Times New Roman" w:cs="Times New Roman"/>
          <w:b/>
          <w:sz w:val="26"/>
          <w:szCs w:val="26"/>
        </w:rPr>
        <w:t xml:space="preserve"> }}</w:t>
      </w:r>
      <w:r w:rsidR="00F26894" w:rsidRPr="002B01F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26894" w:rsidRPr="00955A58">
        <w:rPr>
          <w:rFonts w:ascii="Times New Roman" w:hAnsi="Times New Roman" w:cs="Times New Roman"/>
          <w:b/>
          <w:sz w:val="26"/>
          <w:szCs w:val="26"/>
        </w:rPr>
        <w:t>от</w:t>
      </w:r>
      <w:r w:rsidR="00F26894" w:rsidRPr="002B01F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1752F" w:rsidRPr="002B01F2">
        <w:rPr>
          <w:rFonts w:ascii="Times New Roman" w:hAnsi="Times New Roman" w:cs="Times New Roman"/>
          <w:b/>
          <w:sz w:val="26"/>
          <w:szCs w:val="26"/>
        </w:rPr>
        <w:t>«</w:t>
      </w:r>
      <w:r w:rsidR="00D23C44" w:rsidRPr="002B01F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B01F2" w:rsidRPr="002B01F2">
        <w:rPr>
          <w:rFonts w:ascii="Times New Roman" w:hAnsi="Times New Roman" w:cs="Times New Roman"/>
          <w:b/>
          <w:sz w:val="26"/>
          <w:szCs w:val="26"/>
        </w:rPr>
        <w:t xml:space="preserve">{{ </w:t>
      </w:r>
      <w:r w:rsidR="002B01F2">
        <w:rPr>
          <w:rFonts w:ascii="Times New Roman" w:hAnsi="Times New Roman" w:cs="Times New Roman"/>
          <w:b/>
          <w:sz w:val="26"/>
          <w:szCs w:val="26"/>
          <w:lang w:val="en-US"/>
        </w:rPr>
        <w:t>day</w:t>
      </w:r>
      <w:r w:rsidR="002B01F2" w:rsidRPr="002B01F2">
        <w:rPr>
          <w:rFonts w:ascii="Times New Roman" w:hAnsi="Times New Roman" w:cs="Times New Roman"/>
          <w:b/>
          <w:sz w:val="26"/>
          <w:szCs w:val="26"/>
        </w:rPr>
        <w:t xml:space="preserve"> }}</w:t>
      </w:r>
      <w:r w:rsidR="00D23C44" w:rsidRPr="002B01F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1752F" w:rsidRPr="002B01F2">
        <w:rPr>
          <w:rFonts w:ascii="Times New Roman" w:hAnsi="Times New Roman" w:cs="Times New Roman"/>
          <w:b/>
          <w:sz w:val="26"/>
          <w:szCs w:val="26"/>
        </w:rPr>
        <w:t>»</w:t>
      </w:r>
      <w:r w:rsidR="002B01F2" w:rsidRPr="002B01F2">
        <w:rPr>
          <w:rFonts w:ascii="Times New Roman" w:hAnsi="Times New Roman" w:cs="Times New Roman"/>
          <w:b/>
          <w:sz w:val="26"/>
          <w:szCs w:val="26"/>
        </w:rPr>
        <w:t xml:space="preserve"> {{ </w:t>
      </w:r>
      <w:r w:rsidR="002B01F2">
        <w:rPr>
          <w:rFonts w:ascii="Times New Roman" w:hAnsi="Times New Roman" w:cs="Times New Roman"/>
          <w:b/>
          <w:sz w:val="26"/>
          <w:szCs w:val="26"/>
          <w:lang w:val="en-US"/>
        </w:rPr>
        <w:t>month</w:t>
      </w:r>
      <w:r w:rsidR="00743A4E" w:rsidRPr="00743A4E">
        <w:rPr>
          <w:rFonts w:ascii="Times New Roman" w:hAnsi="Times New Roman" w:cs="Times New Roman"/>
          <w:b/>
          <w:sz w:val="26"/>
          <w:szCs w:val="26"/>
        </w:rPr>
        <w:t>_</w:t>
      </w:r>
      <w:r w:rsidR="00743A4E">
        <w:rPr>
          <w:rFonts w:ascii="Times New Roman" w:hAnsi="Times New Roman" w:cs="Times New Roman"/>
          <w:b/>
          <w:sz w:val="26"/>
          <w:szCs w:val="26"/>
          <w:lang w:val="en-US"/>
        </w:rPr>
        <w:t>name</w:t>
      </w:r>
      <w:r w:rsidR="002B01F2" w:rsidRPr="002B01F2">
        <w:rPr>
          <w:rFonts w:ascii="Times New Roman" w:hAnsi="Times New Roman" w:cs="Times New Roman"/>
          <w:b/>
          <w:sz w:val="26"/>
          <w:szCs w:val="26"/>
        </w:rPr>
        <w:t xml:space="preserve"> }}</w:t>
      </w:r>
      <w:r w:rsidR="00F6673B" w:rsidRPr="00F6673B">
        <w:rPr>
          <w:rFonts w:ascii="Times New Roman" w:hAnsi="Times New Roman" w:cs="Times New Roman"/>
          <w:b/>
          <w:sz w:val="26"/>
          <w:szCs w:val="26"/>
        </w:rPr>
        <w:t xml:space="preserve"> {{ </w:t>
      </w:r>
      <w:r w:rsidR="00F6673B">
        <w:rPr>
          <w:rFonts w:ascii="Times New Roman" w:hAnsi="Times New Roman" w:cs="Times New Roman"/>
          <w:b/>
          <w:sz w:val="26"/>
          <w:szCs w:val="26"/>
          <w:lang w:val="en-US"/>
        </w:rPr>
        <w:t>year</w:t>
      </w:r>
      <w:r w:rsidR="00F6673B" w:rsidRPr="00F6673B">
        <w:rPr>
          <w:rFonts w:ascii="Times New Roman" w:hAnsi="Times New Roman" w:cs="Times New Roman"/>
          <w:b/>
          <w:sz w:val="26"/>
          <w:szCs w:val="26"/>
        </w:rPr>
        <w:t xml:space="preserve"> }}</w:t>
      </w:r>
      <w:r w:rsidR="00F26894" w:rsidRPr="002B01F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26894" w:rsidRPr="00955A58">
        <w:rPr>
          <w:rFonts w:ascii="Times New Roman" w:hAnsi="Times New Roman" w:cs="Times New Roman"/>
          <w:b/>
          <w:sz w:val="26"/>
          <w:szCs w:val="26"/>
        </w:rPr>
        <w:t>г</w:t>
      </w:r>
      <w:r w:rsidR="00F26894" w:rsidRPr="002B01F2">
        <w:rPr>
          <w:rFonts w:ascii="Times New Roman" w:hAnsi="Times New Roman" w:cs="Times New Roman"/>
          <w:b/>
          <w:sz w:val="26"/>
          <w:szCs w:val="26"/>
        </w:rPr>
        <w:t>.</w:t>
      </w:r>
    </w:p>
    <w:p w:rsidR="00F26894" w:rsidRPr="002B01F2" w:rsidRDefault="00F26894" w:rsidP="00F26894">
      <w:pPr>
        <w:spacing w:line="300" w:lineRule="auto"/>
        <w:ind w:firstLine="851"/>
        <w:jc w:val="center"/>
        <w:rPr>
          <w:rFonts w:ascii="Times New Roman" w:hAnsi="Times New Roman" w:cs="Times New Roman"/>
          <w:sz w:val="26"/>
          <w:szCs w:val="26"/>
        </w:rPr>
      </w:pPr>
    </w:p>
    <w:p w:rsidR="00F26894" w:rsidRPr="00376464" w:rsidRDefault="00F26894" w:rsidP="003307C5">
      <w:pPr>
        <w:spacing w:line="300" w:lineRule="auto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 xml:space="preserve">г. Тула </w:t>
      </w:r>
      <w:r w:rsidR="003307C5">
        <w:rPr>
          <w:rFonts w:ascii="Times New Roman" w:hAnsi="Times New Roman" w:cs="Times New Roman"/>
          <w:sz w:val="26"/>
          <w:szCs w:val="26"/>
        </w:rPr>
        <w:tab/>
      </w:r>
      <w:r w:rsidR="003307C5">
        <w:rPr>
          <w:rFonts w:ascii="Times New Roman" w:hAnsi="Times New Roman" w:cs="Times New Roman"/>
          <w:sz w:val="26"/>
          <w:szCs w:val="26"/>
        </w:rPr>
        <w:tab/>
      </w:r>
      <w:r w:rsidR="003307C5">
        <w:rPr>
          <w:rFonts w:ascii="Times New Roman" w:hAnsi="Times New Roman" w:cs="Times New Roman"/>
          <w:sz w:val="26"/>
          <w:szCs w:val="26"/>
        </w:rPr>
        <w:tab/>
      </w:r>
      <w:r w:rsidR="003307C5">
        <w:rPr>
          <w:rFonts w:ascii="Times New Roman" w:hAnsi="Times New Roman" w:cs="Times New Roman"/>
          <w:sz w:val="26"/>
          <w:szCs w:val="26"/>
        </w:rPr>
        <w:tab/>
      </w:r>
      <w:r w:rsidR="003307C5">
        <w:rPr>
          <w:rFonts w:ascii="Times New Roman" w:hAnsi="Times New Roman" w:cs="Times New Roman"/>
          <w:sz w:val="26"/>
          <w:szCs w:val="26"/>
        </w:rPr>
        <w:tab/>
      </w:r>
      <w:r w:rsidR="003307C5">
        <w:rPr>
          <w:rFonts w:ascii="Times New Roman" w:hAnsi="Times New Roman" w:cs="Times New Roman"/>
          <w:sz w:val="26"/>
          <w:szCs w:val="26"/>
        </w:rPr>
        <w:tab/>
      </w:r>
      <w:r w:rsidR="003307C5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«___» ____________ 202__ г.</w:t>
      </w:r>
    </w:p>
    <w:p w:rsidR="00F26894" w:rsidRPr="00376464" w:rsidRDefault="00F26894" w:rsidP="00F26894">
      <w:pPr>
        <w:widowControl/>
        <w:autoSpaceDE/>
        <w:autoSpaceDN/>
        <w:adjustRightInd/>
        <w:spacing w:line="300" w:lineRule="auto"/>
        <w:ind w:firstLine="851"/>
        <w:jc w:val="center"/>
        <w:rPr>
          <w:rFonts w:ascii="Times New Roman" w:hAnsi="Times New Roman" w:cs="Times New Roman"/>
          <w:sz w:val="26"/>
          <w:szCs w:val="26"/>
          <w:lang w:eastAsia="en-US"/>
        </w:rPr>
      </w:pPr>
    </w:p>
    <w:p w:rsidR="00F26894" w:rsidRPr="00376464" w:rsidRDefault="00F26894" w:rsidP="003307C5">
      <w:pPr>
        <w:spacing w:line="300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 xml:space="preserve">Государственное образовательное учреждение дополнительного профессионального образования Тульской области «Институт повышения квалификации и профессиональной переподготовки работников </w:t>
      </w:r>
      <w:r w:rsidR="00710D4D" w:rsidRPr="00376464">
        <w:rPr>
          <w:rFonts w:ascii="Times New Roman" w:hAnsi="Times New Roman" w:cs="Times New Roman"/>
          <w:sz w:val="26"/>
          <w:szCs w:val="26"/>
        </w:rPr>
        <w:t>образования Тульской области» в лице ректора Якуниной Инны Евгеньевны, действующего на основании Устава, именуемое в дальнейшем «Ссудодатель», с одной стороны,  и</w:t>
      </w:r>
      <w:r w:rsidR="00753774" w:rsidRPr="00753774">
        <w:rPr>
          <w:rFonts w:ascii="Times New Roman" w:hAnsi="Times New Roman" w:cs="Times New Roman"/>
          <w:sz w:val="26"/>
          <w:szCs w:val="26"/>
        </w:rPr>
        <w:t xml:space="preserve"> {{ </w:t>
      </w:r>
      <w:r w:rsidR="00753774">
        <w:rPr>
          <w:rFonts w:ascii="Times New Roman" w:hAnsi="Times New Roman" w:cs="Times New Roman"/>
          <w:sz w:val="26"/>
          <w:szCs w:val="26"/>
          <w:lang w:val="en-US"/>
        </w:rPr>
        <w:t>full</w:t>
      </w:r>
      <w:r w:rsidR="00753774" w:rsidRPr="00753774">
        <w:rPr>
          <w:rFonts w:ascii="Times New Roman" w:hAnsi="Times New Roman" w:cs="Times New Roman"/>
          <w:sz w:val="26"/>
          <w:szCs w:val="26"/>
        </w:rPr>
        <w:t>_</w:t>
      </w:r>
      <w:r w:rsidR="00753774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753774" w:rsidRPr="00753774">
        <w:rPr>
          <w:rFonts w:ascii="Times New Roman" w:hAnsi="Times New Roman" w:cs="Times New Roman"/>
          <w:sz w:val="26"/>
          <w:szCs w:val="26"/>
        </w:rPr>
        <w:t xml:space="preserve"> }}</w:t>
      </w:r>
      <w:r w:rsidR="00F27D41" w:rsidRPr="00376464">
        <w:rPr>
          <w:rFonts w:ascii="Times New Roman" w:hAnsi="Times New Roman" w:cs="Times New Roman"/>
          <w:sz w:val="26"/>
          <w:szCs w:val="26"/>
        </w:rPr>
        <w:t>, в лице</w:t>
      </w:r>
      <w:r w:rsidR="00753774" w:rsidRPr="00753774">
        <w:rPr>
          <w:rFonts w:ascii="Times New Roman" w:hAnsi="Times New Roman" w:cs="Times New Roman"/>
          <w:sz w:val="26"/>
          <w:szCs w:val="26"/>
        </w:rPr>
        <w:t xml:space="preserve"> {{ </w:t>
      </w:r>
      <w:r w:rsidR="00753774">
        <w:rPr>
          <w:rFonts w:ascii="Times New Roman" w:hAnsi="Times New Roman" w:cs="Times New Roman"/>
          <w:sz w:val="26"/>
          <w:szCs w:val="26"/>
          <w:lang w:val="en-US"/>
        </w:rPr>
        <w:t>job</w:t>
      </w:r>
      <w:r w:rsidR="00753774" w:rsidRPr="00753774">
        <w:rPr>
          <w:rFonts w:ascii="Times New Roman" w:hAnsi="Times New Roman" w:cs="Times New Roman"/>
          <w:sz w:val="26"/>
          <w:szCs w:val="26"/>
        </w:rPr>
        <w:t>_</w:t>
      </w:r>
      <w:r w:rsidR="00753774">
        <w:rPr>
          <w:rFonts w:ascii="Times New Roman" w:hAnsi="Times New Roman" w:cs="Times New Roman"/>
          <w:sz w:val="26"/>
          <w:szCs w:val="26"/>
          <w:lang w:val="en-US"/>
        </w:rPr>
        <w:t>title</w:t>
      </w:r>
      <w:r w:rsidR="00753774" w:rsidRPr="00753774">
        <w:rPr>
          <w:rFonts w:ascii="Times New Roman" w:hAnsi="Times New Roman" w:cs="Times New Roman"/>
          <w:sz w:val="26"/>
          <w:szCs w:val="26"/>
        </w:rPr>
        <w:t xml:space="preserve"> }} {{ </w:t>
      </w:r>
      <w:r w:rsidR="00753774">
        <w:rPr>
          <w:rFonts w:ascii="Times New Roman" w:hAnsi="Times New Roman" w:cs="Times New Roman"/>
          <w:sz w:val="26"/>
          <w:szCs w:val="26"/>
          <w:lang w:val="en-US"/>
        </w:rPr>
        <w:t>second</w:t>
      </w:r>
      <w:r w:rsidR="00753774" w:rsidRPr="00753774">
        <w:rPr>
          <w:rFonts w:ascii="Times New Roman" w:hAnsi="Times New Roman" w:cs="Times New Roman"/>
          <w:sz w:val="26"/>
          <w:szCs w:val="26"/>
        </w:rPr>
        <w:t>_</w:t>
      </w:r>
      <w:r w:rsidR="00753774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753774" w:rsidRPr="00753774">
        <w:rPr>
          <w:rFonts w:ascii="Times New Roman" w:hAnsi="Times New Roman" w:cs="Times New Roman"/>
          <w:sz w:val="26"/>
          <w:szCs w:val="26"/>
        </w:rPr>
        <w:t xml:space="preserve"> }} {{ </w:t>
      </w:r>
      <w:r w:rsidR="00753774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753774" w:rsidRPr="00753774">
        <w:rPr>
          <w:rFonts w:ascii="Times New Roman" w:hAnsi="Times New Roman" w:cs="Times New Roman"/>
          <w:sz w:val="26"/>
          <w:szCs w:val="26"/>
        </w:rPr>
        <w:t xml:space="preserve"> }} {{ </w:t>
      </w:r>
      <w:r w:rsidR="00753774">
        <w:rPr>
          <w:rFonts w:ascii="Times New Roman" w:hAnsi="Times New Roman" w:cs="Times New Roman"/>
          <w:sz w:val="26"/>
          <w:szCs w:val="26"/>
          <w:lang w:val="en-US"/>
        </w:rPr>
        <w:t>surname</w:t>
      </w:r>
      <w:r w:rsidR="00753774" w:rsidRPr="00753774">
        <w:rPr>
          <w:rFonts w:ascii="Times New Roman" w:hAnsi="Times New Roman" w:cs="Times New Roman"/>
          <w:sz w:val="26"/>
          <w:szCs w:val="26"/>
        </w:rPr>
        <w:t xml:space="preserve"> }}</w:t>
      </w:r>
      <w:r w:rsidR="00710D4D" w:rsidRPr="00376464">
        <w:rPr>
          <w:rFonts w:ascii="Times New Roman" w:hAnsi="Times New Roman" w:cs="Times New Roman"/>
          <w:sz w:val="26"/>
          <w:szCs w:val="26"/>
        </w:rPr>
        <w:t>, действующего на основании</w:t>
      </w:r>
      <w:r w:rsidR="003307C5">
        <w:rPr>
          <w:rFonts w:ascii="Times New Roman" w:hAnsi="Times New Roman" w:cs="Times New Roman"/>
          <w:sz w:val="26"/>
          <w:szCs w:val="26"/>
        </w:rPr>
        <w:t xml:space="preserve"> Устава</w:t>
      </w:r>
      <w:r w:rsidRPr="00376464">
        <w:rPr>
          <w:rFonts w:ascii="Times New Roman" w:hAnsi="Times New Roman" w:cs="Times New Roman"/>
          <w:sz w:val="26"/>
          <w:szCs w:val="26"/>
        </w:rPr>
        <w:t>, именуемое в дальнейшем «Ссудополучатель», с другой стороны, вместе именуемые «Стороны», заключили настоящее соглашение о нижеследующем:</w:t>
      </w:r>
    </w:p>
    <w:p w:rsidR="00F26894" w:rsidRPr="00376464" w:rsidRDefault="00F26894" w:rsidP="003307C5">
      <w:pPr>
        <w:tabs>
          <w:tab w:val="left" w:pos="720"/>
        </w:tabs>
        <w:spacing w:line="30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 xml:space="preserve">1. Договор безвозмездного пользования имуществом Тульской области </w:t>
      </w:r>
      <w:r w:rsidRPr="00955A58">
        <w:rPr>
          <w:rFonts w:ascii="Times New Roman" w:hAnsi="Times New Roman" w:cs="Times New Roman"/>
          <w:sz w:val="26"/>
          <w:szCs w:val="26"/>
        </w:rPr>
        <w:t>№</w:t>
      </w:r>
      <w:r w:rsidR="003307C5" w:rsidRPr="00955A58">
        <w:rPr>
          <w:rFonts w:ascii="Times New Roman" w:hAnsi="Times New Roman" w:cs="Times New Roman"/>
          <w:sz w:val="26"/>
          <w:szCs w:val="26"/>
        </w:rPr>
        <w:t> 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{{ </w:t>
      </w:r>
      <w:r w:rsidR="002B01F2">
        <w:rPr>
          <w:rFonts w:ascii="Times New Roman" w:hAnsi="Times New Roman" w:cs="Times New Roman"/>
          <w:sz w:val="26"/>
          <w:szCs w:val="26"/>
          <w:lang w:val="en-US"/>
        </w:rPr>
        <w:t>code</w:t>
      </w:r>
      <w:r w:rsidR="002B01F2" w:rsidRPr="002B01F2">
        <w:rPr>
          <w:rFonts w:ascii="Times New Roman" w:hAnsi="Times New Roman" w:cs="Times New Roman"/>
          <w:sz w:val="26"/>
          <w:szCs w:val="26"/>
        </w:rPr>
        <w:t>_</w:t>
      </w:r>
      <w:r w:rsidR="002B01F2">
        <w:rPr>
          <w:rFonts w:ascii="Times New Roman" w:hAnsi="Times New Roman" w:cs="Times New Roman"/>
          <w:sz w:val="26"/>
          <w:szCs w:val="26"/>
          <w:lang w:val="en-US"/>
        </w:rPr>
        <w:t>contract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}}</w:t>
      </w:r>
      <w:r w:rsidRPr="00955A58">
        <w:rPr>
          <w:rFonts w:ascii="Times New Roman" w:hAnsi="Times New Roman" w:cs="Times New Roman"/>
          <w:sz w:val="26"/>
          <w:szCs w:val="26"/>
        </w:rPr>
        <w:t xml:space="preserve"> от </w:t>
      </w:r>
      <w:r w:rsidR="0081752F" w:rsidRPr="00955A58">
        <w:rPr>
          <w:rFonts w:ascii="Times New Roman" w:hAnsi="Times New Roman" w:cs="Times New Roman"/>
          <w:sz w:val="26"/>
          <w:szCs w:val="26"/>
        </w:rPr>
        <w:t>«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{{ </w:t>
      </w:r>
      <w:r w:rsidR="002B01F2">
        <w:rPr>
          <w:rFonts w:ascii="Times New Roman" w:hAnsi="Times New Roman" w:cs="Times New Roman"/>
          <w:sz w:val="26"/>
          <w:szCs w:val="26"/>
          <w:lang w:val="en-US"/>
        </w:rPr>
        <w:t>day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}} </w:t>
      </w:r>
      <w:r w:rsidR="0081752F" w:rsidRPr="00955A58">
        <w:rPr>
          <w:rFonts w:ascii="Times New Roman" w:hAnsi="Times New Roman" w:cs="Times New Roman"/>
          <w:sz w:val="26"/>
          <w:szCs w:val="26"/>
        </w:rPr>
        <w:t>»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{{ </w:t>
      </w:r>
      <w:r w:rsidR="002B01F2">
        <w:rPr>
          <w:rFonts w:ascii="Times New Roman" w:hAnsi="Times New Roman" w:cs="Times New Roman"/>
          <w:sz w:val="26"/>
          <w:szCs w:val="26"/>
          <w:lang w:val="en-US"/>
        </w:rPr>
        <w:t>month</w:t>
      </w:r>
      <w:r w:rsidR="00743A4E" w:rsidRPr="00743A4E">
        <w:rPr>
          <w:rFonts w:ascii="Times New Roman" w:hAnsi="Times New Roman" w:cs="Times New Roman"/>
          <w:sz w:val="26"/>
          <w:szCs w:val="26"/>
        </w:rPr>
        <w:t>_</w:t>
      </w:r>
      <w:r w:rsidR="00743A4E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}}</w:t>
      </w:r>
      <w:r w:rsidR="00F6673B" w:rsidRPr="00F6673B">
        <w:rPr>
          <w:rFonts w:ascii="Times New Roman" w:hAnsi="Times New Roman" w:cs="Times New Roman"/>
          <w:sz w:val="26"/>
          <w:szCs w:val="26"/>
        </w:rPr>
        <w:t xml:space="preserve"> {{ </w:t>
      </w:r>
      <w:r w:rsidR="00F6673B">
        <w:rPr>
          <w:rFonts w:ascii="Times New Roman" w:hAnsi="Times New Roman" w:cs="Times New Roman"/>
          <w:sz w:val="26"/>
          <w:szCs w:val="26"/>
          <w:lang w:val="en-US"/>
        </w:rPr>
        <w:t>year</w:t>
      </w:r>
      <w:r w:rsidR="00F6673B" w:rsidRPr="00F6673B">
        <w:rPr>
          <w:rFonts w:ascii="Times New Roman" w:hAnsi="Times New Roman" w:cs="Times New Roman"/>
          <w:sz w:val="26"/>
          <w:szCs w:val="26"/>
        </w:rPr>
        <w:t xml:space="preserve"> }}</w:t>
      </w:r>
      <w:r w:rsidR="0028183C" w:rsidRPr="00955A58">
        <w:rPr>
          <w:rFonts w:ascii="Times New Roman" w:hAnsi="Times New Roman" w:cs="Times New Roman"/>
          <w:sz w:val="26"/>
          <w:szCs w:val="26"/>
        </w:rPr>
        <w:t xml:space="preserve"> </w:t>
      </w:r>
      <w:r w:rsidRPr="00955A58">
        <w:rPr>
          <w:rFonts w:ascii="Times New Roman" w:hAnsi="Times New Roman" w:cs="Times New Roman"/>
          <w:sz w:val="26"/>
          <w:szCs w:val="26"/>
        </w:rPr>
        <w:t>г.</w:t>
      </w:r>
      <w:r w:rsidRPr="00376464">
        <w:rPr>
          <w:rFonts w:ascii="Times New Roman" w:hAnsi="Times New Roman" w:cs="Times New Roman"/>
          <w:sz w:val="26"/>
          <w:szCs w:val="26"/>
        </w:rPr>
        <w:t xml:space="preserve"> (далее - Договор) считать расторгнутым с «_____»__________202__ г., в связи с вступлением в силу распоряжения Министерства имущественных и земельных отношений Тульской области от «__»___________202__ г. № _________ «Об утверждении перечней движимого имущества, находящегося в государственной собственности Тульской области, передаваемого в собственность муниципальных</w:t>
      </w:r>
      <w:r w:rsidR="003307C5">
        <w:rPr>
          <w:rFonts w:ascii="Times New Roman" w:hAnsi="Times New Roman" w:cs="Times New Roman"/>
          <w:sz w:val="26"/>
          <w:szCs w:val="26"/>
        </w:rPr>
        <w:t xml:space="preserve"> образований Тульской области».</w:t>
      </w:r>
    </w:p>
    <w:p w:rsidR="00F26894" w:rsidRPr="00376464" w:rsidRDefault="00F26894" w:rsidP="003307C5">
      <w:pPr>
        <w:tabs>
          <w:tab w:val="left" w:pos="720"/>
        </w:tabs>
        <w:spacing w:line="30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 Обязательства сторон по вышеуказанному Договору прекращаются с момента вступления в силу настоящего соглашения.</w:t>
      </w:r>
    </w:p>
    <w:p w:rsidR="00F26894" w:rsidRPr="00376464" w:rsidRDefault="00F26894" w:rsidP="003307C5">
      <w:pPr>
        <w:tabs>
          <w:tab w:val="left" w:pos="720"/>
        </w:tabs>
        <w:spacing w:line="30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 Стороны не имеют друг к другу претензий.</w:t>
      </w:r>
    </w:p>
    <w:p w:rsidR="00F26894" w:rsidRPr="00376464" w:rsidRDefault="00F26894" w:rsidP="003307C5">
      <w:pPr>
        <w:tabs>
          <w:tab w:val="left" w:pos="720"/>
        </w:tabs>
        <w:spacing w:line="30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 xml:space="preserve">4. Соглашение составлено в двух подлинных экземплярах, имеющих равную юридическую силу, по одному для каждой из Сторон. </w:t>
      </w:r>
    </w:p>
    <w:p w:rsidR="00F26894" w:rsidRDefault="00F26894" w:rsidP="003307C5">
      <w:pPr>
        <w:tabs>
          <w:tab w:val="left" w:pos="720"/>
        </w:tabs>
        <w:spacing w:line="30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5. Настоящее Соглашение вступает в силу с момента его подписания уполномоченными представителями Сторон.</w:t>
      </w:r>
    </w:p>
    <w:p w:rsidR="00511487" w:rsidRPr="00376464" w:rsidRDefault="00511487" w:rsidP="003307C5">
      <w:pPr>
        <w:tabs>
          <w:tab w:val="left" w:pos="720"/>
        </w:tabs>
        <w:spacing w:line="30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:rsidR="00F26894" w:rsidRPr="00376464" w:rsidRDefault="00F26894" w:rsidP="00F26894">
      <w:pPr>
        <w:spacing w:line="300" w:lineRule="auto"/>
        <w:ind w:firstLine="85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t>Реквизиты и подписи сторон</w:t>
      </w:r>
    </w:p>
    <w:tbl>
      <w:tblPr>
        <w:tblW w:w="9747" w:type="dxa"/>
        <w:tblInd w:w="-176" w:type="dxa"/>
        <w:tblLook w:val="04A0" w:firstRow="1" w:lastRow="0" w:firstColumn="1" w:lastColumn="0" w:noHBand="0" w:noVBand="1"/>
      </w:tblPr>
      <w:tblGrid>
        <w:gridCol w:w="4928"/>
        <w:gridCol w:w="4819"/>
      </w:tblGrid>
      <w:tr w:rsidR="00F26894" w:rsidRPr="00376464" w:rsidTr="002F1BE7">
        <w:tc>
          <w:tcPr>
            <w:tcW w:w="4928" w:type="dxa"/>
            <w:shd w:val="clear" w:color="auto" w:fill="auto"/>
          </w:tcPr>
          <w:p w:rsidR="00F26894" w:rsidRPr="00376464" w:rsidRDefault="00F26894" w:rsidP="00EB57BD">
            <w:pPr>
              <w:outlineLvl w:val="1"/>
              <w:rPr>
                <w:rFonts w:ascii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  <w:t>Ссудодатель:</w:t>
            </w:r>
          </w:p>
        </w:tc>
        <w:tc>
          <w:tcPr>
            <w:tcW w:w="4819" w:type="dxa"/>
            <w:shd w:val="clear" w:color="auto" w:fill="auto"/>
          </w:tcPr>
          <w:p w:rsidR="00F26894" w:rsidRPr="00376464" w:rsidRDefault="00F26894" w:rsidP="00EB57BD">
            <w:pPr>
              <w:outlineLvl w:val="1"/>
              <w:rPr>
                <w:rFonts w:ascii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  <w:t>Ссудополучатель:</w:t>
            </w:r>
          </w:p>
        </w:tc>
      </w:tr>
      <w:tr w:rsidR="00273162" w:rsidRPr="006C750B" w:rsidTr="002F1BE7">
        <w:tc>
          <w:tcPr>
            <w:tcW w:w="4928" w:type="dxa"/>
            <w:shd w:val="clear" w:color="auto" w:fill="auto"/>
          </w:tcPr>
          <w:p w:rsidR="00273162" w:rsidRPr="00376464" w:rsidRDefault="00273162" w:rsidP="00EB57BD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Государственное образовательное учреждение дополнительного профессионального образования Тульской области «Институт повышения квалификации и профессиональной переподготовки работников образования Тульской области»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Юридический адрес: 300041, г. Тула, 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улица Ленина, дом 22.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ИНН: 7106019100 / КПП: 710601001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ОКПО: 34429246 / ОГРН: 1027100756792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Банковские реквизиты: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Министерство финансов Тульской области (ГОУ ДПО ТО «ИПК и ППРО ТО»)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л/с 103150008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р/счет 03224643700000006600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в Отделение Тула Банка России//УФК 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 Тульской области г. Тула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кор</w:t>
            </w:r>
            <w:proofErr w:type="spellEnd"/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счет банка 40102810445370000059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БИК 017003983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819" w:type="dxa"/>
            <w:shd w:val="clear" w:color="auto" w:fill="auto"/>
          </w:tcPr>
          <w:p w:rsidR="00D23C44" w:rsidRPr="0050299D" w:rsidRDefault="0075377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5029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{{ </w:t>
            </w:r>
            <w:proofErr w:type="spellStart"/>
            <w:r w:rsidRP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school</w:t>
            </w:r>
            <w:proofErr w:type="gramEnd"/>
            <w:r w:rsidRPr="005029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</w:t>
            </w:r>
            <w:r w:rsidRP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fullname</w:t>
            </w:r>
            <w:proofErr w:type="spellEnd"/>
            <w:r w:rsidRPr="005029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}}</w:t>
            </w:r>
          </w:p>
          <w:p w:rsidR="00753774" w:rsidRPr="0050299D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Юридический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адрес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</w:p>
          <w:p w:rsidR="00D23C44" w:rsidRPr="0050299D" w:rsidRDefault="0075377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proofErr w:type="gramStart"/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school</w:t>
            </w:r>
            <w:proofErr w:type="gramEnd"/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address</w:t>
            </w:r>
            <w:proofErr w:type="spellEnd"/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D23C44" w:rsidRPr="0050299D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ИНН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gramStart"/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INN</w:t>
            </w:r>
            <w:proofErr w:type="gramEnd"/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/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КПП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KPP</w:t>
            </w:r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D23C44" w:rsidRPr="00E1348D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ОКПО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:</w:t>
            </w:r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OKPO</w:t>
            </w:r>
            <w:proofErr w:type="gramEnd"/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 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/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ОГРН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:</w:t>
            </w:r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OGRN</w:t>
            </w:r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</w:p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Банковские реквизиты:</w:t>
            </w:r>
            <w:r w:rsidRPr="00FC663A"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  <w:br/>
            </w:r>
            <w:r w:rsidRPr="003F713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ОТДЕЛЕНИЕ ТУЛА БАНКА РОССИИ/ УФК по Тульской области г. Тула</w:t>
            </w:r>
          </w:p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р/счет:</w:t>
            </w:r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cur</w:t>
            </w:r>
            <w:proofErr w:type="gramEnd"/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</w:t>
            </w:r>
            <w:proofErr w:type="spellStart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acc</w:t>
            </w:r>
            <w:proofErr w:type="spellEnd"/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</w:p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</w:p>
          <w:p w:rsidR="00D23C44" w:rsidRPr="00753774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proofErr w:type="spellStart"/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кор</w:t>
            </w:r>
            <w:proofErr w:type="spellEnd"/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счет банка:</w:t>
            </w:r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{{ 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bank</w:t>
            </w:r>
            <w:proofErr w:type="gramEnd"/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</w:t>
            </w:r>
            <w:proofErr w:type="spellStart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acc</w:t>
            </w:r>
            <w:proofErr w:type="spellEnd"/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</w:p>
          <w:p w:rsidR="00D23C44" w:rsidRPr="009B7997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/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gramStart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pers</w:t>
            </w:r>
            <w:proofErr w:type="gramEnd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_acc</w:t>
            </w:r>
            <w:proofErr w:type="spellEnd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D23C44" w:rsidRPr="009B7997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БИК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 017003983</w:t>
            </w:r>
          </w:p>
          <w:p w:rsidR="00273162" w:rsidRPr="009B7997" w:rsidRDefault="00273162" w:rsidP="003307C5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</w:tr>
      <w:tr w:rsidR="00273162" w:rsidRPr="00753774" w:rsidTr="002F1BE7">
        <w:tc>
          <w:tcPr>
            <w:tcW w:w="4928" w:type="dxa"/>
            <w:shd w:val="clear" w:color="auto" w:fill="auto"/>
          </w:tcPr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Ректор 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____________________ Якунина И.Е.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М.П.</w:t>
            </w:r>
          </w:p>
        </w:tc>
        <w:tc>
          <w:tcPr>
            <w:tcW w:w="4819" w:type="dxa"/>
            <w:shd w:val="clear" w:color="auto" w:fill="auto"/>
          </w:tcPr>
          <w:p w:rsidR="0081752F" w:rsidRPr="00753774" w:rsidRDefault="00753774" w:rsidP="0081752F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gramStart"/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proofErr w:type="spellStart"/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job</w:t>
            </w:r>
            <w:proofErr w:type="gramEnd"/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_title</w:t>
            </w:r>
            <w:proofErr w:type="spellEnd"/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81752F" w:rsidRPr="00753774" w:rsidRDefault="0081752F" w:rsidP="0081752F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________________</w:t>
            </w:r>
            <w:proofErr w:type="gramStart"/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</w:t>
            </w:r>
            <w:r w:rsidRP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{</w:t>
            </w:r>
            <w:proofErr w:type="gramEnd"/>
            <w:r w:rsid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{ name }}. </w:t>
            </w:r>
            <w:proofErr w:type="gramStart"/>
            <w:r w:rsid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{{ surname</w:t>
            </w:r>
            <w:proofErr w:type="gramEnd"/>
            <w:r w:rsid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}}. </w:t>
            </w:r>
            <w:proofErr w:type="gramStart"/>
            <w:r w:rsid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{{ </w:t>
            </w:r>
            <w:proofErr w:type="spellStart"/>
            <w:r w:rsid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second</w:t>
            </w:r>
            <w:proofErr w:type="gramEnd"/>
            <w:r w:rsid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_name</w:t>
            </w:r>
            <w:proofErr w:type="spellEnd"/>
            <w:r w:rsid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}}</w:t>
            </w:r>
          </w:p>
          <w:p w:rsidR="0081752F" w:rsidRPr="00753774" w:rsidRDefault="0081752F" w:rsidP="0081752F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</w:t>
            </w:r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</w:t>
            </w:r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</w:p>
          <w:p w:rsidR="00273162" w:rsidRPr="00753774" w:rsidRDefault="00273162" w:rsidP="00EB57BD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</w:p>
        </w:tc>
      </w:tr>
    </w:tbl>
    <w:p w:rsidR="00F26894" w:rsidRPr="00753774" w:rsidRDefault="00F26894" w:rsidP="00745C72">
      <w:pPr>
        <w:widowControl/>
        <w:autoSpaceDE/>
        <w:autoSpaceDN/>
        <w:adjustRightInd/>
        <w:ind w:firstLine="0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lang w:val="en-US"/>
        </w:rPr>
      </w:pPr>
    </w:p>
    <w:sectPr w:rsidR="00F26894" w:rsidRPr="00753774" w:rsidSect="00F26894">
      <w:pgSz w:w="11900" w:h="16800"/>
      <w:pgMar w:top="851" w:right="843" w:bottom="1440" w:left="184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F82" w:rsidRDefault="003E3F82" w:rsidP="006256E3">
      <w:r>
        <w:separator/>
      </w:r>
    </w:p>
  </w:endnote>
  <w:endnote w:type="continuationSeparator" w:id="0">
    <w:p w:rsidR="003E3F82" w:rsidRDefault="003E3F82" w:rsidP="00625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D75" w:rsidRPr="006256E3" w:rsidRDefault="00742D75">
    <w:pPr>
      <w:pStyle w:val="af0"/>
      <w:jc w:val="center"/>
      <w:rPr>
        <w:rFonts w:ascii="Times New Roman" w:hAnsi="Times New Roman" w:cs="Times New Roman"/>
      </w:rPr>
    </w:pPr>
    <w:r w:rsidRPr="006256E3">
      <w:rPr>
        <w:rFonts w:ascii="Times New Roman" w:hAnsi="Times New Roman" w:cs="Times New Roman"/>
      </w:rPr>
      <w:fldChar w:fldCharType="begin"/>
    </w:r>
    <w:r w:rsidRPr="006256E3">
      <w:rPr>
        <w:rFonts w:ascii="Times New Roman" w:hAnsi="Times New Roman" w:cs="Times New Roman"/>
      </w:rPr>
      <w:instrText>PAGE   \* MERGEFORMAT</w:instrText>
    </w:r>
    <w:r w:rsidRPr="006256E3">
      <w:rPr>
        <w:rFonts w:ascii="Times New Roman" w:hAnsi="Times New Roman" w:cs="Times New Roman"/>
      </w:rPr>
      <w:fldChar w:fldCharType="separate"/>
    </w:r>
    <w:r w:rsidR="006C750B">
      <w:rPr>
        <w:rFonts w:ascii="Times New Roman" w:hAnsi="Times New Roman" w:cs="Times New Roman"/>
        <w:noProof/>
      </w:rPr>
      <w:t>5</w:t>
    </w:r>
    <w:r w:rsidRPr="006256E3">
      <w:rPr>
        <w:rFonts w:ascii="Times New Roman" w:hAnsi="Times New Roman" w:cs="Times New Roman"/>
      </w:rPr>
      <w:fldChar w:fldCharType="end"/>
    </w:r>
  </w:p>
  <w:p w:rsidR="00742D75" w:rsidRDefault="00742D75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D75" w:rsidRDefault="00742D7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F82" w:rsidRDefault="003E3F82" w:rsidP="006256E3">
      <w:r>
        <w:separator/>
      </w:r>
    </w:p>
  </w:footnote>
  <w:footnote w:type="continuationSeparator" w:id="0">
    <w:p w:rsidR="003E3F82" w:rsidRDefault="003E3F82" w:rsidP="00625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A46B2"/>
    <w:multiLevelType w:val="hybridMultilevel"/>
    <w:tmpl w:val="73642E1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ED248E7"/>
    <w:multiLevelType w:val="hybridMultilevel"/>
    <w:tmpl w:val="FF120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77AD0258"/>
    <w:multiLevelType w:val="hybridMultilevel"/>
    <w:tmpl w:val="488A6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9582E"/>
    <w:multiLevelType w:val="hybridMultilevel"/>
    <w:tmpl w:val="488A6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047"/>
    <w:rsid w:val="000067E9"/>
    <w:rsid w:val="00027E5C"/>
    <w:rsid w:val="000333D7"/>
    <w:rsid w:val="00041038"/>
    <w:rsid w:val="00050186"/>
    <w:rsid w:val="000509CC"/>
    <w:rsid w:val="00060861"/>
    <w:rsid w:val="00066E4B"/>
    <w:rsid w:val="00087DB6"/>
    <w:rsid w:val="000A4CDC"/>
    <w:rsid w:val="000B4655"/>
    <w:rsid w:val="000C6377"/>
    <w:rsid w:val="000E6F2C"/>
    <w:rsid w:val="000F5B03"/>
    <w:rsid w:val="000F641A"/>
    <w:rsid w:val="00127CED"/>
    <w:rsid w:val="00140826"/>
    <w:rsid w:val="00152C68"/>
    <w:rsid w:val="00165887"/>
    <w:rsid w:val="001A615E"/>
    <w:rsid w:val="001B7C36"/>
    <w:rsid w:val="001D3FA5"/>
    <w:rsid w:val="001E75E8"/>
    <w:rsid w:val="00204A5E"/>
    <w:rsid w:val="00214BCD"/>
    <w:rsid w:val="0026362E"/>
    <w:rsid w:val="00266DF5"/>
    <w:rsid w:val="00273162"/>
    <w:rsid w:val="0028183C"/>
    <w:rsid w:val="0028199C"/>
    <w:rsid w:val="00282410"/>
    <w:rsid w:val="002A3424"/>
    <w:rsid w:val="002B01F2"/>
    <w:rsid w:val="002B71DF"/>
    <w:rsid w:val="002E3099"/>
    <w:rsid w:val="002E7BA2"/>
    <w:rsid w:val="002F1AC5"/>
    <w:rsid w:val="002F1BE7"/>
    <w:rsid w:val="003307C5"/>
    <w:rsid w:val="003655C0"/>
    <w:rsid w:val="00367276"/>
    <w:rsid w:val="0037227D"/>
    <w:rsid w:val="00376464"/>
    <w:rsid w:val="003A6F9B"/>
    <w:rsid w:val="003C79E9"/>
    <w:rsid w:val="003D2C81"/>
    <w:rsid w:val="003E3F82"/>
    <w:rsid w:val="003F0383"/>
    <w:rsid w:val="003F4FD9"/>
    <w:rsid w:val="003F713C"/>
    <w:rsid w:val="00402FD9"/>
    <w:rsid w:val="00403896"/>
    <w:rsid w:val="00404820"/>
    <w:rsid w:val="00411891"/>
    <w:rsid w:val="004378A0"/>
    <w:rsid w:val="00443614"/>
    <w:rsid w:val="00445449"/>
    <w:rsid w:val="00463822"/>
    <w:rsid w:val="004D42C3"/>
    <w:rsid w:val="004D4A44"/>
    <w:rsid w:val="004D71FD"/>
    <w:rsid w:val="004E1005"/>
    <w:rsid w:val="004E382C"/>
    <w:rsid w:val="004E57AB"/>
    <w:rsid w:val="0050299D"/>
    <w:rsid w:val="00511487"/>
    <w:rsid w:val="00525102"/>
    <w:rsid w:val="005320DF"/>
    <w:rsid w:val="00555696"/>
    <w:rsid w:val="005625AE"/>
    <w:rsid w:val="00593FAC"/>
    <w:rsid w:val="005955F8"/>
    <w:rsid w:val="00597D4F"/>
    <w:rsid w:val="005B7BEB"/>
    <w:rsid w:val="005D5AE8"/>
    <w:rsid w:val="00614F7C"/>
    <w:rsid w:val="006202EF"/>
    <w:rsid w:val="006256E3"/>
    <w:rsid w:val="00631AFE"/>
    <w:rsid w:val="0063443A"/>
    <w:rsid w:val="00640C93"/>
    <w:rsid w:val="0064545B"/>
    <w:rsid w:val="00655E83"/>
    <w:rsid w:val="00664A3A"/>
    <w:rsid w:val="0067420A"/>
    <w:rsid w:val="00674AD2"/>
    <w:rsid w:val="006C4FC7"/>
    <w:rsid w:val="006C5C5E"/>
    <w:rsid w:val="006C750B"/>
    <w:rsid w:val="006E1C5F"/>
    <w:rsid w:val="006E46A0"/>
    <w:rsid w:val="006F436D"/>
    <w:rsid w:val="00710D4D"/>
    <w:rsid w:val="00716632"/>
    <w:rsid w:val="00731438"/>
    <w:rsid w:val="00742D75"/>
    <w:rsid w:val="00743A4E"/>
    <w:rsid w:val="00745C72"/>
    <w:rsid w:val="0075371B"/>
    <w:rsid w:val="00753774"/>
    <w:rsid w:val="00760047"/>
    <w:rsid w:val="00767A54"/>
    <w:rsid w:val="00777480"/>
    <w:rsid w:val="007A5080"/>
    <w:rsid w:val="007B0829"/>
    <w:rsid w:val="007C41AB"/>
    <w:rsid w:val="007C6E2A"/>
    <w:rsid w:val="007D0EDD"/>
    <w:rsid w:val="007E200F"/>
    <w:rsid w:val="00804137"/>
    <w:rsid w:val="0081752F"/>
    <w:rsid w:val="008428A6"/>
    <w:rsid w:val="00862F72"/>
    <w:rsid w:val="00877BA8"/>
    <w:rsid w:val="00881E75"/>
    <w:rsid w:val="008872F1"/>
    <w:rsid w:val="008B0C80"/>
    <w:rsid w:val="008B7CE3"/>
    <w:rsid w:val="00913B62"/>
    <w:rsid w:val="00914617"/>
    <w:rsid w:val="0092161C"/>
    <w:rsid w:val="0093460D"/>
    <w:rsid w:val="00946FF2"/>
    <w:rsid w:val="00955A58"/>
    <w:rsid w:val="00963806"/>
    <w:rsid w:val="0096786E"/>
    <w:rsid w:val="009A383B"/>
    <w:rsid w:val="009A7F5F"/>
    <w:rsid w:val="009B0187"/>
    <w:rsid w:val="009B7997"/>
    <w:rsid w:val="009D70EA"/>
    <w:rsid w:val="009E009A"/>
    <w:rsid w:val="009E0393"/>
    <w:rsid w:val="00A02B94"/>
    <w:rsid w:val="00A0343B"/>
    <w:rsid w:val="00A11A3D"/>
    <w:rsid w:val="00A229DA"/>
    <w:rsid w:val="00A26934"/>
    <w:rsid w:val="00A353B1"/>
    <w:rsid w:val="00A42454"/>
    <w:rsid w:val="00A539FD"/>
    <w:rsid w:val="00A55130"/>
    <w:rsid w:val="00A626EF"/>
    <w:rsid w:val="00A63CC4"/>
    <w:rsid w:val="00A91DE2"/>
    <w:rsid w:val="00AB19CF"/>
    <w:rsid w:val="00AB3C96"/>
    <w:rsid w:val="00AC4828"/>
    <w:rsid w:val="00AD487B"/>
    <w:rsid w:val="00B075F2"/>
    <w:rsid w:val="00B35138"/>
    <w:rsid w:val="00B51B79"/>
    <w:rsid w:val="00B67080"/>
    <w:rsid w:val="00B87000"/>
    <w:rsid w:val="00B96C6B"/>
    <w:rsid w:val="00BA5208"/>
    <w:rsid w:val="00BB27F4"/>
    <w:rsid w:val="00BB5990"/>
    <w:rsid w:val="00BC3B6B"/>
    <w:rsid w:val="00BE2E12"/>
    <w:rsid w:val="00BE6C7D"/>
    <w:rsid w:val="00BE6E48"/>
    <w:rsid w:val="00BE7A21"/>
    <w:rsid w:val="00C01645"/>
    <w:rsid w:val="00C05633"/>
    <w:rsid w:val="00C06A31"/>
    <w:rsid w:val="00C06CCF"/>
    <w:rsid w:val="00C17CC1"/>
    <w:rsid w:val="00C260DB"/>
    <w:rsid w:val="00C407E8"/>
    <w:rsid w:val="00C45782"/>
    <w:rsid w:val="00C54EAD"/>
    <w:rsid w:val="00C850DC"/>
    <w:rsid w:val="00CC6FAE"/>
    <w:rsid w:val="00CD0754"/>
    <w:rsid w:val="00CE3321"/>
    <w:rsid w:val="00CE353E"/>
    <w:rsid w:val="00CE4AC8"/>
    <w:rsid w:val="00D23C44"/>
    <w:rsid w:val="00D3368B"/>
    <w:rsid w:val="00D43CA6"/>
    <w:rsid w:val="00D44516"/>
    <w:rsid w:val="00D522A9"/>
    <w:rsid w:val="00D64010"/>
    <w:rsid w:val="00D6426A"/>
    <w:rsid w:val="00D80C5F"/>
    <w:rsid w:val="00D96F6C"/>
    <w:rsid w:val="00DB308E"/>
    <w:rsid w:val="00DC5F2B"/>
    <w:rsid w:val="00DD44FC"/>
    <w:rsid w:val="00DF5717"/>
    <w:rsid w:val="00E06D93"/>
    <w:rsid w:val="00E07F34"/>
    <w:rsid w:val="00E102A0"/>
    <w:rsid w:val="00E1348D"/>
    <w:rsid w:val="00E37F68"/>
    <w:rsid w:val="00E556E8"/>
    <w:rsid w:val="00E72EB3"/>
    <w:rsid w:val="00E72F3D"/>
    <w:rsid w:val="00E7427E"/>
    <w:rsid w:val="00E76255"/>
    <w:rsid w:val="00E9126F"/>
    <w:rsid w:val="00E973CD"/>
    <w:rsid w:val="00EB385C"/>
    <w:rsid w:val="00EB57BD"/>
    <w:rsid w:val="00EE091B"/>
    <w:rsid w:val="00F144B8"/>
    <w:rsid w:val="00F14A45"/>
    <w:rsid w:val="00F2336E"/>
    <w:rsid w:val="00F25886"/>
    <w:rsid w:val="00F25D79"/>
    <w:rsid w:val="00F26894"/>
    <w:rsid w:val="00F27D41"/>
    <w:rsid w:val="00F336F8"/>
    <w:rsid w:val="00F35E7F"/>
    <w:rsid w:val="00F40738"/>
    <w:rsid w:val="00F65B90"/>
    <w:rsid w:val="00F6673B"/>
    <w:rsid w:val="00FB21E5"/>
    <w:rsid w:val="00FC663A"/>
    <w:rsid w:val="00FE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D5B57F"/>
  <w14:defaultImageDpi w14:val="96"/>
  <w15:docId w15:val="{371184A2-377C-4F0D-88EF-4EFCCADD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891"/>
    <w:pPr>
      <w:widowControl w:val="0"/>
      <w:autoSpaceDE w:val="0"/>
      <w:autoSpaceDN w:val="0"/>
      <w:adjustRightInd w:val="0"/>
      <w:ind w:firstLine="720"/>
      <w:jc w:val="both"/>
    </w:pPr>
    <w:rPr>
      <w:rFonts w:ascii="Arial" w:hAnsi="Arial" w:cs="Arial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72F1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0861"/>
    <w:pPr>
      <w:keepNext/>
      <w:spacing w:before="240" w:after="60"/>
      <w:outlineLvl w:val="2"/>
    </w:pPr>
    <w:rPr>
      <w:rFonts w:ascii="Calibri Light" w:hAnsi="Calibri Light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8872F1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a3">
    <w:name w:val="Цветовое выделение"/>
    <w:uiPriority w:val="99"/>
    <w:rPr>
      <w:b/>
      <w:color w:val="26282F"/>
    </w:rPr>
  </w:style>
  <w:style w:type="character" w:customStyle="1" w:styleId="a4">
    <w:name w:val="Гипертекстовая ссылка"/>
    <w:uiPriority w:val="99"/>
    <w:rPr>
      <w:rFonts w:cs="Times New Roman"/>
      <w:b w:val="0"/>
      <w:color w:val="106BBE"/>
    </w:rPr>
  </w:style>
  <w:style w:type="paragraph" w:customStyle="1" w:styleId="a5">
    <w:name w:val="Нормальный (таблица)"/>
    <w:basedOn w:val="a"/>
    <w:next w:val="a"/>
    <w:uiPriority w:val="99"/>
    <w:pPr>
      <w:ind w:firstLine="0"/>
    </w:pPr>
  </w:style>
  <w:style w:type="paragraph" w:customStyle="1" w:styleId="a6">
    <w:name w:val="Прижатый влево"/>
    <w:basedOn w:val="a"/>
    <w:next w:val="a"/>
    <w:uiPriority w:val="99"/>
    <w:pPr>
      <w:ind w:firstLine="0"/>
      <w:jc w:val="left"/>
    </w:pPr>
  </w:style>
  <w:style w:type="character" w:customStyle="1" w:styleId="a7">
    <w:name w:val="Цветовое выделение для Текст"/>
    <w:uiPriority w:val="99"/>
  </w:style>
  <w:style w:type="paragraph" w:customStyle="1" w:styleId="ConsPlusNormal">
    <w:name w:val="ConsPlusNormal"/>
    <w:uiPriority w:val="99"/>
    <w:qFormat/>
    <w:rsid w:val="00E7427E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8">
    <w:name w:val="footnote reference"/>
    <w:uiPriority w:val="99"/>
    <w:semiHidden/>
    <w:unhideWhenUsed/>
    <w:rsid w:val="00BB27F4"/>
    <w:rPr>
      <w:rFonts w:cs="Times New Roman"/>
      <w:vertAlign w:val="superscript"/>
    </w:rPr>
  </w:style>
  <w:style w:type="paragraph" w:styleId="a9">
    <w:name w:val="Normal (Web)"/>
    <w:basedOn w:val="a"/>
    <w:uiPriority w:val="99"/>
    <w:unhideWhenUsed/>
    <w:rsid w:val="008872F1"/>
    <w:pPr>
      <w:widowControl/>
      <w:autoSpaceDE/>
      <w:autoSpaceDN/>
      <w:adjustRightInd/>
      <w:spacing w:before="100" w:beforeAutospacing="1" w:after="100" w:afterAutospacing="1"/>
      <w:ind w:firstLine="0"/>
    </w:pPr>
  </w:style>
  <w:style w:type="character" w:customStyle="1" w:styleId="printable">
    <w:name w:val="printable"/>
    <w:rsid w:val="008872F1"/>
  </w:style>
  <w:style w:type="character" w:customStyle="1" w:styleId="enumerated">
    <w:name w:val="enumerated"/>
    <w:rsid w:val="008872F1"/>
  </w:style>
  <w:style w:type="character" w:styleId="aa">
    <w:name w:val="Hyperlink"/>
    <w:uiPriority w:val="99"/>
    <w:unhideWhenUsed/>
    <w:rsid w:val="00BC3B6B"/>
    <w:rPr>
      <w:rFonts w:cs="Times New Roman"/>
      <w:color w:val="000000"/>
      <w:u w:val="none"/>
      <w:effect w:val="none"/>
    </w:rPr>
  </w:style>
  <w:style w:type="table" w:styleId="ab">
    <w:name w:val="Table Grid"/>
    <w:basedOn w:val="a1"/>
    <w:uiPriority w:val="39"/>
    <w:rsid w:val="00BE7A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913B62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c">
    <w:name w:val="Balloon Text"/>
    <w:basedOn w:val="a"/>
    <w:link w:val="ad"/>
    <w:uiPriority w:val="99"/>
    <w:semiHidden/>
    <w:unhideWhenUsed/>
    <w:rsid w:val="00640C93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locked/>
    <w:rsid w:val="00640C93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6256E3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6256E3"/>
    <w:rPr>
      <w:rFonts w:ascii="Arial" w:hAnsi="Arial" w:cs="Arial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6256E3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rsid w:val="006256E3"/>
    <w:rPr>
      <w:rFonts w:ascii="Arial" w:hAnsi="Arial" w:cs="Arial"/>
      <w:sz w:val="24"/>
      <w:szCs w:val="24"/>
    </w:rPr>
  </w:style>
  <w:style w:type="character" w:customStyle="1" w:styleId="30">
    <w:name w:val="Заголовок 3 Знак"/>
    <w:link w:val="3"/>
    <w:uiPriority w:val="9"/>
    <w:semiHidden/>
    <w:rsid w:val="00060861"/>
    <w:rPr>
      <w:rFonts w:ascii="Calibri Light" w:eastAsia="Times New Roman" w:hAnsi="Calibri Light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ice.garant.ru/constructor/contracts/akt_priema_peredachi_imushestva_v_bezvozmezdnoe_polzovanie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ervice.garant.ru/constructor/contracts/dogovor_bezvozmezdnogo_polzovaniya(dogovor_ssudi)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gou.ipk@tularegion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rvice.garant.ru/constructor/contracts/akt_priema_peredachi_imushestva_v_bezvozmezdnoe_polzovanie.html" TargetMode="External"/><Relationship Id="rId14" Type="http://schemas.openxmlformats.org/officeDocument/2006/relationships/hyperlink" Target="http://service.garant.ru/constructor/contracts/dogovor_bezvozmezdnogo_polzovaniya(dogovor_ssudi)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01E81-0533-4E95-9AB6-20D57D6BF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11</Pages>
  <Words>2558</Words>
  <Characters>14582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НПП "Гарант-Сервис"</Company>
  <LinksUpToDate>false</LinksUpToDate>
  <CharactersWithSpaces>17106</CharactersWithSpaces>
  <SharedDoc>false</SharedDoc>
  <HLinks>
    <vt:vector size="30" baseType="variant">
      <vt:variant>
        <vt:i4>327778</vt:i4>
      </vt:variant>
      <vt:variant>
        <vt:i4>12</vt:i4>
      </vt:variant>
      <vt:variant>
        <vt:i4>0</vt:i4>
      </vt:variant>
      <vt:variant>
        <vt:i4>5</vt:i4>
      </vt:variant>
      <vt:variant>
        <vt:lpwstr>http://service.garant.ru/constructor/contracts/dogovor_bezvozmezdnogo_polzovaniya(dogovor_ssudi).html</vt:lpwstr>
      </vt:variant>
      <vt:variant>
        <vt:lpwstr/>
      </vt:variant>
      <vt:variant>
        <vt:i4>327778</vt:i4>
      </vt:variant>
      <vt:variant>
        <vt:i4>9</vt:i4>
      </vt:variant>
      <vt:variant>
        <vt:i4>0</vt:i4>
      </vt:variant>
      <vt:variant>
        <vt:i4>5</vt:i4>
      </vt:variant>
      <vt:variant>
        <vt:lpwstr>http://service.garant.ru/constructor/contracts/dogovor_bezvozmezdnogo_polzovaniya(dogovor_ssudi).html</vt:lpwstr>
      </vt:variant>
      <vt:variant>
        <vt:lpwstr/>
      </vt:variant>
      <vt:variant>
        <vt:i4>4915263</vt:i4>
      </vt:variant>
      <vt:variant>
        <vt:i4>6</vt:i4>
      </vt:variant>
      <vt:variant>
        <vt:i4>0</vt:i4>
      </vt:variant>
      <vt:variant>
        <vt:i4>5</vt:i4>
      </vt:variant>
      <vt:variant>
        <vt:lpwstr>mailto:gou.ipk@tularegion.ru</vt:lpwstr>
      </vt:variant>
      <vt:variant>
        <vt:lpwstr/>
      </vt:variant>
      <vt:variant>
        <vt:i4>3473528</vt:i4>
      </vt:variant>
      <vt:variant>
        <vt:i4>3</vt:i4>
      </vt:variant>
      <vt:variant>
        <vt:i4>0</vt:i4>
      </vt:variant>
      <vt:variant>
        <vt:i4>5</vt:i4>
      </vt:variant>
      <vt:variant>
        <vt:lpwstr>http://service.garant.ru/constructor/contracts/akt_priema_peredachi_imushestva_v_bezvozmezdnoe_polzovanie.html</vt:lpwstr>
      </vt:variant>
      <vt:variant>
        <vt:lpwstr/>
      </vt:variant>
      <vt:variant>
        <vt:i4>3473528</vt:i4>
      </vt:variant>
      <vt:variant>
        <vt:i4>0</vt:i4>
      </vt:variant>
      <vt:variant>
        <vt:i4>0</vt:i4>
      </vt:variant>
      <vt:variant>
        <vt:i4>5</vt:i4>
      </vt:variant>
      <vt:variant>
        <vt:lpwstr>http://service.garant.ru/constructor/contracts/akt_priema_peredachi_imushestva_v_bezvozmezdnoe_polzovanie.html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НПП "Гарант-Сервис"</dc:creator>
  <cp:keywords/>
  <dc:description>Документ экспортирован из системы ГАРАНТ</dc:description>
  <cp:lastModifiedBy>Ерохина Софья Алексеевна</cp:lastModifiedBy>
  <cp:revision>36</cp:revision>
  <cp:lastPrinted>2023-02-07T12:43:00Z</cp:lastPrinted>
  <dcterms:created xsi:type="dcterms:W3CDTF">2025-03-25T14:10:00Z</dcterms:created>
  <dcterms:modified xsi:type="dcterms:W3CDTF">2025-04-02T07:04:00Z</dcterms:modified>
</cp:coreProperties>
</file>