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19DBC" w14:textId="77777777" w:rsidR="00DD63D4" w:rsidRDefault="00000000">
      <w:pPr>
        <w:spacing w:after="0" w:line="259" w:lineRule="auto"/>
        <w:ind w:left="4" w:firstLine="0"/>
        <w:jc w:val="center"/>
      </w:pPr>
      <w:r>
        <w:rPr>
          <w:rFonts w:ascii="Verdana" w:eastAsia="Verdana" w:hAnsi="Verdana" w:cs="Verdana"/>
          <w:b/>
          <w:sz w:val="48"/>
        </w:rPr>
        <w:t xml:space="preserve">First Step </w:t>
      </w:r>
    </w:p>
    <w:p w14:paraId="030D13B6" w14:textId="77777777" w:rsidR="00DD63D4" w:rsidRDefault="00000000">
      <w:pPr>
        <w:spacing w:after="159" w:line="259" w:lineRule="auto"/>
        <w:ind w:left="20"/>
        <w:jc w:val="center"/>
      </w:pPr>
      <w:r>
        <w:rPr>
          <w:rFonts w:ascii="Verdana" w:eastAsia="Verdana" w:hAnsi="Verdana" w:cs="Verdana"/>
          <w:b/>
          <w:sz w:val="28"/>
        </w:rPr>
        <w:t>Project Report</w:t>
      </w:r>
      <w:r>
        <w:rPr>
          <w:rFonts w:ascii="Verdana" w:eastAsia="Verdana" w:hAnsi="Verdana" w:cs="Verdana"/>
          <w:b/>
          <w:sz w:val="22"/>
        </w:rPr>
        <w:t xml:space="preserve"> </w:t>
      </w:r>
    </w:p>
    <w:p w14:paraId="27B9DB80" w14:textId="77777777" w:rsidR="00DD63D4" w:rsidRDefault="00000000">
      <w:pPr>
        <w:spacing w:after="198" w:line="259" w:lineRule="auto"/>
        <w:ind w:left="17" w:right="7"/>
        <w:jc w:val="center"/>
      </w:pPr>
      <w:r>
        <w:rPr>
          <w:rFonts w:ascii="Verdana" w:eastAsia="Verdana" w:hAnsi="Verdana" w:cs="Verdana"/>
          <w:i/>
          <w:sz w:val="28"/>
        </w:rPr>
        <w:t xml:space="preserve">Submitted in partial fulfilment of the requirement of the degree of </w:t>
      </w:r>
    </w:p>
    <w:p w14:paraId="202681B0" w14:textId="4311DC7E" w:rsidR="00DD63D4" w:rsidRDefault="00000000">
      <w:pPr>
        <w:spacing w:after="121" w:line="259" w:lineRule="auto"/>
        <w:ind w:left="0" w:right="2" w:firstLine="0"/>
        <w:jc w:val="center"/>
      </w:pPr>
      <w:r>
        <w:rPr>
          <w:rFonts w:ascii="Verdana" w:eastAsia="Verdana" w:hAnsi="Verdana" w:cs="Verdana"/>
          <w:b/>
        </w:rPr>
        <w:t>B</w:t>
      </w:r>
      <w:r w:rsidR="00191262">
        <w:rPr>
          <w:rFonts w:ascii="Verdana" w:eastAsia="Verdana" w:hAnsi="Verdana" w:cs="Verdana"/>
          <w:b/>
        </w:rPr>
        <w:t>ACHELORS IN COMPUTER APPLICATIONS</w:t>
      </w:r>
      <w:r>
        <w:rPr>
          <w:rFonts w:ascii="Verdana" w:eastAsia="Verdana" w:hAnsi="Verdana" w:cs="Verdana"/>
          <w:b/>
        </w:rPr>
        <w:t xml:space="preserve"> </w:t>
      </w:r>
    </w:p>
    <w:p w14:paraId="004A12A9" w14:textId="77777777" w:rsidR="00DD63D4" w:rsidRDefault="00000000">
      <w:pPr>
        <w:spacing w:after="280" w:line="259" w:lineRule="auto"/>
        <w:ind w:left="17"/>
        <w:jc w:val="center"/>
      </w:pPr>
      <w:r>
        <w:rPr>
          <w:rFonts w:ascii="Verdana" w:eastAsia="Verdana" w:hAnsi="Verdana" w:cs="Verdana"/>
          <w:i/>
          <w:sz w:val="28"/>
        </w:rPr>
        <w:t xml:space="preserve">to </w:t>
      </w:r>
    </w:p>
    <w:p w14:paraId="34BA8914" w14:textId="77777777" w:rsidR="00DD63D4" w:rsidRDefault="00000000">
      <w:pPr>
        <w:spacing w:after="38" w:line="259" w:lineRule="auto"/>
        <w:ind w:left="7" w:firstLine="0"/>
        <w:jc w:val="center"/>
      </w:pPr>
      <w:r>
        <w:rPr>
          <w:rFonts w:ascii="Verdana" w:eastAsia="Verdana" w:hAnsi="Verdana" w:cs="Verdana"/>
          <w:b/>
          <w:sz w:val="40"/>
        </w:rPr>
        <w:t xml:space="preserve">K.R Mangalam University </w:t>
      </w:r>
    </w:p>
    <w:p w14:paraId="73299A22" w14:textId="77777777" w:rsidR="00DD63D4" w:rsidRDefault="00000000">
      <w:pPr>
        <w:spacing w:after="157" w:line="259" w:lineRule="auto"/>
        <w:ind w:left="17" w:right="2"/>
        <w:jc w:val="center"/>
      </w:pPr>
      <w:r>
        <w:rPr>
          <w:rFonts w:ascii="Verdana" w:eastAsia="Verdana" w:hAnsi="Verdana" w:cs="Verdana"/>
          <w:i/>
          <w:sz w:val="28"/>
        </w:rPr>
        <w:t xml:space="preserve">by </w:t>
      </w:r>
    </w:p>
    <w:p w14:paraId="1E0AF8B9" w14:textId="082332AB" w:rsidR="00DD63D4" w:rsidRDefault="00191262">
      <w:pPr>
        <w:spacing w:after="0" w:line="259" w:lineRule="auto"/>
        <w:ind w:left="20" w:right="2"/>
        <w:jc w:val="center"/>
      </w:pPr>
      <w:r>
        <w:rPr>
          <w:rFonts w:ascii="Verdana" w:eastAsia="Verdana" w:hAnsi="Verdana" w:cs="Verdana"/>
          <w:b/>
          <w:sz w:val="28"/>
        </w:rPr>
        <w:t>Mayank</w:t>
      </w:r>
      <w:r w:rsidR="00000000">
        <w:rPr>
          <w:rFonts w:ascii="Verdana" w:eastAsia="Verdana" w:hAnsi="Verdana" w:cs="Verdana"/>
          <w:b/>
          <w:sz w:val="28"/>
        </w:rPr>
        <w:t xml:space="preserve"> </w:t>
      </w:r>
      <w:r>
        <w:rPr>
          <w:rFonts w:ascii="Verdana" w:eastAsia="Verdana" w:hAnsi="Verdana" w:cs="Verdana"/>
          <w:b/>
          <w:sz w:val="28"/>
        </w:rPr>
        <w:t>Chauhan</w:t>
      </w:r>
      <w:r w:rsidR="00000000">
        <w:rPr>
          <w:rFonts w:ascii="Verdana" w:eastAsia="Verdana" w:hAnsi="Verdana" w:cs="Verdana"/>
          <w:b/>
          <w:sz w:val="28"/>
        </w:rPr>
        <w:t xml:space="preserve"> (2401</w:t>
      </w:r>
      <w:r>
        <w:rPr>
          <w:rFonts w:ascii="Verdana" w:eastAsia="Verdana" w:hAnsi="Verdana" w:cs="Verdana"/>
          <w:b/>
          <w:sz w:val="28"/>
        </w:rPr>
        <w:t>201136</w:t>
      </w:r>
      <w:r w:rsidR="00000000">
        <w:rPr>
          <w:rFonts w:ascii="Verdana" w:eastAsia="Verdana" w:hAnsi="Verdana" w:cs="Verdana"/>
          <w:b/>
          <w:sz w:val="28"/>
        </w:rPr>
        <w:t xml:space="preserve">) </w:t>
      </w:r>
    </w:p>
    <w:p w14:paraId="25F49A1D" w14:textId="18EAA4D5" w:rsidR="00DD63D4" w:rsidRDefault="00191262">
      <w:pPr>
        <w:spacing w:after="0" w:line="259" w:lineRule="auto"/>
        <w:ind w:left="20" w:right="4"/>
        <w:jc w:val="center"/>
      </w:pPr>
      <w:r>
        <w:rPr>
          <w:rFonts w:ascii="Verdana" w:eastAsia="Verdana" w:hAnsi="Verdana" w:cs="Verdana"/>
          <w:b/>
          <w:sz w:val="28"/>
        </w:rPr>
        <w:t>Rohan Das Gopal</w:t>
      </w:r>
      <w:r w:rsidR="00000000">
        <w:rPr>
          <w:rFonts w:ascii="Verdana" w:eastAsia="Verdana" w:hAnsi="Verdana" w:cs="Verdana"/>
          <w:b/>
          <w:sz w:val="28"/>
        </w:rPr>
        <w:t xml:space="preserve"> (2401</w:t>
      </w:r>
      <w:r>
        <w:rPr>
          <w:rFonts w:ascii="Verdana" w:eastAsia="Verdana" w:hAnsi="Verdana" w:cs="Verdana"/>
          <w:b/>
          <w:sz w:val="28"/>
        </w:rPr>
        <w:t>201014</w:t>
      </w:r>
      <w:r w:rsidR="00000000">
        <w:rPr>
          <w:rFonts w:ascii="Verdana" w:eastAsia="Verdana" w:hAnsi="Verdana" w:cs="Verdana"/>
          <w:b/>
          <w:sz w:val="28"/>
        </w:rPr>
        <w:t xml:space="preserve">) </w:t>
      </w:r>
    </w:p>
    <w:p w14:paraId="33C91A43" w14:textId="67A1A8EB" w:rsidR="00DD63D4" w:rsidRDefault="00191262">
      <w:pPr>
        <w:spacing w:after="0" w:line="259" w:lineRule="auto"/>
        <w:ind w:left="20" w:right="2"/>
        <w:jc w:val="center"/>
      </w:pPr>
      <w:r>
        <w:rPr>
          <w:rFonts w:ascii="Verdana" w:eastAsia="Verdana" w:hAnsi="Verdana" w:cs="Verdana"/>
          <w:b/>
          <w:sz w:val="28"/>
        </w:rPr>
        <w:t>Akshit</w:t>
      </w:r>
      <w:r w:rsidR="00000000">
        <w:rPr>
          <w:rFonts w:ascii="Verdana" w:eastAsia="Verdana" w:hAnsi="Verdana" w:cs="Verdana"/>
          <w:b/>
          <w:sz w:val="28"/>
        </w:rPr>
        <w:t xml:space="preserve"> (2401</w:t>
      </w:r>
      <w:r>
        <w:rPr>
          <w:rFonts w:ascii="Verdana" w:eastAsia="Verdana" w:hAnsi="Verdana" w:cs="Verdana"/>
          <w:b/>
          <w:sz w:val="28"/>
        </w:rPr>
        <w:t>201048</w:t>
      </w:r>
      <w:r w:rsidR="00000000">
        <w:rPr>
          <w:rFonts w:ascii="Verdana" w:eastAsia="Verdana" w:hAnsi="Verdana" w:cs="Verdana"/>
          <w:b/>
          <w:sz w:val="28"/>
        </w:rPr>
        <w:t xml:space="preserve">) </w:t>
      </w:r>
    </w:p>
    <w:p w14:paraId="45013A01" w14:textId="4A9E67E6" w:rsidR="00DD63D4" w:rsidRDefault="00191262">
      <w:pPr>
        <w:spacing w:after="0" w:line="259" w:lineRule="auto"/>
        <w:ind w:left="20" w:right="2"/>
        <w:jc w:val="center"/>
      </w:pPr>
      <w:r>
        <w:rPr>
          <w:rFonts w:ascii="Verdana" w:eastAsia="Verdana" w:hAnsi="Verdana" w:cs="Verdana"/>
          <w:b/>
          <w:sz w:val="28"/>
        </w:rPr>
        <w:t xml:space="preserve">Siddharth </w:t>
      </w:r>
      <w:proofErr w:type="gramStart"/>
      <w:r>
        <w:rPr>
          <w:rFonts w:ascii="Verdana" w:eastAsia="Verdana" w:hAnsi="Verdana" w:cs="Verdana"/>
          <w:b/>
          <w:sz w:val="28"/>
        </w:rPr>
        <w:t>Kumar</w:t>
      </w:r>
      <w:r w:rsidR="00000000">
        <w:rPr>
          <w:rFonts w:ascii="Verdana" w:eastAsia="Verdana" w:hAnsi="Verdana" w:cs="Verdana"/>
          <w:b/>
          <w:sz w:val="28"/>
        </w:rPr>
        <w:t>(</w:t>
      </w:r>
      <w:proofErr w:type="gramEnd"/>
      <w:r w:rsidR="00000000">
        <w:rPr>
          <w:rFonts w:ascii="Verdana" w:eastAsia="Verdana" w:hAnsi="Verdana" w:cs="Verdana"/>
          <w:b/>
          <w:sz w:val="28"/>
        </w:rPr>
        <w:t>2401</w:t>
      </w:r>
      <w:r>
        <w:rPr>
          <w:rFonts w:ascii="Verdana" w:eastAsia="Verdana" w:hAnsi="Verdana" w:cs="Verdana"/>
          <w:b/>
          <w:sz w:val="28"/>
        </w:rPr>
        <w:t>201</w:t>
      </w:r>
      <w:r w:rsidR="00000000">
        <w:rPr>
          <w:rFonts w:ascii="Verdana" w:eastAsia="Verdana" w:hAnsi="Verdana" w:cs="Verdana"/>
          <w:b/>
          <w:sz w:val="28"/>
        </w:rPr>
        <w:t>15</w:t>
      </w:r>
      <w:r>
        <w:rPr>
          <w:rFonts w:ascii="Verdana" w:eastAsia="Verdana" w:hAnsi="Verdana" w:cs="Verdana"/>
          <w:b/>
          <w:sz w:val="28"/>
        </w:rPr>
        <w:t>6</w:t>
      </w:r>
      <w:r w:rsidR="00000000">
        <w:rPr>
          <w:rFonts w:ascii="Verdana" w:eastAsia="Verdana" w:hAnsi="Verdana" w:cs="Verdana"/>
          <w:b/>
          <w:sz w:val="28"/>
        </w:rPr>
        <w:t xml:space="preserve">) </w:t>
      </w:r>
    </w:p>
    <w:p w14:paraId="5B1B2502" w14:textId="77777777" w:rsidR="00DD63D4" w:rsidRDefault="00000000">
      <w:pPr>
        <w:spacing w:after="0" w:line="259" w:lineRule="auto"/>
        <w:ind w:left="101" w:firstLine="0"/>
        <w:jc w:val="center"/>
      </w:pPr>
      <w:r>
        <w:rPr>
          <w:rFonts w:ascii="Verdana" w:eastAsia="Verdana" w:hAnsi="Verdana" w:cs="Verdana"/>
          <w:b/>
          <w:sz w:val="28"/>
        </w:rPr>
        <w:t xml:space="preserve"> </w:t>
      </w:r>
    </w:p>
    <w:p w14:paraId="3B67A61A" w14:textId="77777777" w:rsidR="00DD63D4" w:rsidRDefault="00000000">
      <w:pPr>
        <w:spacing w:after="0" w:line="259" w:lineRule="auto"/>
        <w:ind w:left="101" w:firstLine="0"/>
        <w:jc w:val="center"/>
      </w:pPr>
      <w:r>
        <w:rPr>
          <w:rFonts w:ascii="Verdana" w:eastAsia="Verdana" w:hAnsi="Verdana" w:cs="Verdana"/>
          <w:b/>
          <w:sz w:val="28"/>
        </w:rPr>
        <w:t xml:space="preserve"> </w:t>
      </w:r>
    </w:p>
    <w:p w14:paraId="125C0E43" w14:textId="77777777" w:rsidR="00DD63D4" w:rsidRDefault="00000000">
      <w:pPr>
        <w:spacing w:after="0" w:line="259" w:lineRule="auto"/>
        <w:ind w:left="104" w:firstLine="0"/>
        <w:jc w:val="center"/>
      </w:pPr>
      <w:r>
        <w:rPr>
          <w:rFonts w:ascii="Verdana" w:eastAsia="Verdana" w:hAnsi="Verdana" w:cs="Verdana"/>
          <w:sz w:val="28"/>
        </w:rPr>
        <w:t xml:space="preserve"> </w:t>
      </w:r>
    </w:p>
    <w:p w14:paraId="709BD982" w14:textId="77777777" w:rsidR="00DD63D4" w:rsidRDefault="00000000">
      <w:pPr>
        <w:spacing w:after="103" w:line="259" w:lineRule="auto"/>
        <w:ind w:left="83" w:firstLine="0"/>
        <w:jc w:val="center"/>
      </w:pPr>
      <w:r>
        <w:rPr>
          <w:rFonts w:ascii="Verdana" w:eastAsia="Verdana" w:hAnsi="Verdana" w:cs="Verdana"/>
          <w:sz w:val="22"/>
        </w:rPr>
        <w:t xml:space="preserve"> </w:t>
      </w:r>
    </w:p>
    <w:p w14:paraId="25F440C5" w14:textId="77777777" w:rsidR="00DD63D4" w:rsidRDefault="00000000">
      <w:pPr>
        <w:spacing w:after="94" w:line="259" w:lineRule="auto"/>
        <w:ind w:left="83" w:firstLine="0"/>
        <w:jc w:val="center"/>
      </w:pPr>
      <w:r>
        <w:rPr>
          <w:noProof/>
        </w:rPr>
        <w:drawing>
          <wp:inline distT="0" distB="0" distL="0" distR="0" wp14:anchorId="34D31B03" wp14:editId="21C0176F">
            <wp:extent cx="1143000" cy="1143000"/>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7"/>
                    <a:stretch>
                      <a:fillRect/>
                    </a:stretch>
                  </pic:blipFill>
                  <pic:spPr>
                    <a:xfrm>
                      <a:off x="0" y="0"/>
                      <a:ext cx="1143000" cy="1143000"/>
                    </a:xfrm>
                    <a:prstGeom prst="rect">
                      <a:avLst/>
                    </a:prstGeom>
                  </pic:spPr>
                </pic:pic>
              </a:graphicData>
            </a:graphic>
          </wp:inline>
        </w:drawing>
      </w:r>
      <w:r>
        <w:rPr>
          <w:rFonts w:ascii="Verdana" w:eastAsia="Verdana" w:hAnsi="Verdana" w:cs="Verdana"/>
          <w:sz w:val="22"/>
        </w:rPr>
        <w:t xml:space="preserve"> </w:t>
      </w:r>
    </w:p>
    <w:p w14:paraId="266598AA" w14:textId="77777777" w:rsidR="00DD63D4" w:rsidRDefault="00000000">
      <w:pPr>
        <w:spacing w:after="157" w:line="259" w:lineRule="auto"/>
        <w:ind w:left="22" w:right="7"/>
        <w:jc w:val="center"/>
      </w:pPr>
      <w:r>
        <w:rPr>
          <w:rFonts w:ascii="Verdana" w:eastAsia="Verdana" w:hAnsi="Verdana" w:cs="Verdana"/>
          <w:sz w:val="22"/>
        </w:rPr>
        <w:t xml:space="preserve">Department of Computer Science and Engineering </w:t>
      </w:r>
    </w:p>
    <w:p w14:paraId="229E7618" w14:textId="77777777" w:rsidR="00DD63D4" w:rsidRDefault="00000000">
      <w:pPr>
        <w:spacing w:after="157" w:line="259" w:lineRule="auto"/>
        <w:ind w:left="22"/>
        <w:jc w:val="center"/>
      </w:pPr>
      <w:r>
        <w:rPr>
          <w:rFonts w:ascii="Verdana" w:eastAsia="Verdana" w:hAnsi="Verdana" w:cs="Verdana"/>
          <w:sz w:val="22"/>
        </w:rPr>
        <w:t xml:space="preserve">School of Engineering and Technology </w:t>
      </w:r>
    </w:p>
    <w:p w14:paraId="3425435F" w14:textId="77777777" w:rsidR="00DD63D4" w:rsidRDefault="00000000">
      <w:pPr>
        <w:spacing w:after="157" w:line="259" w:lineRule="auto"/>
        <w:ind w:left="22" w:right="5"/>
        <w:jc w:val="center"/>
      </w:pPr>
      <w:r>
        <w:rPr>
          <w:rFonts w:ascii="Verdana" w:eastAsia="Verdana" w:hAnsi="Verdana" w:cs="Verdana"/>
          <w:sz w:val="22"/>
        </w:rPr>
        <w:t xml:space="preserve">K.R Mangalam University, Gurugram- 122001, India </w:t>
      </w:r>
    </w:p>
    <w:p w14:paraId="14966663" w14:textId="77777777" w:rsidR="00DD63D4" w:rsidRDefault="00000000">
      <w:pPr>
        <w:spacing w:line="259" w:lineRule="auto"/>
        <w:ind w:left="0" w:firstLine="0"/>
      </w:pPr>
      <w:r>
        <w:rPr>
          <w:rFonts w:ascii="Calibri" w:eastAsia="Calibri" w:hAnsi="Calibri" w:cs="Calibri"/>
          <w:sz w:val="22"/>
        </w:rPr>
        <w:t xml:space="preserve"> </w:t>
      </w:r>
    </w:p>
    <w:p w14:paraId="68E29364" w14:textId="77777777" w:rsidR="00DD63D4" w:rsidRDefault="00000000">
      <w:pPr>
        <w:spacing w:after="158" w:line="259" w:lineRule="auto"/>
        <w:ind w:left="0" w:firstLine="0"/>
      </w:pPr>
      <w:r>
        <w:rPr>
          <w:rFonts w:ascii="Calibri" w:eastAsia="Calibri" w:hAnsi="Calibri" w:cs="Calibri"/>
          <w:sz w:val="22"/>
        </w:rPr>
        <w:t xml:space="preserve"> </w:t>
      </w:r>
    </w:p>
    <w:p w14:paraId="573D62B5" w14:textId="77777777" w:rsidR="00DD63D4" w:rsidRDefault="00000000">
      <w:pPr>
        <w:spacing w:after="1348" w:line="259" w:lineRule="auto"/>
        <w:ind w:left="0" w:firstLine="0"/>
      </w:pPr>
      <w:r>
        <w:rPr>
          <w:rFonts w:ascii="Calibri" w:eastAsia="Calibri" w:hAnsi="Calibri" w:cs="Calibri"/>
          <w:sz w:val="22"/>
        </w:rPr>
        <w:t xml:space="preserve"> </w:t>
      </w:r>
    </w:p>
    <w:p w14:paraId="292AA659" w14:textId="77777777" w:rsidR="00191262" w:rsidRDefault="00191262" w:rsidP="00191262">
      <w:pPr>
        <w:pStyle w:val="Heading1"/>
        <w:rPr>
          <w:color w:val="auto"/>
          <w:sz w:val="48"/>
        </w:rPr>
      </w:pPr>
      <w:r>
        <w:lastRenderedPageBreak/>
        <w:t>Abstract</w:t>
      </w:r>
    </w:p>
    <w:p w14:paraId="643C71BB" w14:textId="77777777" w:rsidR="00191262" w:rsidRDefault="00191262" w:rsidP="00191262">
      <w:pPr>
        <w:pStyle w:val="NormalWeb"/>
      </w:pPr>
      <w:r>
        <w:t xml:space="preserve">In today's digital era, access to quality educational resources remains a major barrier for many learners worldwide. To address this, we developed </w:t>
      </w:r>
      <w:r>
        <w:rPr>
          <w:rStyle w:val="Strong"/>
        </w:rPr>
        <w:t>E-Lib</w:t>
      </w:r>
      <w:r>
        <w:t>, an online platform that offers a vast collection of e-books and learning materials for free. E-Lib is designed to be simple, user-friendly, and highly scalable, bridging the gap between learners and knowledge. It provides a centralized resource hub that can be accessed anytime, anywhere. This report describes the motivation, design approach, development methodology, and features of the E-Lib platform.</w:t>
      </w:r>
    </w:p>
    <w:p w14:paraId="54CCA49E" w14:textId="77777777" w:rsidR="00191262" w:rsidRDefault="00191262" w:rsidP="00191262">
      <w:pPr>
        <w:pStyle w:val="Heading1"/>
      </w:pPr>
    </w:p>
    <w:p w14:paraId="7DE4051F" w14:textId="363971B9" w:rsidR="00191262" w:rsidRDefault="00191262" w:rsidP="00191262">
      <w:pPr>
        <w:pStyle w:val="Heading1"/>
      </w:pPr>
      <w:r>
        <w:t>Introduction</w:t>
      </w:r>
    </w:p>
    <w:p w14:paraId="2FA56F92" w14:textId="77777777" w:rsidR="00191262" w:rsidRDefault="00191262" w:rsidP="00191262">
      <w:pPr>
        <w:pStyle w:val="NormalWeb"/>
      </w:pPr>
      <w:r>
        <w:t>Education has always been a driving force behind societal progress. However, despite technological advancements, a significant portion of the population lacks easy and affordable access to quality educational content. Traditional libraries are not accessible to everyone, and while several online resources exist, they are often costly, poorly organized, or limited in scope.</w:t>
      </w:r>
    </w:p>
    <w:p w14:paraId="78B610DF" w14:textId="77777777" w:rsidR="00191262" w:rsidRDefault="00191262" w:rsidP="00191262">
      <w:pPr>
        <w:pStyle w:val="NormalWeb"/>
      </w:pPr>
      <w:r>
        <w:t>E-Lib was conceived to democratize education by offering a comprehensive digital library platform. Our aim was to develop a solution that makes educational content accessible, organized, and free for users globally. The platform is intended for students, professionals, and lifelong learners seeking reliable learning materials across a wide range of disciplines.</w:t>
      </w:r>
    </w:p>
    <w:p w14:paraId="68624DA0" w14:textId="77777777" w:rsidR="00191262" w:rsidRDefault="00191262" w:rsidP="00191262">
      <w:pPr>
        <w:pStyle w:val="Heading2"/>
      </w:pPr>
    </w:p>
    <w:p w14:paraId="7BB23D3C" w14:textId="49D41624" w:rsidR="00191262" w:rsidRDefault="00191262" w:rsidP="00191262">
      <w:pPr>
        <w:pStyle w:val="Heading2"/>
      </w:pPr>
      <w:r>
        <w:t>Objectives</w:t>
      </w:r>
    </w:p>
    <w:p w14:paraId="7FE41B28" w14:textId="77777777" w:rsidR="00191262" w:rsidRDefault="00191262" w:rsidP="00191262">
      <w:pPr>
        <w:pStyle w:val="NormalWeb"/>
      </w:pPr>
      <w:r>
        <w:t>The main objectives of E-Lib are:</w:t>
      </w:r>
    </w:p>
    <w:p w14:paraId="6CF2D12E" w14:textId="77777777" w:rsidR="00191262" w:rsidRDefault="00191262" w:rsidP="00191262">
      <w:pPr>
        <w:pStyle w:val="NormalWeb"/>
        <w:numPr>
          <w:ilvl w:val="0"/>
          <w:numId w:val="9"/>
        </w:numPr>
      </w:pPr>
      <w:r>
        <w:t>To provide free and open access to high-quality educational resources.</w:t>
      </w:r>
    </w:p>
    <w:p w14:paraId="3A4FB118" w14:textId="77777777" w:rsidR="00191262" w:rsidRDefault="00191262" w:rsidP="00191262">
      <w:pPr>
        <w:pStyle w:val="NormalWeb"/>
        <w:numPr>
          <w:ilvl w:val="0"/>
          <w:numId w:val="9"/>
        </w:numPr>
      </w:pPr>
      <w:r>
        <w:t>To offer an intuitive and engaging user interface.</w:t>
      </w:r>
    </w:p>
    <w:p w14:paraId="1E49C867" w14:textId="77777777" w:rsidR="00191262" w:rsidRDefault="00191262" w:rsidP="00191262">
      <w:pPr>
        <w:pStyle w:val="NormalWeb"/>
        <w:numPr>
          <w:ilvl w:val="0"/>
          <w:numId w:val="9"/>
        </w:numPr>
      </w:pPr>
      <w:r>
        <w:t>To ensure secure, scalable, and efficient system performance.</w:t>
      </w:r>
    </w:p>
    <w:p w14:paraId="0F99D35D" w14:textId="77777777" w:rsidR="00191262" w:rsidRDefault="00191262" w:rsidP="00191262">
      <w:pPr>
        <w:pStyle w:val="NormalWeb"/>
        <w:numPr>
          <w:ilvl w:val="0"/>
          <w:numId w:val="9"/>
        </w:numPr>
      </w:pPr>
      <w:r>
        <w:t>To foster a culture of continuous learning by removing barriers.</w:t>
      </w:r>
    </w:p>
    <w:p w14:paraId="1B4E5641" w14:textId="393FA3BD" w:rsidR="00191262" w:rsidRDefault="00191262" w:rsidP="00191262">
      <w:pPr>
        <w:pStyle w:val="Heading1"/>
      </w:pPr>
      <w:r>
        <w:t>Problem Statement</w:t>
      </w:r>
    </w:p>
    <w:p w14:paraId="274FA952" w14:textId="77777777" w:rsidR="00191262" w:rsidRDefault="00191262" w:rsidP="00191262">
      <w:pPr>
        <w:pStyle w:val="NormalWeb"/>
      </w:pPr>
      <w:r>
        <w:t>There is a distinct need for a platform that can:</w:t>
      </w:r>
    </w:p>
    <w:p w14:paraId="361F80FD" w14:textId="77777777" w:rsidR="00191262" w:rsidRDefault="00191262" w:rsidP="00191262">
      <w:pPr>
        <w:pStyle w:val="NormalWeb"/>
        <w:numPr>
          <w:ilvl w:val="0"/>
          <w:numId w:val="10"/>
        </w:numPr>
      </w:pPr>
      <w:r>
        <w:t>Offer free and open access to educational content.</w:t>
      </w:r>
    </w:p>
    <w:p w14:paraId="71A42759" w14:textId="77777777" w:rsidR="00191262" w:rsidRDefault="00191262" w:rsidP="00191262">
      <w:pPr>
        <w:pStyle w:val="NormalWeb"/>
        <w:numPr>
          <w:ilvl w:val="0"/>
          <w:numId w:val="10"/>
        </w:numPr>
      </w:pPr>
      <w:r>
        <w:t>Ensure a user-friendly interface that enhances the learning experience.</w:t>
      </w:r>
    </w:p>
    <w:p w14:paraId="41867F70" w14:textId="77777777" w:rsidR="00191262" w:rsidRDefault="00191262" w:rsidP="00191262">
      <w:pPr>
        <w:pStyle w:val="NormalWeb"/>
        <w:numPr>
          <w:ilvl w:val="0"/>
          <w:numId w:val="10"/>
        </w:numPr>
      </w:pPr>
      <w:r>
        <w:t>Maintain a secure and scalable system to accommodate growth.</w:t>
      </w:r>
    </w:p>
    <w:p w14:paraId="5FD3BA23" w14:textId="77777777" w:rsidR="00191262" w:rsidRDefault="00191262" w:rsidP="00191262">
      <w:pPr>
        <w:pStyle w:val="NormalWeb"/>
        <w:numPr>
          <w:ilvl w:val="0"/>
          <w:numId w:val="10"/>
        </w:numPr>
      </w:pPr>
      <w:r>
        <w:t>Bridge the digital divide and support remote education.</w:t>
      </w:r>
    </w:p>
    <w:p w14:paraId="5898B15F" w14:textId="77777777" w:rsidR="00191262" w:rsidRDefault="00191262" w:rsidP="00191262">
      <w:pPr>
        <w:pStyle w:val="NormalWeb"/>
      </w:pPr>
      <w:r>
        <w:lastRenderedPageBreak/>
        <w:t xml:space="preserve">Existing solutions often suffer from either high </w:t>
      </w:r>
      <w:proofErr w:type="gramStart"/>
      <w:r>
        <w:t>costs</w:t>
      </w:r>
      <w:proofErr w:type="gramEnd"/>
      <w:r>
        <w:t>, a lack of quality control, or inadequate user experience. E-Lib seeks to address these challenges by building a robust and intuitive platform centered around the needs of modern learners.</w:t>
      </w:r>
    </w:p>
    <w:p w14:paraId="74D96F7C" w14:textId="77777777" w:rsidR="00191262" w:rsidRDefault="00191262" w:rsidP="00191262">
      <w:pPr>
        <w:pStyle w:val="Heading1"/>
      </w:pPr>
      <w:r>
        <w:t>Literature Review</w:t>
      </w:r>
    </w:p>
    <w:p w14:paraId="5496F06A" w14:textId="77777777" w:rsidR="00191262" w:rsidRDefault="00191262" w:rsidP="00191262">
      <w:pPr>
        <w:pStyle w:val="NormalWeb"/>
      </w:pPr>
      <w:r>
        <w:t>Several studies highlight the increasing reliance on digital resources for education. Platforms like Coursera, Khan Academy, and various e-book services have demonstrated the growing demand for online learning tools. However, most platforms either charge high fees or focus on specific domains. Open-source digital libraries like Project Gutenberg offer valuable insights but lack modern UX/UI features and scalability.</w:t>
      </w:r>
    </w:p>
    <w:p w14:paraId="3D9202D3" w14:textId="77777777" w:rsidR="00191262" w:rsidRDefault="00191262" w:rsidP="00191262">
      <w:pPr>
        <w:pStyle w:val="NormalWeb"/>
      </w:pPr>
      <w:r>
        <w:t>Research also shows that students prefer platforms that are easy to navigate, provide a broad range of materials, and allow mobile accessibility. According to the "Global Digital Education Market Report," the demand for open educational resources is expected to grow at a CAGR of 14% over the next five years. By analyzing existing models, E-Lib integrates best practices from successful initiatives while addressing their limitations.</w:t>
      </w:r>
    </w:p>
    <w:p w14:paraId="25833D35" w14:textId="77777777" w:rsidR="00191262" w:rsidRDefault="00191262" w:rsidP="00191262">
      <w:pPr>
        <w:pStyle w:val="Heading1"/>
      </w:pPr>
      <w:r>
        <w:t>Methodology</w:t>
      </w:r>
    </w:p>
    <w:p w14:paraId="36CFEAF4" w14:textId="77777777" w:rsidR="00191262" w:rsidRDefault="00191262" w:rsidP="00191262">
      <w:pPr>
        <w:pStyle w:val="NormalWeb"/>
      </w:pPr>
      <w:r>
        <w:t>The project followed a systematic development life cycle:</w:t>
      </w:r>
    </w:p>
    <w:p w14:paraId="61755E2B" w14:textId="77777777" w:rsidR="00191262" w:rsidRDefault="00191262" w:rsidP="00191262">
      <w:pPr>
        <w:pStyle w:val="NormalWeb"/>
        <w:numPr>
          <w:ilvl w:val="0"/>
          <w:numId w:val="11"/>
        </w:numPr>
      </w:pPr>
      <w:r>
        <w:rPr>
          <w:rStyle w:val="Strong"/>
        </w:rPr>
        <w:t>Requirement Analysis:</w:t>
      </w:r>
    </w:p>
    <w:p w14:paraId="6EAA750E" w14:textId="77777777" w:rsidR="00191262" w:rsidRDefault="00191262" w:rsidP="00191262">
      <w:pPr>
        <w:pStyle w:val="NormalWeb"/>
        <w:numPr>
          <w:ilvl w:val="1"/>
          <w:numId w:val="11"/>
        </w:numPr>
      </w:pPr>
      <w:r>
        <w:t>Gathered user needs through surveys and competitive analysis.</w:t>
      </w:r>
    </w:p>
    <w:p w14:paraId="1C598755" w14:textId="77777777" w:rsidR="00191262" w:rsidRDefault="00191262" w:rsidP="00191262">
      <w:pPr>
        <w:pStyle w:val="NormalWeb"/>
        <w:numPr>
          <w:ilvl w:val="1"/>
          <w:numId w:val="11"/>
        </w:numPr>
      </w:pPr>
      <w:r>
        <w:t>Identified key features: user authentication, advanced search, categorized library, responsive design.</w:t>
      </w:r>
    </w:p>
    <w:p w14:paraId="31A99B46" w14:textId="77777777" w:rsidR="00191262" w:rsidRDefault="00191262" w:rsidP="00191262">
      <w:pPr>
        <w:pStyle w:val="NormalWeb"/>
        <w:numPr>
          <w:ilvl w:val="0"/>
          <w:numId w:val="11"/>
        </w:numPr>
      </w:pPr>
      <w:r>
        <w:rPr>
          <w:rStyle w:val="Strong"/>
        </w:rPr>
        <w:t>Design:</w:t>
      </w:r>
    </w:p>
    <w:p w14:paraId="52B6ACA3" w14:textId="77777777" w:rsidR="00191262" w:rsidRDefault="00191262" w:rsidP="00191262">
      <w:pPr>
        <w:pStyle w:val="NormalWeb"/>
        <w:numPr>
          <w:ilvl w:val="1"/>
          <w:numId w:val="11"/>
        </w:numPr>
      </w:pPr>
      <w:r>
        <w:t>Developed wireframes and UI/UX prototypes using Figma.</w:t>
      </w:r>
    </w:p>
    <w:p w14:paraId="4509CBBF" w14:textId="77777777" w:rsidR="00191262" w:rsidRDefault="00191262" w:rsidP="00191262">
      <w:pPr>
        <w:pStyle w:val="NormalWeb"/>
        <w:numPr>
          <w:ilvl w:val="1"/>
          <w:numId w:val="11"/>
        </w:numPr>
      </w:pPr>
      <w:r>
        <w:t>Focused on minimalistic, clean, and accessible design.</w:t>
      </w:r>
    </w:p>
    <w:p w14:paraId="23DA32C2" w14:textId="77777777" w:rsidR="00191262" w:rsidRDefault="00191262" w:rsidP="00191262">
      <w:pPr>
        <w:pStyle w:val="NormalWeb"/>
        <w:numPr>
          <w:ilvl w:val="0"/>
          <w:numId w:val="11"/>
        </w:numPr>
      </w:pPr>
      <w:r>
        <w:rPr>
          <w:rStyle w:val="Strong"/>
        </w:rPr>
        <w:t>Technology Stack:</w:t>
      </w:r>
    </w:p>
    <w:p w14:paraId="04DA0430" w14:textId="77777777" w:rsidR="00191262" w:rsidRDefault="00191262" w:rsidP="00191262">
      <w:pPr>
        <w:pStyle w:val="NormalWeb"/>
        <w:numPr>
          <w:ilvl w:val="1"/>
          <w:numId w:val="11"/>
        </w:numPr>
      </w:pPr>
      <w:r>
        <w:t>Frontend: React.js, HTML5, CSS3, Bootstrap.</w:t>
      </w:r>
    </w:p>
    <w:p w14:paraId="3ADF5265" w14:textId="77777777" w:rsidR="00191262" w:rsidRDefault="00191262" w:rsidP="00191262">
      <w:pPr>
        <w:pStyle w:val="NormalWeb"/>
        <w:numPr>
          <w:ilvl w:val="1"/>
          <w:numId w:val="11"/>
        </w:numPr>
      </w:pPr>
      <w:r>
        <w:t>Backend: Node.js, Express.js.</w:t>
      </w:r>
    </w:p>
    <w:p w14:paraId="2468C5EF" w14:textId="77777777" w:rsidR="00191262" w:rsidRDefault="00191262" w:rsidP="00191262">
      <w:pPr>
        <w:pStyle w:val="NormalWeb"/>
        <w:numPr>
          <w:ilvl w:val="1"/>
          <w:numId w:val="11"/>
        </w:numPr>
      </w:pPr>
      <w:r>
        <w:t>Database: MongoDB (NoSQL).</w:t>
      </w:r>
    </w:p>
    <w:p w14:paraId="627E221C" w14:textId="77777777" w:rsidR="00191262" w:rsidRDefault="00191262" w:rsidP="00191262">
      <w:pPr>
        <w:pStyle w:val="NormalWeb"/>
        <w:numPr>
          <w:ilvl w:val="1"/>
          <w:numId w:val="11"/>
        </w:numPr>
      </w:pPr>
      <w:r>
        <w:t xml:space="preserve">Cloud Storage: </w:t>
      </w:r>
      <w:proofErr w:type="spellStart"/>
      <w:r>
        <w:t>Cloudinary</w:t>
      </w:r>
      <w:proofErr w:type="spellEnd"/>
      <w:r>
        <w:t xml:space="preserve"> for file hosting.</w:t>
      </w:r>
    </w:p>
    <w:p w14:paraId="1BEF8688" w14:textId="77777777" w:rsidR="00191262" w:rsidRDefault="00191262" w:rsidP="00191262">
      <w:pPr>
        <w:pStyle w:val="NormalWeb"/>
        <w:numPr>
          <w:ilvl w:val="0"/>
          <w:numId w:val="11"/>
        </w:numPr>
      </w:pPr>
      <w:r>
        <w:rPr>
          <w:rStyle w:val="Strong"/>
        </w:rPr>
        <w:t>Development:</w:t>
      </w:r>
    </w:p>
    <w:p w14:paraId="4F08DAA2" w14:textId="77777777" w:rsidR="00191262" w:rsidRDefault="00191262" w:rsidP="00191262">
      <w:pPr>
        <w:pStyle w:val="NormalWeb"/>
        <w:numPr>
          <w:ilvl w:val="1"/>
          <w:numId w:val="11"/>
        </w:numPr>
      </w:pPr>
      <w:r>
        <w:t>Agile methodology with iterative sprints.</w:t>
      </w:r>
    </w:p>
    <w:p w14:paraId="21B860C7" w14:textId="77777777" w:rsidR="00191262" w:rsidRDefault="00191262" w:rsidP="00191262">
      <w:pPr>
        <w:pStyle w:val="NormalWeb"/>
        <w:numPr>
          <w:ilvl w:val="1"/>
          <w:numId w:val="11"/>
        </w:numPr>
      </w:pPr>
      <w:r>
        <w:t>Separate modules for User Dashboard, Admin Panel, and Library Management.</w:t>
      </w:r>
    </w:p>
    <w:p w14:paraId="396589A9" w14:textId="77777777" w:rsidR="00191262" w:rsidRDefault="00191262" w:rsidP="00191262">
      <w:pPr>
        <w:pStyle w:val="NormalWeb"/>
        <w:numPr>
          <w:ilvl w:val="0"/>
          <w:numId w:val="11"/>
        </w:numPr>
      </w:pPr>
      <w:r>
        <w:rPr>
          <w:rStyle w:val="Strong"/>
        </w:rPr>
        <w:t>Testing:</w:t>
      </w:r>
    </w:p>
    <w:p w14:paraId="075EEA4C" w14:textId="77777777" w:rsidR="00191262" w:rsidRDefault="00191262" w:rsidP="00191262">
      <w:pPr>
        <w:pStyle w:val="NormalWeb"/>
        <w:numPr>
          <w:ilvl w:val="1"/>
          <w:numId w:val="11"/>
        </w:numPr>
      </w:pPr>
      <w:r>
        <w:t>Unit testing using Jest.</w:t>
      </w:r>
    </w:p>
    <w:p w14:paraId="5F4F072D" w14:textId="77777777" w:rsidR="00191262" w:rsidRDefault="00191262" w:rsidP="00191262">
      <w:pPr>
        <w:pStyle w:val="NormalWeb"/>
        <w:numPr>
          <w:ilvl w:val="1"/>
          <w:numId w:val="11"/>
        </w:numPr>
      </w:pPr>
      <w:r>
        <w:t>Integration testing of API endpoints.</w:t>
      </w:r>
    </w:p>
    <w:p w14:paraId="75D33192" w14:textId="77777777" w:rsidR="00191262" w:rsidRDefault="00191262" w:rsidP="00191262">
      <w:pPr>
        <w:pStyle w:val="NormalWeb"/>
        <w:numPr>
          <w:ilvl w:val="1"/>
          <w:numId w:val="11"/>
        </w:numPr>
      </w:pPr>
      <w:r>
        <w:t>User acceptance testing (UAT) with a pilot group.</w:t>
      </w:r>
    </w:p>
    <w:p w14:paraId="4221A147" w14:textId="77777777" w:rsidR="00191262" w:rsidRDefault="00191262" w:rsidP="00191262">
      <w:pPr>
        <w:pStyle w:val="NormalWeb"/>
        <w:numPr>
          <w:ilvl w:val="0"/>
          <w:numId w:val="11"/>
        </w:numPr>
      </w:pPr>
      <w:r>
        <w:rPr>
          <w:rStyle w:val="Strong"/>
        </w:rPr>
        <w:t>Deployment:</w:t>
      </w:r>
    </w:p>
    <w:p w14:paraId="1F350892" w14:textId="77777777" w:rsidR="00191262" w:rsidRDefault="00191262" w:rsidP="00191262">
      <w:pPr>
        <w:pStyle w:val="NormalWeb"/>
        <w:numPr>
          <w:ilvl w:val="1"/>
          <w:numId w:val="11"/>
        </w:numPr>
      </w:pPr>
      <w:r>
        <w:t>Hosted on cloud servers ensuring high availability and scalability.</w:t>
      </w:r>
    </w:p>
    <w:p w14:paraId="50969278" w14:textId="77777777" w:rsidR="00191262" w:rsidRDefault="00191262" w:rsidP="00191262">
      <w:pPr>
        <w:pStyle w:val="Heading2"/>
      </w:pPr>
      <w:r>
        <w:lastRenderedPageBreak/>
        <w:t>Architecture Diagram</w:t>
      </w:r>
    </w:p>
    <w:p w14:paraId="3B7DDFBC" w14:textId="77777777" w:rsidR="00191262" w:rsidRDefault="00191262" w:rsidP="00191262">
      <w:pPr>
        <w:pStyle w:val="NormalWeb"/>
      </w:pPr>
      <w:r>
        <w:t>[Insert simplified diagram of frontend, backend, database, and storage interaction]</w:t>
      </w:r>
    </w:p>
    <w:p w14:paraId="66FCF67A" w14:textId="77777777" w:rsidR="00191262" w:rsidRDefault="00191262" w:rsidP="00191262">
      <w:pPr>
        <w:pStyle w:val="Heading1"/>
      </w:pPr>
      <w:r>
        <w:t>Implementation</w:t>
      </w:r>
    </w:p>
    <w:p w14:paraId="11889598" w14:textId="77777777" w:rsidR="00191262" w:rsidRDefault="00191262" w:rsidP="00191262">
      <w:pPr>
        <w:pStyle w:val="Heading2"/>
      </w:pPr>
      <w:r>
        <w:t>Frontend Development</w:t>
      </w:r>
    </w:p>
    <w:p w14:paraId="3FDF9194" w14:textId="77777777" w:rsidR="00191262" w:rsidRDefault="00191262" w:rsidP="00191262">
      <w:pPr>
        <w:pStyle w:val="NormalWeb"/>
      </w:pPr>
      <w:r>
        <w:t>The frontend was built using React.js to ensure modularity and responsiveness. React Router was implemented to manage multiple pages seamlessly. Bootstrap ensured a consistent design language across the platform.</w:t>
      </w:r>
    </w:p>
    <w:p w14:paraId="7EE0BECB" w14:textId="77777777" w:rsidR="00191262" w:rsidRDefault="00191262" w:rsidP="00191262">
      <w:pPr>
        <w:pStyle w:val="NormalWeb"/>
      </w:pPr>
      <w:r>
        <w:t>Key Features:</w:t>
      </w:r>
    </w:p>
    <w:p w14:paraId="0F045E65" w14:textId="77777777" w:rsidR="00191262" w:rsidRDefault="00191262" w:rsidP="00191262">
      <w:pPr>
        <w:pStyle w:val="NormalWeb"/>
        <w:numPr>
          <w:ilvl w:val="0"/>
          <w:numId w:val="12"/>
        </w:numPr>
      </w:pPr>
      <w:r>
        <w:t>Mobile-first design.</w:t>
      </w:r>
    </w:p>
    <w:p w14:paraId="35A60AB4" w14:textId="77777777" w:rsidR="00191262" w:rsidRDefault="00191262" w:rsidP="00191262">
      <w:pPr>
        <w:pStyle w:val="NormalWeb"/>
        <w:numPr>
          <w:ilvl w:val="0"/>
          <w:numId w:val="12"/>
        </w:numPr>
      </w:pPr>
      <w:r>
        <w:t>Instant search suggestions.</w:t>
      </w:r>
    </w:p>
    <w:p w14:paraId="3DF57634" w14:textId="77777777" w:rsidR="00191262" w:rsidRDefault="00191262" w:rsidP="00191262">
      <w:pPr>
        <w:pStyle w:val="NormalWeb"/>
        <w:numPr>
          <w:ilvl w:val="0"/>
          <w:numId w:val="12"/>
        </w:numPr>
      </w:pPr>
      <w:r>
        <w:t>Book previews with descriptions and download links.</w:t>
      </w:r>
    </w:p>
    <w:p w14:paraId="0CC4886D" w14:textId="77777777" w:rsidR="00191262" w:rsidRDefault="00191262" w:rsidP="00191262">
      <w:pPr>
        <w:pStyle w:val="NormalWeb"/>
        <w:numPr>
          <w:ilvl w:val="0"/>
          <w:numId w:val="12"/>
        </w:numPr>
      </w:pPr>
      <w:r>
        <w:t>Smooth navigation between categories and sections.</w:t>
      </w:r>
    </w:p>
    <w:p w14:paraId="6AB287C6" w14:textId="77777777" w:rsidR="00191262" w:rsidRDefault="00191262" w:rsidP="00191262">
      <w:pPr>
        <w:pStyle w:val="Heading2"/>
      </w:pPr>
      <w:r>
        <w:t>Backend Development</w:t>
      </w:r>
    </w:p>
    <w:p w14:paraId="5E0FB063" w14:textId="77777777" w:rsidR="00191262" w:rsidRDefault="00191262" w:rsidP="00191262">
      <w:pPr>
        <w:pStyle w:val="NormalWeb"/>
      </w:pPr>
      <w:r>
        <w:t>The server-side logic was created using Node.js and Express.js. APIs were built for user registration, login, file uploads, downloads, and dynamic book categorization.</w:t>
      </w:r>
    </w:p>
    <w:p w14:paraId="1AEEB0AA" w14:textId="77777777" w:rsidR="00191262" w:rsidRDefault="00191262" w:rsidP="00191262">
      <w:pPr>
        <w:pStyle w:val="NormalWeb"/>
      </w:pPr>
      <w:r>
        <w:t>Security Measures:</w:t>
      </w:r>
    </w:p>
    <w:p w14:paraId="51FC3669" w14:textId="77777777" w:rsidR="00191262" w:rsidRDefault="00191262" w:rsidP="00191262">
      <w:pPr>
        <w:pStyle w:val="NormalWeb"/>
        <w:numPr>
          <w:ilvl w:val="0"/>
          <w:numId w:val="13"/>
        </w:numPr>
      </w:pPr>
      <w:r>
        <w:t>JWT-based authentication.</w:t>
      </w:r>
    </w:p>
    <w:p w14:paraId="53C02D04" w14:textId="77777777" w:rsidR="00191262" w:rsidRDefault="00191262" w:rsidP="00191262">
      <w:pPr>
        <w:pStyle w:val="NormalWeb"/>
        <w:numPr>
          <w:ilvl w:val="0"/>
          <w:numId w:val="13"/>
        </w:numPr>
      </w:pPr>
      <w:r>
        <w:t xml:space="preserve">Password encryption using </w:t>
      </w:r>
      <w:proofErr w:type="spellStart"/>
      <w:r>
        <w:t>bcrypt</w:t>
      </w:r>
      <w:proofErr w:type="spellEnd"/>
      <w:r>
        <w:t>.</w:t>
      </w:r>
    </w:p>
    <w:p w14:paraId="0E8BC840" w14:textId="77777777" w:rsidR="00191262" w:rsidRDefault="00191262" w:rsidP="00191262">
      <w:pPr>
        <w:pStyle w:val="NormalWeb"/>
        <w:numPr>
          <w:ilvl w:val="0"/>
          <w:numId w:val="13"/>
        </w:numPr>
      </w:pPr>
      <w:r>
        <w:t>Secure API endpoints to prevent unauthorized access.</w:t>
      </w:r>
    </w:p>
    <w:p w14:paraId="238DF1E7" w14:textId="77777777" w:rsidR="00191262" w:rsidRDefault="00191262" w:rsidP="00191262">
      <w:pPr>
        <w:pStyle w:val="NormalWeb"/>
        <w:numPr>
          <w:ilvl w:val="0"/>
          <w:numId w:val="13"/>
        </w:numPr>
      </w:pPr>
      <w:r>
        <w:t>Protection against SQL/NoSQL injection attacks.</w:t>
      </w:r>
    </w:p>
    <w:p w14:paraId="1785FCAB" w14:textId="77777777" w:rsidR="00191262" w:rsidRDefault="00191262" w:rsidP="00191262">
      <w:pPr>
        <w:pStyle w:val="Heading2"/>
      </w:pPr>
      <w:r>
        <w:t>Database Management</w:t>
      </w:r>
    </w:p>
    <w:p w14:paraId="0A3AE61F" w14:textId="77777777" w:rsidR="00191262" w:rsidRDefault="00191262" w:rsidP="00191262">
      <w:pPr>
        <w:pStyle w:val="NormalWeb"/>
      </w:pPr>
      <w:r>
        <w:t>MongoDB served as the primary database due to its flexibility in handling diverse datasets. Mongoose ODM simplified interactions between the application and the database.</w:t>
      </w:r>
    </w:p>
    <w:p w14:paraId="109AD701" w14:textId="77777777" w:rsidR="00191262" w:rsidRDefault="00191262" w:rsidP="00191262">
      <w:pPr>
        <w:pStyle w:val="NormalWeb"/>
      </w:pPr>
      <w:r>
        <w:t>Stored Data:</w:t>
      </w:r>
    </w:p>
    <w:p w14:paraId="1F370D7E" w14:textId="77777777" w:rsidR="00191262" w:rsidRDefault="00191262" w:rsidP="00191262">
      <w:pPr>
        <w:pStyle w:val="NormalWeb"/>
        <w:numPr>
          <w:ilvl w:val="0"/>
          <w:numId w:val="14"/>
        </w:numPr>
      </w:pPr>
      <w:r>
        <w:t>User Profiles.</w:t>
      </w:r>
    </w:p>
    <w:p w14:paraId="1E0D633B" w14:textId="77777777" w:rsidR="00191262" w:rsidRDefault="00191262" w:rsidP="00191262">
      <w:pPr>
        <w:pStyle w:val="NormalWeb"/>
        <w:numPr>
          <w:ilvl w:val="0"/>
          <w:numId w:val="14"/>
        </w:numPr>
      </w:pPr>
      <w:r>
        <w:t>Book Metadata (Title, Author, Category, URL).</w:t>
      </w:r>
    </w:p>
    <w:p w14:paraId="02A49AB7" w14:textId="77777777" w:rsidR="00191262" w:rsidRDefault="00191262" w:rsidP="00191262">
      <w:pPr>
        <w:pStyle w:val="NormalWeb"/>
        <w:numPr>
          <w:ilvl w:val="0"/>
          <w:numId w:val="14"/>
        </w:numPr>
      </w:pPr>
      <w:r>
        <w:t>Download statistics.</w:t>
      </w:r>
    </w:p>
    <w:p w14:paraId="7FD00E82" w14:textId="77777777" w:rsidR="00191262" w:rsidRDefault="00191262" w:rsidP="00191262">
      <w:pPr>
        <w:pStyle w:val="NormalWeb"/>
        <w:numPr>
          <w:ilvl w:val="0"/>
          <w:numId w:val="14"/>
        </w:numPr>
      </w:pPr>
      <w:r>
        <w:t>Admin Upload History and Logs.</w:t>
      </w:r>
    </w:p>
    <w:p w14:paraId="6BC97BA0" w14:textId="77777777" w:rsidR="00191262" w:rsidRDefault="00191262" w:rsidP="00191262">
      <w:pPr>
        <w:pStyle w:val="Heading1"/>
      </w:pPr>
      <w:r>
        <w:lastRenderedPageBreak/>
        <w:t>Results</w:t>
      </w:r>
    </w:p>
    <w:p w14:paraId="2B989732" w14:textId="77777777" w:rsidR="00191262" w:rsidRDefault="00191262" w:rsidP="00191262">
      <w:pPr>
        <w:pStyle w:val="NormalWeb"/>
      </w:pPr>
      <w:r>
        <w:t>The E-Lib platform was successfully developed and deployed. Testing showed:</w:t>
      </w:r>
    </w:p>
    <w:p w14:paraId="17ED2C90" w14:textId="77777777" w:rsidR="00191262" w:rsidRDefault="00191262" w:rsidP="00191262">
      <w:pPr>
        <w:pStyle w:val="NormalWeb"/>
        <w:numPr>
          <w:ilvl w:val="0"/>
          <w:numId w:val="15"/>
        </w:numPr>
      </w:pPr>
      <w:r>
        <w:t>Fast page load times.</w:t>
      </w:r>
    </w:p>
    <w:p w14:paraId="00D34A29" w14:textId="77777777" w:rsidR="00191262" w:rsidRDefault="00191262" w:rsidP="00191262">
      <w:pPr>
        <w:pStyle w:val="NormalWeb"/>
        <w:numPr>
          <w:ilvl w:val="0"/>
          <w:numId w:val="15"/>
        </w:numPr>
      </w:pPr>
      <w:r>
        <w:t>High user satisfaction in pilot tests (rated 4.7/5).</w:t>
      </w:r>
    </w:p>
    <w:p w14:paraId="44D0C310" w14:textId="77777777" w:rsidR="00191262" w:rsidRDefault="00191262" w:rsidP="00191262">
      <w:pPr>
        <w:pStyle w:val="NormalWeb"/>
        <w:numPr>
          <w:ilvl w:val="0"/>
          <w:numId w:val="15"/>
        </w:numPr>
      </w:pPr>
      <w:r>
        <w:t>Seamless performance across desktops, tablets, and smartphones.</w:t>
      </w:r>
    </w:p>
    <w:p w14:paraId="17D81130" w14:textId="77777777" w:rsidR="00191262" w:rsidRDefault="00191262" w:rsidP="00191262">
      <w:pPr>
        <w:pStyle w:val="NormalWeb"/>
        <w:numPr>
          <w:ilvl w:val="0"/>
          <w:numId w:val="15"/>
        </w:numPr>
      </w:pPr>
      <w:r>
        <w:t>Secure user authentication with no breach instances during testing.</w:t>
      </w:r>
    </w:p>
    <w:p w14:paraId="57180B3E" w14:textId="77777777" w:rsidR="00191262" w:rsidRDefault="00191262" w:rsidP="00191262">
      <w:pPr>
        <w:pStyle w:val="NormalWeb"/>
        <w:numPr>
          <w:ilvl w:val="0"/>
          <w:numId w:val="15"/>
        </w:numPr>
      </w:pPr>
      <w:r>
        <w:t>Average search query time: 0.3 seconds.</w:t>
      </w:r>
    </w:p>
    <w:p w14:paraId="50743B30" w14:textId="77777777" w:rsidR="00191262" w:rsidRDefault="00191262" w:rsidP="00191262">
      <w:pPr>
        <w:pStyle w:val="NormalWeb"/>
        <w:numPr>
          <w:ilvl w:val="0"/>
          <w:numId w:val="15"/>
        </w:numPr>
      </w:pPr>
      <w:r>
        <w:t>Book download success rate: 99.5%.</w:t>
      </w:r>
    </w:p>
    <w:p w14:paraId="160F8F56" w14:textId="77777777" w:rsidR="00191262" w:rsidRDefault="00191262" w:rsidP="00191262">
      <w:pPr>
        <w:pStyle w:val="Heading2"/>
      </w:pPr>
      <w:r>
        <w:t>User Feedback</w:t>
      </w:r>
    </w:p>
    <w:p w14:paraId="6DFA831F" w14:textId="77777777" w:rsidR="00191262" w:rsidRDefault="00191262" w:rsidP="00191262">
      <w:pPr>
        <w:pStyle w:val="NormalWeb"/>
      </w:pPr>
      <w:r>
        <w:t>Pilot users reported:</w:t>
      </w:r>
    </w:p>
    <w:p w14:paraId="3E8534E6" w14:textId="77777777" w:rsidR="00191262" w:rsidRDefault="00191262" w:rsidP="00191262">
      <w:pPr>
        <w:pStyle w:val="NormalWeb"/>
        <w:numPr>
          <w:ilvl w:val="0"/>
          <w:numId w:val="16"/>
        </w:numPr>
      </w:pPr>
      <w:r>
        <w:t>90% rated the UI/UX as "excellent."</w:t>
      </w:r>
    </w:p>
    <w:p w14:paraId="174B1FF8" w14:textId="77777777" w:rsidR="00191262" w:rsidRDefault="00191262" w:rsidP="00191262">
      <w:pPr>
        <w:pStyle w:val="NormalWeb"/>
        <w:numPr>
          <w:ilvl w:val="0"/>
          <w:numId w:val="16"/>
        </w:numPr>
      </w:pPr>
      <w:r>
        <w:t>85% found the book search feature "very effective."</w:t>
      </w:r>
    </w:p>
    <w:p w14:paraId="38161A5A" w14:textId="77777777" w:rsidR="00191262" w:rsidRDefault="00191262" w:rsidP="00191262">
      <w:pPr>
        <w:pStyle w:val="NormalWeb"/>
        <w:numPr>
          <w:ilvl w:val="0"/>
          <w:numId w:val="16"/>
        </w:numPr>
      </w:pPr>
      <w:r>
        <w:t>Suggestions included adding more niche categories and offline download features.</w:t>
      </w:r>
    </w:p>
    <w:p w14:paraId="42FDBD72" w14:textId="77777777" w:rsidR="00191262" w:rsidRDefault="00191262" w:rsidP="00191262">
      <w:pPr>
        <w:pStyle w:val="Heading1"/>
      </w:pPr>
      <w:r>
        <w:t>Future Scope</w:t>
      </w:r>
    </w:p>
    <w:p w14:paraId="1B599496" w14:textId="77777777" w:rsidR="00191262" w:rsidRDefault="00191262" w:rsidP="00191262">
      <w:pPr>
        <w:pStyle w:val="NormalWeb"/>
      </w:pPr>
      <w:r>
        <w:t>We plan to enhance E-Lib with the following features:</w:t>
      </w:r>
    </w:p>
    <w:p w14:paraId="56A5ED9F" w14:textId="77777777" w:rsidR="00191262" w:rsidRDefault="00191262" w:rsidP="00191262">
      <w:pPr>
        <w:pStyle w:val="NormalWeb"/>
        <w:numPr>
          <w:ilvl w:val="0"/>
          <w:numId w:val="17"/>
        </w:numPr>
      </w:pPr>
      <w:r>
        <w:t>AI-based recommendation system for personalized book suggestions.</w:t>
      </w:r>
    </w:p>
    <w:p w14:paraId="3699D044" w14:textId="77777777" w:rsidR="00191262" w:rsidRDefault="00191262" w:rsidP="00191262">
      <w:pPr>
        <w:pStyle w:val="NormalWeb"/>
        <w:numPr>
          <w:ilvl w:val="0"/>
          <w:numId w:val="17"/>
        </w:numPr>
      </w:pPr>
      <w:r>
        <w:t>Community-driven reviews and ratings.</w:t>
      </w:r>
    </w:p>
    <w:p w14:paraId="45D7A2EF" w14:textId="77777777" w:rsidR="00191262" w:rsidRDefault="00191262" w:rsidP="00191262">
      <w:pPr>
        <w:pStyle w:val="NormalWeb"/>
        <w:numPr>
          <w:ilvl w:val="0"/>
          <w:numId w:val="17"/>
        </w:numPr>
      </w:pPr>
      <w:r>
        <w:t>Offline reading support.</w:t>
      </w:r>
    </w:p>
    <w:p w14:paraId="7C9289AE" w14:textId="77777777" w:rsidR="00191262" w:rsidRDefault="00191262" w:rsidP="00191262">
      <w:pPr>
        <w:pStyle w:val="NormalWeb"/>
        <w:numPr>
          <w:ilvl w:val="0"/>
          <w:numId w:val="17"/>
        </w:numPr>
      </w:pPr>
      <w:r>
        <w:t>Multi-language support to cater to a global audience.</w:t>
      </w:r>
    </w:p>
    <w:p w14:paraId="1CB8D6C4" w14:textId="77777777" w:rsidR="00191262" w:rsidRDefault="00191262" w:rsidP="00191262">
      <w:pPr>
        <w:pStyle w:val="NormalWeb"/>
        <w:numPr>
          <w:ilvl w:val="0"/>
          <w:numId w:val="17"/>
        </w:numPr>
      </w:pPr>
      <w:r>
        <w:t>Open API to allow integration with other educational platforms.</w:t>
      </w:r>
    </w:p>
    <w:p w14:paraId="7A13EF19" w14:textId="77777777" w:rsidR="00191262" w:rsidRDefault="00191262" w:rsidP="00191262">
      <w:pPr>
        <w:pStyle w:val="NormalWeb"/>
        <w:numPr>
          <w:ilvl w:val="0"/>
          <w:numId w:val="17"/>
        </w:numPr>
      </w:pPr>
      <w:r>
        <w:t>Gamification features to motivate users (badges, leaderboards).</w:t>
      </w:r>
    </w:p>
    <w:p w14:paraId="69C88060" w14:textId="77777777" w:rsidR="00191262" w:rsidRDefault="00191262" w:rsidP="00191262">
      <w:pPr>
        <w:pStyle w:val="NormalWeb"/>
      </w:pPr>
      <w:r>
        <w:t>Potential Collaborations:</w:t>
      </w:r>
    </w:p>
    <w:p w14:paraId="4BF1CB1A" w14:textId="77777777" w:rsidR="00191262" w:rsidRDefault="00191262" w:rsidP="00191262">
      <w:pPr>
        <w:pStyle w:val="NormalWeb"/>
        <w:numPr>
          <w:ilvl w:val="0"/>
          <w:numId w:val="18"/>
        </w:numPr>
      </w:pPr>
      <w:r>
        <w:t>Partnering with universities and authors to expand the e-book collection.</w:t>
      </w:r>
    </w:p>
    <w:p w14:paraId="16097153" w14:textId="77777777" w:rsidR="00191262" w:rsidRDefault="00191262" w:rsidP="00191262">
      <w:pPr>
        <w:pStyle w:val="NormalWeb"/>
        <w:numPr>
          <w:ilvl w:val="0"/>
          <w:numId w:val="18"/>
        </w:numPr>
      </w:pPr>
      <w:r>
        <w:t>Integration with academic citation tools like Zotero and Mendeley.</w:t>
      </w:r>
    </w:p>
    <w:p w14:paraId="6F8F9A0D" w14:textId="77777777" w:rsidR="00191262" w:rsidRDefault="00191262" w:rsidP="00191262">
      <w:pPr>
        <w:pStyle w:val="Heading1"/>
      </w:pPr>
    </w:p>
    <w:p w14:paraId="3618A0C0" w14:textId="77777777" w:rsidR="00191262" w:rsidRDefault="00191262" w:rsidP="00191262">
      <w:pPr>
        <w:pStyle w:val="Heading1"/>
      </w:pPr>
    </w:p>
    <w:p w14:paraId="2A556371" w14:textId="77777777" w:rsidR="00191262" w:rsidRDefault="00191262" w:rsidP="00191262">
      <w:pPr>
        <w:pStyle w:val="Heading1"/>
      </w:pPr>
    </w:p>
    <w:p w14:paraId="034D3E92" w14:textId="69DBA4FD" w:rsidR="00191262" w:rsidRDefault="00191262" w:rsidP="00191262">
      <w:pPr>
        <w:pStyle w:val="Heading1"/>
      </w:pPr>
      <w:r>
        <w:t>Conclusion</w:t>
      </w:r>
    </w:p>
    <w:p w14:paraId="45660A1B" w14:textId="77777777" w:rsidR="00191262" w:rsidRDefault="00191262" w:rsidP="00191262">
      <w:pPr>
        <w:pStyle w:val="NormalWeb"/>
      </w:pPr>
      <w:r>
        <w:t>E-Lib successfully addresses the need for an accessible, free, and comprehensive educational resource platform. By combining modern technologies with user-centered design, E-Lib lays the groundwork for a scalable global learning ecosystem. This project not only helped us develop technical skills but also reinforced the importance of user experience, security, and scalability in real-world application development.</w:t>
      </w:r>
    </w:p>
    <w:p w14:paraId="769E87F2" w14:textId="77777777" w:rsidR="00191262" w:rsidRDefault="00191262" w:rsidP="00191262">
      <w:pPr>
        <w:pStyle w:val="NormalWeb"/>
      </w:pPr>
      <w:r>
        <w:t>Beyond technical development, E-Lib also instilled critical project management, teamwork, and research skills among the team members. Looking ahead, with continuous improvements and user feedback integration, E-Lib has the potential to become a leading platform in the world of open educational resources.</w:t>
      </w:r>
    </w:p>
    <w:p w14:paraId="17B278DB" w14:textId="6CF9CA0F" w:rsidR="00DD63D4" w:rsidRDefault="00DD63D4" w:rsidP="00191262">
      <w:pPr>
        <w:ind w:left="0" w:firstLine="0"/>
      </w:pPr>
    </w:p>
    <w:sectPr w:rsidR="00DD63D4" w:rsidSect="00191262">
      <w:headerReference w:type="even" r:id="rId8"/>
      <w:headerReference w:type="default" r:id="rId9"/>
      <w:headerReference w:type="first" r:id="rId10"/>
      <w:pgSz w:w="11906" w:h="16838"/>
      <w:pgMar w:top="1454" w:right="144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56777" w14:textId="77777777" w:rsidR="008310D9" w:rsidRDefault="008310D9">
      <w:pPr>
        <w:spacing w:after="0" w:line="240" w:lineRule="auto"/>
      </w:pPr>
      <w:r>
        <w:separator/>
      </w:r>
    </w:p>
  </w:endnote>
  <w:endnote w:type="continuationSeparator" w:id="0">
    <w:p w14:paraId="6618FF85" w14:textId="77777777" w:rsidR="008310D9" w:rsidRDefault="0083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0FCF0" w14:textId="77777777" w:rsidR="008310D9" w:rsidRDefault="008310D9">
      <w:pPr>
        <w:spacing w:after="0" w:line="240" w:lineRule="auto"/>
      </w:pPr>
      <w:r>
        <w:separator/>
      </w:r>
    </w:p>
  </w:footnote>
  <w:footnote w:type="continuationSeparator" w:id="0">
    <w:p w14:paraId="35A762B5" w14:textId="77777777" w:rsidR="008310D9" w:rsidRDefault="0083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DA10E" w14:textId="77777777" w:rsidR="00DD63D4" w:rsidRDefault="00DD63D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B1AC0" w14:textId="77777777" w:rsidR="00DD63D4" w:rsidRDefault="00DD63D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2E6E9" w14:textId="77777777" w:rsidR="00DD63D4" w:rsidRDefault="00DD63D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76E0"/>
    <w:multiLevelType w:val="multilevel"/>
    <w:tmpl w:val="872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5C36"/>
    <w:multiLevelType w:val="multilevel"/>
    <w:tmpl w:val="BF3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F0A72"/>
    <w:multiLevelType w:val="multilevel"/>
    <w:tmpl w:val="E5C08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16BCA"/>
    <w:multiLevelType w:val="multilevel"/>
    <w:tmpl w:val="C7F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E1F0B"/>
    <w:multiLevelType w:val="multilevel"/>
    <w:tmpl w:val="2946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F1FC1"/>
    <w:multiLevelType w:val="multilevel"/>
    <w:tmpl w:val="AF0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04BD9"/>
    <w:multiLevelType w:val="multilevel"/>
    <w:tmpl w:val="F54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F59F2"/>
    <w:multiLevelType w:val="multilevel"/>
    <w:tmpl w:val="CF7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87E91"/>
    <w:multiLevelType w:val="multilevel"/>
    <w:tmpl w:val="AA5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57A61"/>
    <w:multiLevelType w:val="multilevel"/>
    <w:tmpl w:val="72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A679F"/>
    <w:multiLevelType w:val="multilevel"/>
    <w:tmpl w:val="194C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5296C"/>
    <w:multiLevelType w:val="multilevel"/>
    <w:tmpl w:val="8DE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31D7F"/>
    <w:multiLevelType w:val="multilevel"/>
    <w:tmpl w:val="8F9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85154"/>
    <w:multiLevelType w:val="multilevel"/>
    <w:tmpl w:val="8EA0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82ADB"/>
    <w:multiLevelType w:val="multilevel"/>
    <w:tmpl w:val="A40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F2A42"/>
    <w:multiLevelType w:val="multilevel"/>
    <w:tmpl w:val="A21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871EF"/>
    <w:multiLevelType w:val="multilevel"/>
    <w:tmpl w:val="429CE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D6ED2"/>
    <w:multiLevelType w:val="multilevel"/>
    <w:tmpl w:val="686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273358">
    <w:abstractNumId w:val="4"/>
  </w:num>
  <w:num w:numId="2" w16cid:durableId="1549219575">
    <w:abstractNumId w:val="16"/>
  </w:num>
  <w:num w:numId="3" w16cid:durableId="1374034893">
    <w:abstractNumId w:val="13"/>
  </w:num>
  <w:num w:numId="4" w16cid:durableId="914775624">
    <w:abstractNumId w:val="8"/>
  </w:num>
  <w:num w:numId="5" w16cid:durableId="1351296896">
    <w:abstractNumId w:val="10"/>
  </w:num>
  <w:num w:numId="6" w16cid:durableId="1199050584">
    <w:abstractNumId w:val="0"/>
  </w:num>
  <w:num w:numId="7" w16cid:durableId="1324746383">
    <w:abstractNumId w:val="11"/>
  </w:num>
  <w:num w:numId="8" w16cid:durableId="1718358199">
    <w:abstractNumId w:val="14"/>
  </w:num>
  <w:num w:numId="9" w16cid:durableId="1883129717">
    <w:abstractNumId w:val="7"/>
  </w:num>
  <w:num w:numId="10" w16cid:durableId="1419516279">
    <w:abstractNumId w:val="5"/>
  </w:num>
  <w:num w:numId="11" w16cid:durableId="557672299">
    <w:abstractNumId w:val="2"/>
  </w:num>
  <w:num w:numId="12" w16cid:durableId="308092437">
    <w:abstractNumId w:val="12"/>
  </w:num>
  <w:num w:numId="13" w16cid:durableId="718826226">
    <w:abstractNumId w:val="9"/>
  </w:num>
  <w:num w:numId="14" w16cid:durableId="888296493">
    <w:abstractNumId w:val="3"/>
  </w:num>
  <w:num w:numId="15" w16cid:durableId="1706707726">
    <w:abstractNumId w:val="17"/>
  </w:num>
  <w:num w:numId="16" w16cid:durableId="135878202">
    <w:abstractNumId w:val="1"/>
  </w:num>
  <w:num w:numId="17" w16cid:durableId="849098184">
    <w:abstractNumId w:val="6"/>
  </w:num>
  <w:num w:numId="18" w16cid:durableId="945886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D4"/>
    <w:rsid w:val="00191262"/>
    <w:rsid w:val="005F2018"/>
    <w:rsid w:val="008310D9"/>
    <w:rsid w:val="00DD63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756"/>
  <w15:docId w15:val="{55E364A4-E31F-8346-91A7-A8898BCA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Times New Roman" w:eastAsia="Times New Roman" w:hAnsi="Times New Roman" w:cs="Mangal"/>
      <w:color w:val="000000"/>
      <w:sz w:val="32"/>
      <w:lang w:val="en" w:eastAsia="en"/>
    </w:rPr>
  </w:style>
  <w:style w:type="paragraph" w:styleId="Heading1">
    <w:name w:val="heading 1"/>
    <w:next w:val="Normal"/>
    <w:link w:val="Heading1Char"/>
    <w:uiPriority w:val="9"/>
    <w:qFormat/>
    <w:pPr>
      <w:keepNext/>
      <w:keepLines/>
      <w:spacing w:after="4" w:line="259" w:lineRule="auto"/>
      <w:ind w:left="10" w:hanging="10"/>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85" w:line="257"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57" w:line="259" w:lineRule="auto"/>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91262"/>
    <w:pPr>
      <w:spacing w:before="100" w:beforeAutospacing="1" w:after="100" w:afterAutospacing="1" w:line="240" w:lineRule="auto"/>
      <w:ind w:left="0" w:firstLine="0"/>
    </w:pPr>
    <w:rPr>
      <w:rFonts w:cs="Times New Roman"/>
      <w:color w:val="auto"/>
      <w:kern w:val="0"/>
      <w:sz w:val="24"/>
      <w:szCs w:val="24"/>
      <w:lang w:val="en-US" w:eastAsia="en-US"/>
      <w14:ligatures w14:val="none"/>
    </w:rPr>
  </w:style>
  <w:style w:type="character" w:styleId="Strong">
    <w:name w:val="Strong"/>
    <w:basedOn w:val="DefaultParagraphFont"/>
    <w:uiPriority w:val="22"/>
    <w:qFormat/>
    <w:rsid w:val="00191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3308">
      <w:bodyDiv w:val="1"/>
      <w:marLeft w:val="0"/>
      <w:marRight w:val="0"/>
      <w:marTop w:val="0"/>
      <w:marBottom w:val="0"/>
      <w:divBdr>
        <w:top w:val="none" w:sz="0" w:space="0" w:color="auto"/>
        <w:left w:val="none" w:sz="0" w:space="0" w:color="auto"/>
        <w:bottom w:val="none" w:sz="0" w:space="0" w:color="auto"/>
        <w:right w:val="none" w:sz="0" w:space="0" w:color="auto"/>
      </w:divBdr>
    </w:div>
    <w:div w:id="1830905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MAYANK CHAUHAN 2401201136</cp:lastModifiedBy>
  <cp:revision>2</cp:revision>
  <dcterms:created xsi:type="dcterms:W3CDTF">2025-05-07T17:31:00Z</dcterms:created>
  <dcterms:modified xsi:type="dcterms:W3CDTF">2025-05-07T17:31:00Z</dcterms:modified>
</cp:coreProperties>
</file>